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A85" w:rsidRDefault="00D06A85" w:rsidP="00D06A85">
      <w:pPr>
        <w:pStyle w:val="Ttulo"/>
      </w:pPr>
    </w:p>
    <w:p w:rsidR="00D06A85" w:rsidRDefault="00D06A85" w:rsidP="00D06A85">
      <w:pPr>
        <w:pStyle w:val="Ttulo"/>
      </w:pPr>
    </w:p>
    <w:p w:rsidR="00D06A85" w:rsidRDefault="00D06A85" w:rsidP="00D06A85">
      <w:pPr>
        <w:pStyle w:val="Ttulo"/>
      </w:pPr>
    </w:p>
    <w:p w:rsidR="00D06A85" w:rsidRDefault="00D06A85" w:rsidP="00D06A85">
      <w:pPr>
        <w:pStyle w:val="Ttulo"/>
      </w:pPr>
    </w:p>
    <w:p w:rsidR="00D06A85" w:rsidRDefault="00D06A85" w:rsidP="00D06A85">
      <w:pPr>
        <w:pStyle w:val="Ttulo"/>
        <w:rPr>
          <w:sz w:val="36"/>
          <w:szCs w:val="36"/>
        </w:rPr>
      </w:pPr>
      <w:r>
        <w:rPr>
          <w:sz w:val="36"/>
          <w:szCs w:val="36"/>
        </w:rPr>
        <w:t xml:space="preserve">PRESIDENCIA DE </w:t>
      </w:r>
      <w:smartTag w:uri="urn:schemas-microsoft-com:office:smarttags" w:element="PersonName">
        <w:smartTagPr>
          <w:attr w:name="ProductID" w:val="LA REPUBLICA DEL"/>
        </w:smartTagPr>
        <w:r>
          <w:rPr>
            <w:sz w:val="36"/>
            <w:szCs w:val="36"/>
          </w:rPr>
          <w:t>LA REPUBLICA DEL</w:t>
        </w:r>
      </w:smartTag>
      <w:r>
        <w:rPr>
          <w:sz w:val="36"/>
          <w:szCs w:val="36"/>
        </w:rPr>
        <w:t xml:space="preserve"> ECUADOR</w:t>
      </w:r>
    </w:p>
    <w:p w:rsidR="00D06A85" w:rsidRPr="0060228F" w:rsidRDefault="00D06A85" w:rsidP="00D06A85">
      <w:pPr>
        <w:pStyle w:val="Ttulo"/>
        <w:rPr>
          <w:sz w:val="36"/>
          <w:szCs w:val="36"/>
          <w:lang w:val="pt-PT"/>
        </w:rPr>
      </w:pPr>
    </w:p>
    <w:p w:rsidR="00D06A85" w:rsidRPr="0060228F" w:rsidRDefault="00D06A85" w:rsidP="00D06A85">
      <w:pPr>
        <w:pStyle w:val="Ttulo"/>
        <w:rPr>
          <w:sz w:val="36"/>
          <w:szCs w:val="36"/>
          <w:lang w:val="pt-PT"/>
        </w:rPr>
      </w:pPr>
    </w:p>
    <w:p w:rsidR="00D06A85" w:rsidRPr="0060228F" w:rsidRDefault="00D06A85" w:rsidP="00D06A85">
      <w:pPr>
        <w:pStyle w:val="Ttulo"/>
        <w:rPr>
          <w:sz w:val="36"/>
          <w:szCs w:val="36"/>
          <w:lang w:val="pt-PT"/>
        </w:rPr>
      </w:pPr>
    </w:p>
    <w:p w:rsidR="00D06A85" w:rsidRPr="0060228F" w:rsidRDefault="00D06A85" w:rsidP="00D06A85">
      <w:pPr>
        <w:pStyle w:val="Ttulo"/>
        <w:rPr>
          <w:sz w:val="36"/>
          <w:szCs w:val="36"/>
          <w:lang w:val="pt-PT"/>
        </w:rPr>
      </w:pPr>
    </w:p>
    <w:p w:rsidR="00D06A85" w:rsidRPr="0060228F" w:rsidRDefault="00D06A85" w:rsidP="00D06A85">
      <w:pPr>
        <w:pStyle w:val="Ttulo"/>
        <w:rPr>
          <w:sz w:val="36"/>
          <w:szCs w:val="36"/>
          <w:lang w:val="pt-PT"/>
        </w:rPr>
      </w:pPr>
    </w:p>
    <w:p w:rsidR="00D06A85" w:rsidRPr="0060228F" w:rsidRDefault="00D06A85" w:rsidP="00D06A85">
      <w:pPr>
        <w:pStyle w:val="Ttulo"/>
        <w:rPr>
          <w:sz w:val="36"/>
          <w:szCs w:val="36"/>
          <w:lang w:val="pt-PT"/>
        </w:rPr>
      </w:pPr>
    </w:p>
    <w:p w:rsidR="00D06A85" w:rsidRPr="0060228F" w:rsidRDefault="00D06A85" w:rsidP="00D06A85">
      <w:pPr>
        <w:pStyle w:val="Ttulo"/>
        <w:rPr>
          <w:sz w:val="36"/>
          <w:szCs w:val="36"/>
          <w:lang w:val="pt-PT"/>
        </w:rPr>
      </w:pPr>
    </w:p>
    <w:p w:rsidR="00D06A85" w:rsidRPr="0060228F" w:rsidRDefault="00D06A85" w:rsidP="00D06A85">
      <w:pPr>
        <w:pStyle w:val="Ttulo"/>
        <w:jc w:val="left"/>
        <w:rPr>
          <w:sz w:val="36"/>
          <w:szCs w:val="36"/>
          <w:lang w:val="pt-PT"/>
        </w:rPr>
      </w:pPr>
    </w:p>
    <w:p w:rsidR="00D06A85" w:rsidRPr="0060228F" w:rsidRDefault="00D06A85" w:rsidP="00D06A85">
      <w:pPr>
        <w:pStyle w:val="Ttulo"/>
        <w:rPr>
          <w:sz w:val="36"/>
          <w:szCs w:val="36"/>
          <w:lang w:val="pt-PT"/>
        </w:rPr>
      </w:pPr>
    </w:p>
    <w:p w:rsidR="00D06A85" w:rsidRPr="0060228F" w:rsidRDefault="00D06A85" w:rsidP="00D06A85">
      <w:pPr>
        <w:pStyle w:val="Ttulo"/>
        <w:rPr>
          <w:sz w:val="36"/>
          <w:szCs w:val="36"/>
          <w:lang w:val="pt-PT"/>
        </w:rPr>
      </w:pPr>
    </w:p>
    <w:p w:rsidR="00D06A85" w:rsidRPr="0060228F" w:rsidRDefault="00D06A85" w:rsidP="00D06A85">
      <w:pPr>
        <w:pStyle w:val="Ttulo"/>
        <w:rPr>
          <w:sz w:val="36"/>
          <w:szCs w:val="36"/>
          <w:lang w:val="pt-PT"/>
        </w:rPr>
      </w:pPr>
    </w:p>
    <w:p w:rsidR="00D06A85" w:rsidRPr="0060228F" w:rsidRDefault="00D06A85" w:rsidP="00D06A85">
      <w:pPr>
        <w:pStyle w:val="Ttulo"/>
        <w:rPr>
          <w:sz w:val="36"/>
          <w:szCs w:val="36"/>
          <w:lang w:val="pt-PT"/>
        </w:rPr>
      </w:pPr>
      <w:r>
        <w:rPr>
          <w:sz w:val="36"/>
          <w:szCs w:val="36"/>
          <w:lang w:val="pt-PT"/>
        </w:rPr>
        <w:t>SUBASTA INVERSA ELECTRONICA</w:t>
      </w:r>
    </w:p>
    <w:p w:rsidR="00D06A85" w:rsidRPr="0060228F" w:rsidRDefault="00D06A85" w:rsidP="00D06A85">
      <w:pPr>
        <w:pStyle w:val="Ttulo"/>
        <w:rPr>
          <w:sz w:val="36"/>
          <w:szCs w:val="36"/>
          <w:lang w:val="pt-PT"/>
        </w:rPr>
      </w:pPr>
      <w:r>
        <w:rPr>
          <w:sz w:val="36"/>
          <w:szCs w:val="36"/>
          <w:lang w:val="pt-PT"/>
        </w:rPr>
        <w:t xml:space="preserve">N° </w:t>
      </w:r>
      <w:r w:rsidR="008D4E8F">
        <w:rPr>
          <w:sz w:val="36"/>
          <w:szCs w:val="36"/>
          <w:lang w:val="pt-PT"/>
        </w:rPr>
        <w:t>PR-SIE-08-008</w:t>
      </w:r>
    </w:p>
    <w:p w:rsidR="00D06A85" w:rsidRPr="0060228F" w:rsidRDefault="00D06A85" w:rsidP="00D06A85">
      <w:pPr>
        <w:pStyle w:val="Ttulo"/>
        <w:rPr>
          <w:sz w:val="36"/>
          <w:szCs w:val="36"/>
          <w:lang w:val="pt-PT"/>
        </w:rPr>
      </w:pPr>
    </w:p>
    <w:p w:rsidR="00D06A85" w:rsidRPr="0060228F" w:rsidRDefault="00D06A85" w:rsidP="00D06A85">
      <w:pPr>
        <w:pStyle w:val="Ttulo"/>
        <w:rPr>
          <w:sz w:val="36"/>
          <w:szCs w:val="36"/>
          <w:lang w:val="pt-PT"/>
        </w:rPr>
      </w:pPr>
    </w:p>
    <w:p w:rsidR="00D06A85" w:rsidRPr="0060228F" w:rsidRDefault="00D06A85" w:rsidP="00D06A85">
      <w:pPr>
        <w:pStyle w:val="Ttulo"/>
        <w:rPr>
          <w:sz w:val="36"/>
          <w:szCs w:val="36"/>
          <w:lang w:val="pt-PT"/>
        </w:rPr>
      </w:pPr>
    </w:p>
    <w:p w:rsidR="00D06A85" w:rsidRPr="0060228F" w:rsidRDefault="00D06A85" w:rsidP="00D06A85">
      <w:pPr>
        <w:pStyle w:val="Ttulo"/>
        <w:rPr>
          <w:sz w:val="36"/>
          <w:szCs w:val="36"/>
          <w:lang w:val="pt-PT"/>
        </w:rPr>
      </w:pPr>
    </w:p>
    <w:p w:rsidR="00D06A85" w:rsidRPr="0060228F" w:rsidRDefault="00D06A85" w:rsidP="00D06A85">
      <w:pPr>
        <w:pStyle w:val="Ttulo"/>
        <w:rPr>
          <w:sz w:val="36"/>
          <w:szCs w:val="36"/>
          <w:lang w:val="pt-PT"/>
        </w:rPr>
      </w:pPr>
    </w:p>
    <w:p w:rsidR="00D06A85" w:rsidRPr="0060228F" w:rsidRDefault="00D06A85" w:rsidP="00D06A85">
      <w:pPr>
        <w:pStyle w:val="Ttulo"/>
        <w:jc w:val="left"/>
        <w:rPr>
          <w:sz w:val="36"/>
          <w:szCs w:val="36"/>
          <w:lang w:val="pt-PT"/>
        </w:rPr>
      </w:pPr>
    </w:p>
    <w:p w:rsidR="00D06A85" w:rsidRPr="0060228F" w:rsidRDefault="00D06A85" w:rsidP="00D06A85">
      <w:pPr>
        <w:pStyle w:val="Ttulo"/>
        <w:rPr>
          <w:sz w:val="36"/>
          <w:szCs w:val="36"/>
          <w:lang w:val="pt-PT"/>
        </w:rPr>
      </w:pPr>
    </w:p>
    <w:p w:rsidR="00D06A85" w:rsidRDefault="00D06A85" w:rsidP="00D06A85">
      <w:pPr>
        <w:pStyle w:val="Ttulo"/>
        <w:rPr>
          <w:sz w:val="36"/>
          <w:szCs w:val="36"/>
        </w:rPr>
      </w:pPr>
      <w:r>
        <w:rPr>
          <w:sz w:val="36"/>
          <w:szCs w:val="36"/>
        </w:rPr>
        <w:t>QUITO - ECUADOR</w:t>
      </w:r>
    </w:p>
    <w:p w:rsidR="00D06A85" w:rsidRDefault="00D06A85" w:rsidP="00D06A85">
      <w:pPr>
        <w:pStyle w:val="Ttulo"/>
        <w:rPr>
          <w:sz w:val="36"/>
          <w:szCs w:val="36"/>
        </w:rPr>
      </w:pPr>
    </w:p>
    <w:p w:rsidR="00D06A85" w:rsidRDefault="00D06A85" w:rsidP="00D06A85">
      <w:pPr>
        <w:pStyle w:val="Ttulo"/>
        <w:jc w:val="left"/>
        <w:rPr>
          <w:sz w:val="36"/>
          <w:szCs w:val="36"/>
        </w:rPr>
      </w:pPr>
    </w:p>
    <w:p w:rsidR="00D06A85" w:rsidRDefault="00D06A85" w:rsidP="00D06A85">
      <w:pPr>
        <w:pStyle w:val="Ttulo"/>
        <w:jc w:val="left"/>
        <w:rPr>
          <w:sz w:val="36"/>
          <w:szCs w:val="36"/>
        </w:rPr>
      </w:pPr>
    </w:p>
    <w:p w:rsidR="00D06A85" w:rsidRDefault="00D06A85" w:rsidP="00D06A85">
      <w:pPr>
        <w:jc w:val="center"/>
        <w:rPr>
          <w:rFonts w:ascii="Arial" w:hAnsi="Arial" w:cs="Arial"/>
          <w:b/>
          <w:bCs/>
          <w:sz w:val="22"/>
          <w:szCs w:val="22"/>
          <w:lang w:val="es-ES"/>
        </w:rPr>
      </w:pPr>
      <w:r>
        <w:rPr>
          <w:rFonts w:ascii="Arial" w:hAnsi="Arial" w:cs="Arial"/>
          <w:b/>
          <w:bCs/>
          <w:sz w:val="22"/>
          <w:szCs w:val="22"/>
          <w:lang w:val="es-ES"/>
        </w:rPr>
        <w:t>SUB</w:t>
      </w:r>
      <w:r w:rsidR="00D976F2">
        <w:rPr>
          <w:rFonts w:ascii="Arial" w:hAnsi="Arial" w:cs="Arial"/>
          <w:b/>
          <w:bCs/>
          <w:sz w:val="22"/>
          <w:szCs w:val="22"/>
          <w:lang w:val="es-ES"/>
        </w:rPr>
        <w:t>ASTA INVERSA ELECTRONICA No. PR-SIE-</w:t>
      </w:r>
      <w:r w:rsidR="00EE348F">
        <w:rPr>
          <w:rFonts w:ascii="Arial" w:hAnsi="Arial" w:cs="Arial"/>
          <w:b/>
          <w:bCs/>
          <w:sz w:val="22"/>
          <w:szCs w:val="22"/>
          <w:lang w:val="es-ES"/>
        </w:rPr>
        <w:t>08-</w:t>
      </w:r>
      <w:r w:rsidR="008D4E8F">
        <w:rPr>
          <w:rFonts w:ascii="Arial" w:hAnsi="Arial" w:cs="Arial"/>
          <w:b/>
          <w:bCs/>
          <w:sz w:val="22"/>
          <w:szCs w:val="22"/>
          <w:lang w:val="es-ES"/>
        </w:rPr>
        <w:t>008</w:t>
      </w:r>
    </w:p>
    <w:p w:rsidR="00D06A85" w:rsidRDefault="00D06A85" w:rsidP="00D06A85">
      <w:pPr>
        <w:jc w:val="center"/>
        <w:rPr>
          <w:rFonts w:ascii="Arial" w:hAnsi="Arial" w:cs="Arial"/>
          <w:b/>
          <w:bCs/>
          <w:sz w:val="22"/>
          <w:szCs w:val="22"/>
          <w:lang w:val="es-ES"/>
        </w:rPr>
      </w:pPr>
      <w:r>
        <w:rPr>
          <w:rFonts w:ascii="Arial" w:hAnsi="Arial" w:cs="Arial"/>
          <w:b/>
          <w:bCs/>
          <w:sz w:val="22"/>
          <w:szCs w:val="22"/>
          <w:lang w:val="es-ES"/>
        </w:rPr>
        <w:t xml:space="preserve">PRESIDENCIA DE </w:t>
      </w:r>
      <w:smartTag w:uri="urn:schemas-microsoft-com:office:smarttags" w:element="PersonName">
        <w:smartTagPr>
          <w:attr w:name="ProductID" w:val="LA REPￚBLICA"/>
        </w:smartTagPr>
        <w:r>
          <w:rPr>
            <w:rFonts w:ascii="Arial" w:hAnsi="Arial" w:cs="Arial"/>
            <w:b/>
            <w:bCs/>
            <w:sz w:val="22"/>
            <w:szCs w:val="22"/>
            <w:lang w:val="es-ES"/>
          </w:rPr>
          <w:t>LA REPÚBLICA</w:t>
        </w:r>
      </w:smartTag>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r>
        <w:rPr>
          <w:rFonts w:ascii="Arial" w:hAnsi="Arial" w:cs="Arial"/>
          <w:b/>
          <w:bCs/>
          <w:sz w:val="22"/>
          <w:szCs w:val="22"/>
          <w:lang w:val="es-ES"/>
        </w:rPr>
        <w:t>SECCION 1</w:t>
      </w: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r>
        <w:rPr>
          <w:rFonts w:ascii="Arial" w:hAnsi="Arial" w:cs="Arial"/>
          <w:b/>
          <w:bCs/>
          <w:sz w:val="22"/>
          <w:szCs w:val="22"/>
          <w:lang w:val="es-ES"/>
        </w:rPr>
        <w:t>CONVOCATORIA</w:t>
      </w:r>
    </w:p>
    <w:p w:rsidR="00D06A85" w:rsidRDefault="00D06A85" w:rsidP="00D06A85">
      <w:pPr>
        <w:jc w:val="both"/>
        <w:rPr>
          <w:rFonts w:ascii="Arial" w:hAnsi="Arial" w:cs="Arial"/>
          <w:sz w:val="22"/>
          <w:szCs w:val="22"/>
          <w:lang w:val="es-ES"/>
        </w:rPr>
      </w:pPr>
    </w:p>
    <w:p w:rsidR="00D06A85" w:rsidRDefault="00D06A85" w:rsidP="00D06A85">
      <w:pPr>
        <w:jc w:val="both"/>
        <w:rPr>
          <w:rFonts w:ascii="Arial" w:hAnsi="Arial" w:cs="Arial"/>
          <w:sz w:val="22"/>
          <w:szCs w:val="22"/>
          <w:lang w:val="es-ES"/>
        </w:rPr>
      </w:pPr>
      <w:r>
        <w:rPr>
          <w:rFonts w:ascii="Arial" w:hAnsi="Arial" w:cs="Arial"/>
          <w:sz w:val="22"/>
          <w:szCs w:val="22"/>
          <w:lang w:val="es-ES"/>
        </w:rPr>
        <w:t>Se convoca a las personas naturales y jurídicas, legalmente capacitadas para comercializar, domiciliadas en este país, especializadas en la comercialización de equipos de computación, que se encuentren inscritas en el Registro Único de Proveedores, y, que fueren calificadas y habilitadas, a que presenten sus ofertas dentro del proceso de subasta inversa el</w:t>
      </w:r>
      <w:r w:rsidR="00D976F2">
        <w:rPr>
          <w:rFonts w:ascii="Arial" w:hAnsi="Arial" w:cs="Arial"/>
          <w:sz w:val="22"/>
          <w:szCs w:val="22"/>
          <w:lang w:val="es-ES"/>
        </w:rPr>
        <w:t xml:space="preserve">ectrónica, para la provisión de </w:t>
      </w:r>
      <w:r w:rsidR="008D4E8F">
        <w:rPr>
          <w:rFonts w:ascii="Arial" w:hAnsi="Arial" w:cs="Arial"/>
          <w:sz w:val="22"/>
          <w:szCs w:val="22"/>
          <w:lang w:val="es-ES"/>
        </w:rPr>
        <w:t>44</w:t>
      </w:r>
      <w:r w:rsidR="00D976F2">
        <w:rPr>
          <w:rFonts w:ascii="Arial" w:hAnsi="Arial" w:cs="Arial"/>
          <w:sz w:val="22"/>
          <w:szCs w:val="22"/>
          <w:lang w:val="es-ES"/>
        </w:rPr>
        <w:t xml:space="preserve"> </w:t>
      </w:r>
      <w:r w:rsidR="001F7B3A">
        <w:rPr>
          <w:rFonts w:ascii="Arial" w:hAnsi="Arial" w:cs="Arial"/>
          <w:sz w:val="22"/>
          <w:szCs w:val="22"/>
          <w:lang w:val="es-ES"/>
        </w:rPr>
        <w:t>(</w:t>
      </w:r>
      <w:r w:rsidR="008D4E8F">
        <w:rPr>
          <w:rFonts w:ascii="Arial" w:hAnsi="Arial" w:cs="Arial"/>
          <w:sz w:val="22"/>
          <w:szCs w:val="22"/>
          <w:lang w:val="es-ES"/>
        </w:rPr>
        <w:t>cuarenta y cuatro</w:t>
      </w:r>
      <w:r w:rsidR="001F7B3A">
        <w:rPr>
          <w:rFonts w:ascii="Arial" w:hAnsi="Arial" w:cs="Arial"/>
          <w:sz w:val="22"/>
          <w:szCs w:val="22"/>
          <w:lang w:val="es-ES"/>
        </w:rPr>
        <w:t xml:space="preserve">) </w:t>
      </w:r>
      <w:r w:rsidR="00D976F2">
        <w:rPr>
          <w:rFonts w:ascii="Arial" w:hAnsi="Arial" w:cs="Arial"/>
          <w:sz w:val="22"/>
          <w:szCs w:val="22"/>
          <w:lang w:val="es-ES"/>
        </w:rPr>
        <w:t xml:space="preserve">computadoras </w:t>
      </w:r>
      <w:r w:rsidR="00DF575B">
        <w:rPr>
          <w:rFonts w:ascii="Arial" w:hAnsi="Arial" w:cs="Arial"/>
          <w:sz w:val="22"/>
          <w:szCs w:val="22"/>
          <w:lang w:val="es-ES"/>
        </w:rPr>
        <w:t xml:space="preserve">de escritorio </w:t>
      </w:r>
      <w:r>
        <w:rPr>
          <w:rFonts w:ascii="Arial" w:hAnsi="Arial" w:cs="Arial"/>
          <w:sz w:val="22"/>
          <w:szCs w:val="22"/>
          <w:lang w:val="es-ES"/>
        </w:rPr>
        <w:t>. El presupuesto referencial</w:t>
      </w:r>
      <w:r w:rsidR="00D976F2">
        <w:rPr>
          <w:rFonts w:ascii="Arial" w:hAnsi="Arial" w:cs="Arial"/>
          <w:sz w:val="22"/>
          <w:szCs w:val="22"/>
          <w:lang w:val="es-ES"/>
        </w:rPr>
        <w:t xml:space="preserve"> institucional es de </w:t>
      </w:r>
      <w:r w:rsidR="008D4E8F">
        <w:rPr>
          <w:rFonts w:ascii="Arial" w:hAnsi="Arial" w:cs="Arial"/>
          <w:sz w:val="22"/>
          <w:szCs w:val="22"/>
          <w:lang w:val="es-ES"/>
        </w:rPr>
        <w:t xml:space="preserve">cuarenta </w:t>
      </w:r>
      <w:r w:rsidR="003605D8">
        <w:rPr>
          <w:rFonts w:ascii="Arial" w:hAnsi="Arial" w:cs="Arial"/>
          <w:sz w:val="22"/>
          <w:szCs w:val="22"/>
          <w:lang w:val="es-ES"/>
        </w:rPr>
        <w:t xml:space="preserve">mil  </w:t>
      </w:r>
      <w:r w:rsidRPr="000900B3">
        <w:rPr>
          <w:rFonts w:ascii="Arial" w:hAnsi="Arial" w:cs="Arial"/>
          <w:sz w:val="22"/>
          <w:szCs w:val="22"/>
          <w:lang w:val="es-ES"/>
        </w:rPr>
        <w:t xml:space="preserve">dólares de los Estados Unidos de América </w:t>
      </w:r>
      <w:r w:rsidRPr="000900B3">
        <w:rPr>
          <w:rFonts w:ascii="Arial" w:hAnsi="Arial" w:cs="Arial"/>
          <w:bCs/>
          <w:sz w:val="22"/>
          <w:szCs w:val="22"/>
          <w:lang w:val="es-ES"/>
        </w:rPr>
        <w:t>(U.S.D.</w:t>
      </w:r>
      <w:r w:rsidR="00DF575B">
        <w:rPr>
          <w:rFonts w:ascii="Arial" w:hAnsi="Arial" w:cs="Arial"/>
          <w:bCs/>
          <w:sz w:val="22"/>
          <w:szCs w:val="22"/>
          <w:lang w:val="es-ES"/>
        </w:rPr>
        <w:t xml:space="preserve"> $ </w:t>
      </w:r>
      <w:r w:rsidR="008D4E8F">
        <w:rPr>
          <w:rFonts w:ascii="Arial" w:hAnsi="Arial" w:cs="Arial"/>
          <w:bCs/>
          <w:sz w:val="22"/>
          <w:szCs w:val="22"/>
          <w:lang w:val="es-ES"/>
        </w:rPr>
        <w:t>40</w:t>
      </w:r>
      <w:r w:rsidR="003605D8">
        <w:rPr>
          <w:rFonts w:ascii="Arial" w:hAnsi="Arial" w:cs="Arial"/>
          <w:bCs/>
          <w:sz w:val="22"/>
          <w:szCs w:val="22"/>
          <w:lang w:val="es-ES"/>
        </w:rPr>
        <w:t>.0</w:t>
      </w:r>
      <w:r>
        <w:rPr>
          <w:rFonts w:ascii="Arial" w:hAnsi="Arial" w:cs="Arial"/>
          <w:bCs/>
          <w:sz w:val="22"/>
          <w:szCs w:val="22"/>
          <w:lang w:val="es-ES"/>
        </w:rPr>
        <w:t>00</w:t>
      </w:r>
      <w:r w:rsidRPr="000900B3">
        <w:rPr>
          <w:rFonts w:ascii="Arial" w:hAnsi="Arial" w:cs="Arial"/>
          <w:bCs/>
          <w:sz w:val="22"/>
          <w:szCs w:val="22"/>
          <w:lang w:val="es-ES"/>
        </w:rPr>
        <w:t>).</w:t>
      </w:r>
    </w:p>
    <w:p w:rsidR="00D06A85" w:rsidRDefault="00D06A85" w:rsidP="00D06A85">
      <w:pPr>
        <w:jc w:val="both"/>
        <w:rPr>
          <w:rFonts w:ascii="Arial" w:hAnsi="Arial" w:cs="Arial"/>
          <w:sz w:val="22"/>
          <w:szCs w:val="22"/>
          <w:lang w:val="es-ES"/>
        </w:rPr>
      </w:pPr>
    </w:p>
    <w:p w:rsidR="00D06A85" w:rsidRDefault="00D06A85" w:rsidP="00D06A85">
      <w:pPr>
        <w:jc w:val="both"/>
        <w:rPr>
          <w:rFonts w:ascii="Arial" w:hAnsi="Arial" w:cs="Arial"/>
          <w:sz w:val="22"/>
          <w:szCs w:val="22"/>
          <w:lang w:val="es-ES"/>
        </w:rPr>
      </w:pPr>
      <w:r>
        <w:rPr>
          <w:rFonts w:ascii="Arial" w:hAnsi="Arial" w:cs="Arial"/>
          <w:sz w:val="22"/>
          <w:szCs w:val="22"/>
          <w:lang w:val="es-ES"/>
        </w:rPr>
        <w:t>Las condiciones generales de esta convocatoria son las siguientes:</w:t>
      </w:r>
    </w:p>
    <w:p w:rsidR="00D06A85" w:rsidRDefault="00D06A85" w:rsidP="00D06A85">
      <w:pPr>
        <w:jc w:val="both"/>
        <w:rPr>
          <w:rFonts w:ascii="Arial" w:hAnsi="Arial" w:cs="Arial"/>
          <w:sz w:val="22"/>
          <w:szCs w:val="22"/>
          <w:lang w:val="es-ES"/>
        </w:rPr>
      </w:pPr>
    </w:p>
    <w:p w:rsidR="00D06A85" w:rsidRPr="00B92A21" w:rsidRDefault="00D06A85" w:rsidP="00D06A85">
      <w:pPr>
        <w:numPr>
          <w:ilvl w:val="0"/>
          <w:numId w:val="44"/>
        </w:numPr>
        <w:tabs>
          <w:tab w:val="left" w:pos="-720"/>
        </w:tabs>
        <w:suppressAutoHyphens/>
        <w:jc w:val="both"/>
        <w:rPr>
          <w:rFonts w:ascii="Arial" w:hAnsi="Arial" w:cs="Arial"/>
          <w:color w:val="FF0000"/>
          <w:spacing w:val="-3"/>
          <w:sz w:val="22"/>
          <w:szCs w:val="22"/>
          <w:lang w:val="es-ES_tradnl"/>
        </w:rPr>
      </w:pPr>
      <w:r>
        <w:rPr>
          <w:rFonts w:ascii="Arial" w:hAnsi="Arial" w:cs="Arial"/>
          <w:sz w:val="22"/>
          <w:szCs w:val="22"/>
          <w:lang w:val="es-ES"/>
        </w:rPr>
        <w:t xml:space="preserve">Los pagos se realizarán por </w:t>
      </w:r>
      <w:r>
        <w:rPr>
          <w:rFonts w:ascii="Arial" w:hAnsi="Arial" w:cs="Arial"/>
          <w:spacing w:val="-2"/>
          <w:sz w:val="22"/>
          <w:szCs w:val="22"/>
        </w:rPr>
        <w:t xml:space="preserve">la totalidad de los equipos señalados, de conformidad con las especificaciones técnicas de los documentos precontractuales, </w:t>
      </w:r>
      <w:r>
        <w:rPr>
          <w:rFonts w:ascii="Arial" w:hAnsi="Arial" w:cs="Arial"/>
          <w:spacing w:val="-3"/>
          <w:sz w:val="22"/>
          <w:szCs w:val="22"/>
          <w:lang w:val="es-ES_tradnl"/>
        </w:rPr>
        <w:t xml:space="preserve">así como lo indicado en el proyecto de contrato, </w:t>
      </w:r>
      <w:r>
        <w:rPr>
          <w:rFonts w:ascii="Arial" w:hAnsi="Arial" w:cs="Arial"/>
          <w:sz w:val="22"/>
          <w:szCs w:val="22"/>
          <w:lang w:val="es-ES"/>
        </w:rPr>
        <w:t xml:space="preserve">con fondos provenientes del presupuesto de la institución, con cargo a la partida presupuestaria No. </w:t>
      </w:r>
      <w:r w:rsidRPr="00B92A21">
        <w:rPr>
          <w:rFonts w:ascii="Arial" w:hAnsi="Arial" w:cs="Arial"/>
          <w:color w:val="FF0000"/>
          <w:sz w:val="22"/>
          <w:szCs w:val="22"/>
          <w:lang w:val="es-ES"/>
        </w:rPr>
        <w:t xml:space="preserve">1.020.0000.A.1.1.1.000.00.00.84.01.07.000.0 EQUIPOS, SISTEMAS Y PAQUETES INFORMATICOS, </w:t>
      </w:r>
    </w:p>
    <w:p w:rsidR="00D06A85" w:rsidRPr="00B92A21" w:rsidRDefault="00D06A85" w:rsidP="00D06A85">
      <w:pPr>
        <w:tabs>
          <w:tab w:val="left" w:pos="-720"/>
        </w:tabs>
        <w:suppressAutoHyphens/>
        <w:ind w:left="360"/>
        <w:jc w:val="both"/>
        <w:rPr>
          <w:rFonts w:ascii="Arial" w:hAnsi="Arial" w:cs="Arial"/>
          <w:color w:val="FF0000"/>
          <w:spacing w:val="-3"/>
          <w:sz w:val="22"/>
          <w:szCs w:val="22"/>
          <w:lang w:val="es-ES_tradnl"/>
        </w:rPr>
      </w:pPr>
    </w:p>
    <w:p w:rsidR="00D06A85" w:rsidRDefault="00D06A85" w:rsidP="00D06A85">
      <w:pPr>
        <w:numPr>
          <w:ilvl w:val="0"/>
          <w:numId w:val="44"/>
        </w:numPr>
        <w:tabs>
          <w:tab w:val="left" w:pos="-720"/>
        </w:tabs>
        <w:suppressAutoHyphens/>
        <w:jc w:val="both"/>
        <w:rPr>
          <w:rFonts w:ascii="Arial" w:hAnsi="Arial" w:cs="Arial"/>
          <w:spacing w:val="-3"/>
          <w:sz w:val="22"/>
          <w:szCs w:val="22"/>
          <w:lang w:val="es-ES_tradnl"/>
        </w:rPr>
      </w:pPr>
      <w:r>
        <w:rPr>
          <w:rFonts w:ascii="Arial" w:hAnsi="Arial" w:cs="Arial"/>
          <w:sz w:val="22"/>
          <w:szCs w:val="22"/>
          <w:lang w:val="es-ES"/>
        </w:rPr>
        <w:t xml:space="preserve">Los documentos precontractuales pueden obtenerse a través del portal de compras públicas </w:t>
      </w:r>
      <w:hyperlink r:id="rId7" w:history="1">
        <w:r w:rsidRPr="0094325A">
          <w:rPr>
            <w:rStyle w:val="Hipervnculo"/>
            <w:rFonts w:ascii="Arial" w:hAnsi="Arial" w:cs="Arial"/>
            <w:sz w:val="22"/>
            <w:szCs w:val="22"/>
            <w:lang w:val="es-ES"/>
          </w:rPr>
          <w:t>www.compraspublicas.gov.ec</w:t>
        </w:r>
      </w:hyperlink>
      <w:r>
        <w:rPr>
          <w:rFonts w:ascii="Arial" w:hAnsi="Arial" w:cs="Arial"/>
          <w:sz w:val="22"/>
          <w:szCs w:val="22"/>
          <w:lang w:val="es-ES"/>
        </w:rPr>
        <w:t xml:space="preserve">; sin perjuicio de que se lo haga en la </w:t>
      </w:r>
      <w:r w:rsidRPr="00E210B0">
        <w:rPr>
          <w:rFonts w:ascii="Arial" w:hAnsi="Arial" w:cs="Arial"/>
          <w:sz w:val="22"/>
          <w:szCs w:val="22"/>
          <w:lang w:val="es-ES"/>
        </w:rPr>
        <w:t>S</w:t>
      </w:r>
      <w:r w:rsidR="008D4E8F">
        <w:rPr>
          <w:rFonts w:ascii="Arial" w:hAnsi="Arial" w:cs="Arial"/>
          <w:sz w:val="22"/>
          <w:szCs w:val="22"/>
          <w:lang w:val="es-ES"/>
        </w:rPr>
        <w:t>ubs</w:t>
      </w:r>
      <w:r w:rsidRPr="00E210B0">
        <w:rPr>
          <w:rFonts w:ascii="Arial" w:hAnsi="Arial" w:cs="Arial"/>
          <w:sz w:val="22"/>
          <w:szCs w:val="22"/>
          <w:lang w:val="es-ES"/>
        </w:rPr>
        <w:t>ecretaría General de la Presidencia de la República</w:t>
      </w:r>
      <w:r>
        <w:rPr>
          <w:rFonts w:ascii="Arial" w:hAnsi="Arial" w:cs="Arial"/>
          <w:sz w:val="22"/>
          <w:szCs w:val="22"/>
          <w:lang w:val="es-ES"/>
        </w:rPr>
        <w:t xml:space="preserve">, ubicada en el </w:t>
      </w:r>
      <w:r w:rsidR="008D4E8F">
        <w:rPr>
          <w:rFonts w:ascii="Arial" w:hAnsi="Arial" w:cs="Arial"/>
          <w:sz w:val="22"/>
          <w:szCs w:val="22"/>
          <w:lang w:val="es-ES"/>
        </w:rPr>
        <w:t>Benalcazar 679 y</w:t>
      </w:r>
      <w:r w:rsidR="00D20722">
        <w:rPr>
          <w:rFonts w:ascii="Arial" w:hAnsi="Arial" w:cs="Arial"/>
          <w:sz w:val="22"/>
          <w:szCs w:val="22"/>
          <w:lang w:val="es-ES"/>
        </w:rPr>
        <w:t xml:space="preserve"> Chile</w:t>
      </w:r>
      <w:r w:rsidR="008D4E8F">
        <w:rPr>
          <w:rFonts w:ascii="Arial" w:hAnsi="Arial" w:cs="Arial"/>
          <w:sz w:val="22"/>
          <w:szCs w:val="22"/>
          <w:lang w:val="es-ES"/>
        </w:rPr>
        <w:t xml:space="preserve"> Edif. La Unión Segundo Piso</w:t>
      </w:r>
      <w:r>
        <w:rPr>
          <w:rFonts w:ascii="Arial" w:hAnsi="Arial" w:cs="Arial"/>
          <w:spacing w:val="-3"/>
          <w:sz w:val="22"/>
          <w:szCs w:val="22"/>
          <w:lang w:val="es-ES_tradnl"/>
        </w:rPr>
        <w:t>.</w:t>
      </w:r>
    </w:p>
    <w:p w:rsidR="00D06A85" w:rsidRDefault="00D06A85" w:rsidP="00D06A85">
      <w:pPr>
        <w:tabs>
          <w:tab w:val="left" w:pos="-720"/>
        </w:tabs>
        <w:suppressAutoHyphens/>
        <w:jc w:val="both"/>
        <w:rPr>
          <w:rFonts w:ascii="Arial" w:hAnsi="Arial" w:cs="Arial"/>
          <w:spacing w:val="-3"/>
          <w:sz w:val="22"/>
          <w:szCs w:val="22"/>
          <w:lang w:val="es-ES_tradnl"/>
        </w:rPr>
      </w:pPr>
    </w:p>
    <w:p w:rsidR="00D06A85" w:rsidRPr="00E210B0" w:rsidRDefault="00D06A85" w:rsidP="00D06A85">
      <w:pPr>
        <w:numPr>
          <w:ilvl w:val="0"/>
          <w:numId w:val="44"/>
        </w:numPr>
        <w:tabs>
          <w:tab w:val="left" w:pos="-720"/>
        </w:tabs>
        <w:suppressAutoHyphens/>
        <w:jc w:val="both"/>
        <w:rPr>
          <w:rFonts w:ascii="Arial" w:hAnsi="Arial" w:cs="Arial"/>
          <w:spacing w:val="-3"/>
          <w:sz w:val="22"/>
          <w:szCs w:val="22"/>
          <w:lang w:val="es-ES_tradnl"/>
        </w:rPr>
      </w:pPr>
      <w:r w:rsidRPr="00E210B0">
        <w:rPr>
          <w:rFonts w:ascii="Arial" w:hAnsi="Arial" w:cs="Arial"/>
          <w:sz w:val="22"/>
          <w:szCs w:val="22"/>
          <w:lang w:val="es-ES"/>
        </w:rPr>
        <w:t xml:space="preserve">A efectos de proceder a la notificación de aclaraciones, notificación de calificación y habilitación de participantes, intervenir en el proceso de subasta inversa electrónica y la correspondiente puja, y, notificación de adjudicación, deberán determinar al momento de presentar la documentación para calificación </w:t>
      </w:r>
      <w:r>
        <w:rPr>
          <w:rFonts w:ascii="Arial" w:hAnsi="Arial" w:cs="Arial"/>
          <w:sz w:val="22"/>
          <w:szCs w:val="22"/>
          <w:lang w:val="es-ES"/>
        </w:rPr>
        <w:t xml:space="preserve">y habilitación </w:t>
      </w:r>
      <w:r w:rsidRPr="00E210B0">
        <w:rPr>
          <w:rFonts w:ascii="Arial" w:hAnsi="Arial" w:cs="Arial"/>
          <w:sz w:val="22"/>
          <w:szCs w:val="22"/>
          <w:lang w:val="es-ES"/>
        </w:rPr>
        <w:t>la dirección de correo electrónico correspondiente.</w:t>
      </w:r>
    </w:p>
    <w:p w:rsidR="00D06A85" w:rsidRDefault="00D06A85" w:rsidP="00D06A85">
      <w:pPr>
        <w:tabs>
          <w:tab w:val="left" w:pos="-720"/>
        </w:tabs>
        <w:suppressAutoHyphens/>
        <w:jc w:val="both"/>
        <w:rPr>
          <w:rFonts w:ascii="Arial" w:hAnsi="Arial" w:cs="Arial"/>
          <w:spacing w:val="-3"/>
          <w:sz w:val="22"/>
          <w:szCs w:val="22"/>
          <w:lang w:val="es-ES_tradnl"/>
        </w:rPr>
      </w:pPr>
    </w:p>
    <w:p w:rsidR="00D06A85" w:rsidRPr="0043692E" w:rsidRDefault="00D06A85" w:rsidP="00D06A85">
      <w:pPr>
        <w:numPr>
          <w:ilvl w:val="0"/>
          <w:numId w:val="44"/>
        </w:numPr>
        <w:tabs>
          <w:tab w:val="left" w:pos="-720"/>
        </w:tabs>
        <w:suppressAutoHyphens/>
        <w:jc w:val="both"/>
        <w:rPr>
          <w:rFonts w:ascii="Arial" w:hAnsi="Arial" w:cs="Arial"/>
          <w:spacing w:val="-3"/>
          <w:sz w:val="22"/>
          <w:szCs w:val="22"/>
          <w:lang w:val="es-ES_tradnl"/>
        </w:rPr>
      </w:pPr>
      <w:r>
        <w:rPr>
          <w:rFonts w:ascii="Arial" w:hAnsi="Arial" w:cs="Arial"/>
          <w:sz w:val="22"/>
          <w:szCs w:val="22"/>
          <w:lang w:val="es-ES"/>
        </w:rPr>
        <w:t xml:space="preserve">Deberá presentarse a documentación solicitada y en la forma establecida en las instrucciones a los oferentes, que constan en los documentos precontractuales, en forma previa a </w:t>
      </w:r>
      <w:r w:rsidRPr="00E210B0">
        <w:rPr>
          <w:rFonts w:ascii="Arial" w:hAnsi="Arial" w:cs="Arial"/>
          <w:sz w:val="22"/>
          <w:szCs w:val="22"/>
          <w:lang w:val="es-ES"/>
        </w:rPr>
        <w:t>la calificación y</w:t>
      </w:r>
      <w:r>
        <w:rPr>
          <w:rFonts w:ascii="Arial" w:hAnsi="Arial" w:cs="Arial"/>
          <w:sz w:val="22"/>
          <w:szCs w:val="22"/>
          <w:lang w:val="es-ES"/>
        </w:rPr>
        <w:t xml:space="preserve">  habilitación.</w:t>
      </w:r>
    </w:p>
    <w:p w:rsidR="00D06A85" w:rsidRDefault="00D06A85" w:rsidP="00D06A85">
      <w:pPr>
        <w:tabs>
          <w:tab w:val="left" w:pos="-720"/>
        </w:tabs>
        <w:suppressAutoHyphens/>
        <w:jc w:val="both"/>
        <w:rPr>
          <w:rFonts w:ascii="Arial" w:hAnsi="Arial" w:cs="Arial"/>
          <w:spacing w:val="-3"/>
          <w:sz w:val="22"/>
          <w:szCs w:val="22"/>
          <w:lang w:val="es-ES_tradnl"/>
        </w:rPr>
      </w:pPr>
    </w:p>
    <w:p w:rsidR="00D20722" w:rsidRDefault="00D06A85" w:rsidP="00D20722">
      <w:pPr>
        <w:numPr>
          <w:ilvl w:val="0"/>
          <w:numId w:val="44"/>
        </w:numPr>
        <w:tabs>
          <w:tab w:val="left" w:pos="-720"/>
        </w:tabs>
        <w:suppressAutoHyphens/>
        <w:jc w:val="both"/>
        <w:rPr>
          <w:rFonts w:ascii="Arial" w:hAnsi="Arial" w:cs="Arial"/>
          <w:spacing w:val="-3"/>
          <w:sz w:val="22"/>
          <w:szCs w:val="22"/>
          <w:lang w:val="es-ES_tradnl"/>
        </w:rPr>
      </w:pPr>
      <w:r w:rsidRPr="00D20722">
        <w:rPr>
          <w:rFonts w:ascii="Arial" w:hAnsi="Arial" w:cs="Arial"/>
          <w:sz w:val="22"/>
          <w:szCs w:val="22"/>
          <w:lang w:val="es-ES"/>
        </w:rPr>
        <w:t>La entrega de documentación para la calificación y habilitación de participant</w:t>
      </w:r>
      <w:r w:rsidR="00CE167A" w:rsidRPr="00D20722">
        <w:rPr>
          <w:rFonts w:ascii="Arial" w:hAnsi="Arial" w:cs="Arial"/>
          <w:sz w:val="22"/>
          <w:szCs w:val="22"/>
          <w:lang w:val="es-ES"/>
        </w:rPr>
        <w:t>es se efectuará hasta las 1</w:t>
      </w:r>
      <w:r w:rsidR="001F7B3A">
        <w:rPr>
          <w:rFonts w:ascii="Arial" w:hAnsi="Arial" w:cs="Arial"/>
          <w:sz w:val="22"/>
          <w:szCs w:val="22"/>
          <w:lang w:val="es-ES"/>
        </w:rPr>
        <w:t>5</w:t>
      </w:r>
      <w:r w:rsidRPr="00D20722">
        <w:rPr>
          <w:rFonts w:ascii="Arial" w:hAnsi="Arial" w:cs="Arial"/>
          <w:sz w:val="22"/>
          <w:szCs w:val="22"/>
          <w:lang w:val="es-ES"/>
        </w:rPr>
        <w:t>H00</w:t>
      </w:r>
      <w:r w:rsidR="00204F4E" w:rsidRPr="00D20722">
        <w:rPr>
          <w:rFonts w:ascii="Arial" w:hAnsi="Arial" w:cs="Arial"/>
          <w:sz w:val="22"/>
          <w:szCs w:val="22"/>
          <w:lang w:val="es-ES"/>
        </w:rPr>
        <w:t xml:space="preserve"> del </w:t>
      </w:r>
      <w:r w:rsidR="008D4E8F">
        <w:rPr>
          <w:rFonts w:ascii="Arial" w:hAnsi="Arial" w:cs="Arial"/>
          <w:sz w:val="22"/>
          <w:szCs w:val="22"/>
          <w:lang w:val="es-ES"/>
        </w:rPr>
        <w:t>03</w:t>
      </w:r>
      <w:r w:rsidR="00021EAF" w:rsidRPr="00D20722">
        <w:rPr>
          <w:rFonts w:ascii="Arial" w:hAnsi="Arial" w:cs="Arial"/>
          <w:sz w:val="22"/>
          <w:szCs w:val="22"/>
          <w:lang w:val="es-ES"/>
        </w:rPr>
        <w:t xml:space="preserve"> de </w:t>
      </w:r>
      <w:r w:rsidR="008D4E8F">
        <w:rPr>
          <w:rFonts w:ascii="Arial" w:hAnsi="Arial" w:cs="Arial"/>
          <w:sz w:val="22"/>
          <w:szCs w:val="22"/>
          <w:lang w:val="es-ES"/>
        </w:rPr>
        <w:t>diciembre</w:t>
      </w:r>
      <w:r w:rsidRPr="00D20722">
        <w:rPr>
          <w:rFonts w:ascii="Arial" w:hAnsi="Arial" w:cs="Arial"/>
          <w:sz w:val="22"/>
          <w:szCs w:val="22"/>
          <w:lang w:val="es-ES"/>
        </w:rPr>
        <w:t xml:space="preserve"> del 2008</w:t>
      </w:r>
      <w:r w:rsidR="004C544E" w:rsidRPr="00D20722">
        <w:rPr>
          <w:rFonts w:ascii="Arial" w:hAnsi="Arial" w:cs="Arial"/>
          <w:sz w:val="22"/>
          <w:szCs w:val="22"/>
          <w:lang w:val="es-ES"/>
        </w:rPr>
        <w:t xml:space="preserve">, en </w:t>
      </w:r>
      <w:r w:rsidR="008D4E8F">
        <w:rPr>
          <w:rFonts w:ascii="Arial" w:hAnsi="Arial" w:cs="Arial"/>
          <w:sz w:val="22"/>
          <w:szCs w:val="22"/>
          <w:lang w:val="es-ES"/>
        </w:rPr>
        <w:t xml:space="preserve">la </w:t>
      </w:r>
      <w:r w:rsidR="008D4E8F" w:rsidRPr="00E210B0">
        <w:rPr>
          <w:rFonts w:ascii="Arial" w:hAnsi="Arial" w:cs="Arial"/>
          <w:sz w:val="22"/>
          <w:szCs w:val="22"/>
          <w:lang w:val="es-ES"/>
        </w:rPr>
        <w:t>S</w:t>
      </w:r>
      <w:r w:rsidR="008D4E8F">
        <w:rPr>
          <w:rFonts w:ascii="Arial" w:hAnsi="Arial" w:cs="Arial"/>
          <w:sz w:val="22"/>
          <w:szCs w:val="22"/>
          <w:lang w:val="es-ES"/>
        </w:rPr>
        <w:t>ubs</w:t>
      </w:r>
      <w:r w:rsidR="008D4E8F" w:rsidRPr="00E210B0">
        <w:rPr>
          <w:rFonts w:ascii="Arial" w:hAnsi="Arial" w:cs="Arial"/>
          <w:sz w:val="22"/>
          <w:szCs w:val="22"/>
          <w:lang w:val="es-ES"/>
        </w:rPr>
        <w:t>ecretaría General de la Presidencia de la República</w:t>
      </w:r>
      <w:r w:rsidR="008D4E8F">
        <w:rPr>
          <w:rFonts w:ascii="Arial" w:hAnsi="Arial" w:cs="Arial"/>
          <w:sz w:val="22"/>
          <w:szCs w:val="22"/>
          <w:lang w:val="es-ES"/>
        </w:rPr>
        <w:t>, ubicada en el Benalcazar 679 y Chile Edif. La Unión Segundo Piso</w:t>
      </w:r>
      <w:r w:rsidR="008D4E8F">
        <w:rPr>
          <w:rFonts w:ascii="Arial" w:hAnsi="Arial" w:cs="Arial"/>
          <w:spacing w:val="-3"/>
          <w:sz w:val="22"/>
          <w:szCs w:val="22"/>
          <w:lang w:val="es-ES_tradnl"/>
        </w:rPr>
        <w:t>.</w:t>
      </w:r>
    </w:p>
    <w:p w:rsidR="00D06A85" w:rsidRPr="00D20722" w:rsidRDefault="00D06A85" w:rsidP="003605D8">
      <w:pPr>
        <w:tabs>
          <w:tab w:val="left" w:pos="-720"/>
        </w:tabs>
        <w:suppressAutoHyphens/>
        <w:ind w:left="360"/>
        <w:jc w:val="both"/>
        <w:rPr>
          <w:rFonts w:ascii="Arial" w:hAnsi="Arial" w:cs="Arial"/>
          <w:sz w:val="22"/>
          <w:szCs w:val="22"/>
          <w:lang w:val="es-ES"/>
        </w:rPr>
      </w:pPr>
    </w:p>
    <w:p w:rsidR="00D06A85" w:rsidRPr="00CC3CC6" w:rsidRDefault="00D06A85" w:rsidP="00D06A85">
      <w:pPr>
        <w:numPr>
          <w:ilvl w:val="0"/>
          <w:numId w:val="44"/>
        </w:numPr>
        <w:tabs>
          <w:tab w:val="left" w:pos="-720"/>
        </w:tabs>
        <w:suppressAutoHyphens/>
        <w:jc w:val="both"/>
        <w:rPr>
          <w:rFonts w:ascii="Arial" w:hAnsi="Arial" w:cs="Arial"/>
          <w:sz w:val="22"/>
          <w:szCs w:val="22"/>
          <w:lang w:val="es-ES"/>
        </w:rPr>
      </w:pPr>
      <w:r>
        <w:rPr>
          <w:rFonts w:ascii="Arial" w:hAnsi="Arial" w:cs="Arial"/>
          <w:sz w:val="22"/>
          <w:szCs w:val="22"/>
          <w:lang w:val="es-ES"/>
        </w:rPr>
        <w:t xml:space="preserve">La presentación inicial de propuestas se efectuará a partir de la calificación y habilitación, a través del portal </w:t>
      </w:r>
      <w:hyperlink r:id="rId8" w:history="1">
        <w:r w:rsidRPr="0094325A">
          <w:rPr>
            <w:rStyle w:val="Hipervnculo"/>
            <w:rFonts w:ascii="Arial" w:hAnsi="Arial" w:cs="Arial"/>
            <w:sz w:val="22"/>
            <w:szCs w:val="22"/>
            <w:lang w:val="es-ES"/>
          </w:rPr>
          <w:t>www.compraspublicas.gov.ecy</w:t>
        </w:r>
      </w:hyperlink>
      <w:r>
        <w:rPr>
          <w:rFonts w:ascii="Arial" w:hAnsi="Arial" w:cs="Arial"/>
          <w:sz w:val="22"/>
          <w:szCs w:val="22"/>
          <w:lang w:val="es-ES"/>
        </w:rPr>
        <w:t xml:space="preserve">, el proceso de subasta inversa electrónica tendrá lugar el </w:t>
      </w:r>
      <w:r w:rsidR="008D4E8F">
        <w:rPr>
          <w:rFonts w:ascii="Arial" w:hAnsi="Arial" w:cs="Arial"/>
          <w:sz w:val="22"/>
          <w:szCs w:val="22"/>
          <w:lang w:val="es-ES"/>
        </w:rPr>
        <w:t>05</w:t>
      </w:r>
      <w:r w:rsidR="00DF575B">
        <w:rPr>
          <w:rFonts w:ascii="Arial" w:hAnsi="Arial" w:cs="Arial"/>
          <w:sz w:val="22"/>
          <w:szCs w:val="22"/>
          <w:lang w:val="es-ES"/>
        </w:rPr>
        <w:t xml:space="preserve"> de </w:t>
      </w:r>
      <w:r w:rsidR="008D4E8F">
        <w:rPr>
          <w:rFonts w:ascii="Arial" w:hAnsi="Arial" w:cs="Arial"/>
          <w:sz w:val="22"/>
          <w:szCs w:val="22"/>
          <w:lang w:val="es-ES"/>
        </w:rPr>
        <w:t>diciembre</w:t>
      </w:r>
      <w:r>
        <w:rPr>
          <w:rFonts w:ascii="Arial" w:hAnsi="Arial" w:cs="Arial"/>
          <w:sz w:val="22"/>
          <w:szCs w:val="22"/>
          <w:lang w:val="es-ES"/>
        </w:rPr>
        <w:t xml:space="preserve"> del </w:t>
      </w:r>
      <w:smartTag w:uri="urn:schemas-microsoft-com:office:smarttags" w:element="metricconverter">
        <w:smartTagPr>
          <w:attr w:name="ProductID" w:val="2008, a"/>
        </w:smartTagPr>
        <w:r>
          <w:rPr>
            <w:rFonts w:ascii="Arial" w:hAnsi="Arial" w:cs="Arial"/>
            <w:sz w:val="22"/>
            <w:szCs w:val="22"/>
            <w:lang w:val="es-ES"/>
          </w:rPr>
          <w:t>2008, a</w:t>
        </w:r>
      </w:smartTag>
      <w:r w:rsidR="00003C4D">
        <w:rPr>
          <w:rFonts w:ascii="Arial" w:hAnsi="Arial" w:cs="Arial"/>
          <w:sz w:val="22"/>
          <w:szCs w:val="22"/>
          <w:lang w:val="es-ES"/>
        </w:rPr>
        <w:t xml:space="preserve"> partir de las </w:t>
      </w:r>
      <w:r w:rsidR="00DF575B">
        <w:rPr>
          <w:rFonts w:ascii="Arial" w:hAnsi="Arial" w:cs="Arial"/>
          <w:sz w:val="22"/>
          <w:szCs w:val="22"/>
          <w:lang w:val="es-ES"/>
        </w:rPr>
        <w:t>10H0</w:t>
      </w:r>
      <w:r w:rsidRPr="00204F4E">
        <w:rPr>
          <w:rFonts w:ascii="Arial" w:hAnsi="Arial" w:cs="Arial"/>
          <w:sz w:val="22"/>
          <w:szCs w:val="22"/>
          <w:lang w:val="es-ES"/>
        </w:rPr>
        <w:t>0</w:t>
      </w:r>
      <w:r>
        <w:rPr>
          <w:rFonts w:ascii="Arial" w:hAnsi="Arial" w:cs="Arial"/>
          <w:sz w:val="22"/>
          <w:szCs w:val="22"/>
          <w:lang w:val="es-ES"/>
        </w:rPr>
        <w:t>, durante un periodo de sesenta minutos a partir de dicha hora. Las ofertas se presentarán por la totalidad de los bienes.</w:t>
      </w:r>
    </w:p>
    <w:p w:rsidR="00D06A85" w:rsidRDefault="00D06A85" w:rsidP="00D06A85">
      <w:pPr>
        <w:tabs>
          <w:tab w:val="left" w:pos="-720"/>
        </w:tabs>
        <w:suppressAutoHyphens/>
        <w:jc w:val="both"/>
        <w:rPr>
          <w:rFonts w:ascii="Arial" w:hAnsi="Arial" w:cs="Arial"/>
          <w:sz w:val="22"/>
          <w:szCs w:val="22"/>
          <w:lang w:val="es-ES"/>
        </w:rPr>
      </w:pPr>
    </w:p>
    <w:p w:rsidR="00D06A85" w:rsidRPr="00E67DE9" w:rsidRDefault="00D06A85" w:rsidP="00D06A85">
      <w:pPr>
        <w:numPr>
          <w:ilvl w:val="0"/>
          <w:numId w:val="44"/>
        </w:numPr>
        <w:tabs>
          <w:tab w:val="left" w:pos="-720"/>
        </w:tabs>
        <w:suppressAutoHyphens/>
        <w:jc w:val="both"/>
        <w:rPr>
          <w:rFonts w:ascii="Arial" w:hAnsi="Arial" w:cs="Arial"/>
          <w:spacing w:val="-3"/>
          <w:sz w:val="22"/>
          <w:szCs w:val="22"/>
          <w:lang w:val="es-ES_tradnl"/>
        </w:rPr>
      </w:pPr>
      <w:r>
        <w:rPr>
          <w:rFonts w:ascii="Arial" w:hAnsi="Arial" w:cs="Arial"/>
          <w:sz w:val="22"/>
          <w:szCs w:val="22"/>
          <w:lang w:val="es-ES"/>
        </w:rPr>
        <w:t xml:space="preserve">El procedimiento se ceñirá a las estipulaciones de </w:t>
      </w:r>
      <w:smartTag w:uri="urn:schemas-microsoft-com:office:smarttags" w:element="PersonName">
        <w:smartTagPr>
          <w:attr w:name="ProductID" w:val="la Ley Org￡nica"/>
        </w:smartTagPr>
        <w:smartTag w:uri="urn:schemas-microsoft-com:office:smarttags" w:element="PersonName">
          <w:smartTagPr>
            <w:attr w:name="ProductID" w:val="la Ley"/>
          </w:smartTagPr>
          <w:r>
            <w:rPr>
              <w:rFonts w:ascii="Arial" w:hAnsi="Arial" w:cs="Arial"/>
              <w:sz w:val="22"/>
              <w:szCs w:val="22"/>
              <w:lang w:val="es-ES"/>
            </w:rPr>
            <w:t>la Ley</w:t>
          </w:r>
        </w:smartTag>
        <w:r>
          <w:rPr>
            <w:rFonts w:ascii="Arial" w:hAnsi="Arial" w:cs="Arial"/>
            <w:sz w:val="22"/>
            <w:szCs w:val="22"/>
            <w:lang w:val="es-ES"/>
          </w:rPr>
          <w:t xml:space="preserve"> Orgánica</w:t>
        </w:r>
      </w:smartTag>
      <w:r>
        <w:rPr>
          <w:rFonts w:ascii="Arial" w:hAnsi="Arial" w:cs="Arial"/>
          <w:sz w:val="22"/>
          <w:szCs w:val="22"/>
          <w:lang w:val="es-ES"/>
        </w:rPr>
        <w:t xml:space="preserve"> del Sistema Nacional de Compras Públicas y el Reglamento General de </w:t>
      </w:r>
      <w:smartTag w:uri="urn:schemas-microsoft-com:office:smarttags" w:element="PersonName">
        <w:smartTagPr>
          <w:attr w:name="ProductID" w:val="la Ley Org￡nica"/>
        </w:smartTagPr>
        <w:r>
          <w:rPr>
            <w:rFonts w:ascii="Arial" w:hAnsi="Arial" w:cs="Arial"/>
            <w:sz w:val="22"/>
            <w:szCs w:val="22"/>
            <w:lang w:val="es-ES"/>
          </w:rPr>
          <w:t>la Ley Orgánica</w:t>
        </w:r>
      </w:smartTag>
      <w:r>
        <w:rPr>
          <w:rFonts w:ascii="Arial" w:hAnsi="Arial" w:cs="Arial"/>
          <w:sz w:val="22"/>
          <w:szCs w:val="22"/>
          <w:lang w:val="es-ES"/>
        </w:rPr>
        <w:t xml:space="preserve"> del Sistema Nacional de Compras Públicas siendo facultad de la institución proceder a cancelar el procedimiento hasta 24 horas antes del inicio de la subasta inversa electrónica, conforme al Art. 34 de dicha ley, o, declarar desierto el proceso, según el Art. 33 del mismo cuerpo legal, de así convenir a los intereses institucionales, sin que los participantes tengan derecho a reclamo o indemnización alguna.</w:t>
      </w:r>
    </w:p>
    <w:p w:rsidR="00D06A85" w:rsidRDefault="00D06A85" w:rsidP="00D06A85">
      <w:pPr>
        <w:tabs>
          <w:tab w:val="left" w:pos="-720"/>
        </w:tabs>
        <w:suppressAutoHyphens/>
        <w:jc w:val="both"/>
        <w:rPr>
          <w:rFonts w:ascii="Arial" w:hAnsi="Arial" w:cs="Arial"/>
          <w:spacing w:val="-3"/>
          <w:sz w:val="22"/>
          <w:szCs w:val="22"/>
          <w:lang w:val="es-ES_tradnl"/>
        </w:rPr>
      </w:pPr>
    </w:p>
    <w:p w:rsidR="00D06A85" w:rsidRDefault="00D06A85" w:rsidP="00D06A85">
      <w:pPr>
        <w:tabs>
          <w:tab w:val="left" w:pos="-720"/>
        </w:tabs>
        <w:suppressAutoHyphens/>
        <w:jc w:val="both"/>
        <w:rPr>
          <w:rFonts w:ascii="Arial" w:hAnsi="Arial" w:cs="Arial"/>
          <w:sz w:val="22"/>
          <w:szCs w:val="22"/>
          <w:lang w:val="es-ES"/>
        </w:rPr>
      </w:pPr>
    </w:p>
    <w:p w:rsidR="00D06A85" w:rsidRPr="00896C7A" w:rsidRDefault="00D06A85" w:rsidP="00D06A85">
      <w:pPr>
        <w:tabs>
          <w:tab w:val="left" w:pos="-720"/>
        </w:tabs>
        <w:suppressAutoHyphens/>
        <w:jc w:val="both"/>
        <w:rPr>
          <w:rFonts w:ascii="Arial" w:hAnsi="Arial" w:cs="Arial"/>
          <w:spacing w:val="-3"/>
          <w:sz w:val="22"/>
          <w:szCs w:val="22"/>
          <w:lang w:val="es-ES_tradnl"/>
        </w:rPr>
      </w:pPr>
    </w:p>
    <w:p w:rsidR="00D06A85" w:rsidRDefault="00D06A85" w:rsidP="00D06A85">
      <w:pPr>
        <w:jc w:val="both"/>
        <w:rPr>
          <w:rFonts w:ascii="Arial" w:hAnsi="Arial" w:cs="Arial"/>
          <w:sz w:val="22"/>
          <w:szCs w:val="22"/>
          <w:lang w:val="es-ES"/>
        </w:rPr>
      </w:pPr>
    </w:p>
    <w:p w:rsidR="00D06A85" w:rsidRDefault="00D06A85" w:rsidP="00D06A85">
      <w:pPr>
        <w:jc w:val="center"/>
        <w:rPr>
          <w:rFonts w:ascii="Arial" w:hAnsi="Arial" w:cs="Arial"/>
          <w:sz w:val="22"/>
          <w:szCs w:val="22"/>
          <w:lang w:val="es-ES"/>
        </w:rPr>
      </w:pPr>
      <w:r>
        <w:rPr>
          <w:rFonts w:ascii="Arial" w:hAnsi="Arial" w:cs="Arial"/>
          <w:sz w:val="22"/>
          <w:szCs w:val="22"/>
          <w:lang w:val="es-ES"/>
        </w:rPr>
        <w:t>Atentamente,</w:t>
      </w:r>
    </w:p>
    <w:p w:rsidR="00D06A85" w:rsidRDefault="00D06A85" w:rsidP="00D06A85">
      <w:pPr>
        <w:jc w:val="center"/>
        <w:rPr>
          <w:rFonts w:ascii="Arial" w:hAnsi="Arial" w:cs="Arial"/>
          <w:sz w:val="22"/>
          <w:szCs w:val="22"/>
          <w:lang w:val="es-ES"/>
        </w:rPr>
      </w:pPr>
    </w:p>
    <w:p w:rsidR="00D06A85" w:rsidRDefault="00D06A85" w:rsidP="00D06A85">
      <w:pPr>
        <w:jc w:val="center"/>
        <w:rPr>
          <w:rFonts w:ascii="Arial" w:hAnsi="Arial" w:cs="Arial"/>
          <w:sz w:val="22"/>
          <w:szCs w:val="22"/>
          <w:lang w:val="es-ES"/>
        </w:rPr>
      </w:pPr>
    </w:p>
    <w:p w:rsidR="00D06A85" w:rsidRDefault="00D06A85" w:rsidP="00D06A85">
      <w:pPr>
        <w:jc w:val="center"/>
        <w:rPr>
          <w:rFonts w:ascii="Arial" w:hAnsi="Arial" w:cs="Arial"/>
          <w:sz w:val="22"/>
          <w:szCs w:val="22"/>
          <w:lang w:val="es-ES"/>
        </w:rPr>
      </w:pPr>
    </w:p>
    <w:p w:rsidR="00D06A85" w:rsidRDefault="00D06A85" w:rsidP="00D06A85">
      <w:pPr>
        <w:jc w:val="center"/>
        <w:rPr>
          <w:rFonts w:ascii="Arial" w:hAnsi="Arial" w:cs="Arial"/>
          <w:sz w:val="22"/>
          <w:szCs w:val="22"/>
          <w:lang w:val="es-ES"/>
        </w:rPr>
      </w:pPr>
    </w:p>
    <w:p w:rsidR="00D06A85" w:rsidRDefault="00DF575B" w:rsidP="00D06A85">
      <w:pPr>
        <w:jc w:val="center"/>
        <w:rPr>
          <w:rFonts w:ascii="Arial" w:hAnsi="Arial" w:cs="Arial"/>
          <w:sz w:val="22"/>
          <w:szCs w:val="22"/>
          <w:lang w:val="es-ES"/>
        </w:rPr>
      </w:pPr>
      <w:r>
        <w:rPr>
          <w:rFonts w:ascii="Arial" w:hAnsi="Arial" w:cs="Arial"/>
          <w:sz w:val="22"/>
          <w:szCs w:val="22"/>
          <w:lang w:val="es-ES"/>
        </w:rPr>
        <w:t>Diego Jaramillo Jaramillo</w:t>
      </w:r>
    </w:p>
    <w:p w:rsidR="00D06A85" w:rsidRDefault="00D06A85" w:rsidP="00D06A85">
      <w:pPr>
        <w:jc w:val="center"/>
        <w:rPr>
          <w:rFonts w:ascii="Arial" w:hAnsi="Arial" w:cs="Arial"/>
          <w:b/>
          <w:bCs/>
          <w:sz w:val="22"/>
          <w:szCs w:val="22"/>
          <w:lang w:val="es-ES"/>
        </w:rPr>
      </w:pPr>
      <w:r>
        <w:rPr>
          <w:rFonts w:ascii="Arial" w:hAnsi="Arial" w:cs="Arial"/>
          <w:b/>
          <w:bCs/>
          <w:sz w:val="22"/>
          <w:szCs w:val="22"/>
          <w:lang w:val="es-ES"/>
        </w:rPr>
        <w:t>SECRETARIO GENERAL DE</w:t>
      </w:r>
    </w:p>
    <w:p w:rsidR="00D06A85" w:rsidRDefault="00D06A85" w:rsidP="00D06A85">
      <w:pPr>
        <w:jc w:val="center"/>
        <w:rPr>
          <w:rFonts w:ascii="Arial" w:hAnsi="Arial" w:cs="Arial"/>
          <w:b/>
          <w:bCs/>
          <w:sz w:val="22"/>
          <w:szCs w:val="22"/>
          <w:lang w:val="es-ES"/>
        </w:rPr>
      </w:pPr>
      <w:smartTag w:uri="urn:schemas-microsoft-com:office:smarttags" w:element="PersonName">
        <w:smartTagPr>
          <w:attr w:name="ProductID" w:val="LA PRESIDENCIA DE"/>
        </w:smartTagPr>
        <w:smartTag w:uri="urn:schemas-microsoft-com:office:smarttags" w:element="PersonName">
          <w:smartTagPr>
            <w:attr w:name="ProductID" w:val="la Presidencia"/>
          </w:smartTagPr>
          <w:r>
            <w:rPr>
              <w:rFonts w:ascii="Arial" w:hAnsi="Arial" w:cs="Arial"/>
              <w:b/>
              <w:bCs/>
              <w:sz w:val="22"/>
              <w:szCs w:val="22"/>
              <w:lang w:val="es-ES"/>
            </w:rPr>
            <w:t>LA PRESIDENCIA</w:t>
          </w:r>
        </w:smartTag>
        <w:r>
          <w:rPr>
            <w:rFonts w:ascii="Arial" w:hAnsi="Arial" w:cs="Arial"/>
            <w:b/>
            <w:bCs/>
            <w:sz w:val="22"/>
            <w:szCs w:val="22"/>
            <w:lang w:val="es-ES"/>
          </w:rPr>
          <w:t xml:space="preserve"> DE</w:t>
        </w:r>
      </w:smartTag>
      <w:r>
        <w:rPr>
          <w:rFonts w:ascii="Arial" w:hAnsi="Arial" w:cs="Arial"/>
          <w:b/>
          <w:bCs/>
          <w:sz w:val="22"/>
          <w:szCs w:val="22"/>
          <w:lang w:val="es-ES"/>
        </w:rPr>
        <w:t xml:space="preserve"> </w:t>
      </w:r>
      <w:smartTag w:uri="urn:schemas-microsoft-com:office:smarttags" w:element="PersonName">
        <w:smartTagPr>
          <w:attr w:name="ProductID" w:val="LA REPUBLICA"/>
        </w:smartTagPr>
        <w:r>
          <w:rPr>
            <w:rFonts w:ascii="Arial" w:hAnsi="Arial" w:cs="Arial"/>
            <w:b/>
            <w:bCs/>
            <w:sz w:val="22"/>
            <w:szCs w:val="22"/>
            <w:lang w:val="es-ES"/>
          </w:rPr>
          <w:t>LA REPUBLICA</w:t>
        </w:r>
      </w:smartTag>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B92A21" w:rsidRDefault="00B92A21"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r>
        <w:rPr>
          <w:rFonts w:ascii="Arial" w:hAnsi="Arial" w:cs="Arial"/>
          <w:b/>
          <w:bCs/>
          <w:sz w:val="22"/>
          <w:szCs w:val="22"/>
          <w:lang w:val="es-ES"/>
        </w:rPr>
        <w:lastRenderedPageBreak/>
        <w:t>SECCIÓN 2</w:t>
      </w: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r>
        <w:rPr>
          <w:rFonts w:ascii="Arial" w:hAnsi="Arial" w:cs="Arial"/>
          <w:b/>
          <w:bCs/>
          <w:sz w:val="22"/>
          <w:szCs w:val="22"/>
          <w:lang w:val="es-ES"/>
        </w:rPr>
        <w:t>INSTRUCCIONES A LOS OFERENTES</w:t>
      </w: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r>
        <w:rPr>
          <w:rFonts w:ascii="Arial" w:hAnsi="Arial" w:cs="Arial"/>
          <w:b/>
          <w:sz w:val="22"/>
          <w:szCs w:val="22"/>
          <w:lang w:val="es-ES"/>
        </w:rPr>
        <w:t>CAPITULO 1</w:t>
      </w:r>
    </w:p>
    <w:p w:rsidR="00D06A85" w:rsidRDefault="00D06A85" w:rsidP="00D06A85">
      <w:pPr>
        <w:pStyle w:val="Ttulo2"/>
        <w:keepNext/>
        <w:jc w:val="center"/>
        <w:rPr>
          <w:rFonts w:ascii="Arial" w:hAnsi="Arial" w:cs="Arial"/>
          <w:b/>
          <w:bCs/>
          <w:sz w:val="22"/>
          <w:szCs w:val="22"/>
          <w:lang w:val="es-ES"/>
        </w:rPr>
      </w:pPr>
    </w:p>
    <w:p w:rsidR="00D06A85" w:rsidRDefault="00D06A85" w:rsidP="00D06A85">
      <w:pPr>
        <w:pStyle w:val="Ttulo2"/>
        <w:keepNext/>
        <w:jc w:val="center"/>
        <w:rPr>
          <w:rFonts w:ascii="Arial" w:hAnsi="Arial" w:cs="Arial"/>
          <w:b/>
          <w:bCs/>
          <w:sz w:val="22"/>
          <w:szCs w:val="22"/>
          <w:lang w:val="es-ES"/>
        </w:rPr>
      </w:pPr>
      <w:r>
        <w:rPr>
          <w:rFonts w:ascii="Arial" w:hAnsi="Arial" w:cs="Arial"/>
          <w:b/>
          <w:bCs/>
          <w:sz w:val="22"/>
          <w:szCs w:val="22"/>
          <w:lang w:val="es-ES"/>
        </w:rPr>
        <w:t>INFORMACIÓN GENERAL</w:t>
      </w:r>
    </w:p>
    <w:p w:rsidR="00D06A85" w:rsidRDefault="00D06A85" w:rsidP="00D06A85">
      <w:pPr>
        <w:jc w:val="both"/>
        <w:rPr>
          <w:rFonts w:ascii="Arial" w:hAnsi="Arial" w:cs="Arial"/>
          <w:sz w:val="22"/>
          <w:szCs w:val="22"/>
          <w:lang w:val="es-ES"/>
        </w:rPr>
      </w:pPr>
    </w:p>
    <w:p w:rsidR="00D06A85" w:rsidRDefault="00D06A85" w:rsidP="00D06A85">
      <w:pPr>
        <w:jc w:val="both"/>
        <w:rPr>
          <w:rFonts w:ascii="Arial" w:hAnsi="Arial" w:cs="Arial"/>
          <w:b/>
          <w:bCs/>
          <w:sz w:val="22"/>
          <w:szCs w:val="22"/>
          <w:lang w:val="es-ES"/>
        </w:rPr>
      </w:pPr>
      <w:r>
        <w:rPr>
          <w:rFonts w:ascii="Arial" w:hAnsi="Arial" w:cs="Arial"/>
          <w:b/>
          <w:bCs/>
          <w:sz w:val="22"/>
          <w:szCs w:val="22"/>
          <w:lang w:val="es-ES"/>
        </w:rPr>
        <w:t xml:space="preserve">1.1. OBJETO DE </w:t>
      </w:r>
      <w:smartTag w:uri="urn:schemas-microsoft-com:office:smarttags" w:element="PersonName">
        <w:smartTagPr>
          <w:attr w:name="ProductID" w:val="LA CONTRATACIￓN"/>
        </w:smartTagPr>
        <w:r>
          <w:rPr>
            <w:rFonts w:ascii="Arial" w:hAnsi="Arial" w:cs="Arial"/>
            <w:b/>
            <w:bCs/>
            <w:sz w:val="22"/>
            <w:szCs w:val="22"/>
            <w:lang w:val="es-ES"/>
          </w:rPr>
          <w:t>LA CONTRATACIÓN</w:t>
        </w:r>
      </w:smartTag>
    </w:p>
    <w:p w:rsidR="00D06A85" w:rsidRDefault="00D06A85" w:rsidP="00D06A85">
      <w:pPr>
        <w:jc w:val="both"/>
        <w:rPr>
          <w:rFonts w:ascii="Arial" w:hAnsi="Arial" w:cs="Arial"/>
          <w:b/>
          <w:bCs/>
          <w:sz w:val="22"/>
          <w:szCs w:val="22"/>
          <w:lang w:val="es-ES"/>
        </w:rPr>
      </w:pPr>
    </w:p>
    <w:p w:rsidR="00D06A85" w:rsidRDefault="00D06A85" w:rsidP="00D06A85">
      <w:pPr>
        <w:jc w:val="both"/>
        <w:rPr>
          <w:rFonts w:ascii="Arial" w:hAnsi="Arial" w:cs="Arial"/>
          <w:sz w:val="22"/>
          <w:szCs w:val="22"/>
          <w:lang w:val="es-ES"/>
        </w:rPr>
      </w:pPr>
      <w:r>
        <w:rPr>
          <w:rFonts w:ascii="Arial" w:hAnsi="Arial" w:cs="Arial"/>
          <w:b/>
          <w:sz w:val="22"/>
          <w:szCs w:val="22"/>
          <w:lang w:val="es-ES"/>
        </w:rPr>
        <w:t>1.1.1.</w:t>
      </w:r>
      <w:r>
        <w:rPr>
          <w:rFonts w:ascii="Arial" w:hAnsi="Arial" w:cs="Arial"/>
          <w:sz w:val="22"/>
          <w:szCs w:val="22"/>
          <w:lang w:val="es-ES"/>
        </w:rPr>
        <w:t xml:space="preserve"> </w:t>
      </w:r>
      <w:r>
        <w:rPr>
          <w:rFonts w:ascii="Arial" w:hAnsi="Arial" w:cs="Arial"/>
          <w:b/>
          <w:sz w:val="22"/>
          <w:szCs w:val="22"/>
          <w:lang w:val="es-ES"/>
        </w:rPr>
        <w:t>Propósito y alcance</w:t>
      </w:r>
      <w:r>
        <w:rPr>
          <w:rFonts w:ascii="Arial" w:hAnsi="Arial" w:cs="Arial"/>
          <w:sz w:val="22"/>
          <w:szCs w:val="22"/>
          <w:lang w:val="es-ES"/>
        </w:rPr>
        <w:t xml:space="preserve"> </w:t>
      </w:r>
    </w:p>
    <w:p w:rsidR="00D06A85" w:rsidRDefault="00D06A85" w:rsidP="00D06A85">
      <w:pPr>
        <w:jc w:val="both"/>
        <w:rPr>
          <w:rFonts w:ascii="Arial" w:hAnsi="Arial" w:cs="Arial"/>
          <w:sz w:val="22"/>
          <w:szCs w:val="22"/>
          <w:lang w:val="es-ES"/>
        </w:rPr>
      </w:pPr>
    </w:p>
    <w:p w:rsidR="00D06A85" w:rsidRDefault="00D06A85" w:rsidP="00D06A85">
      <w:pPr>
        <w:jc w:val="both"/>
        <w:rPr>
          <w:rFonts w:ascii="Arial" w:hAnsi="Arial" w:cs="Arial"/>
          <w:sz w:val="22"/>
          <w:szCs w:val="22"/>
          <w:lang w:val="es-ES"/>
        </w:rPr>
      </w:pPr>
      <w:r>
        <w:rPr>
          <w:rFonts w:ascii="Arial" w:hAnsi="Arial" w:cs="Arial"/>
          <w:sz w:val="22"/>
          <w:szCs w:val="22"/>
          <w:lang w:val="es-ES"/>
        </w:rPr>
        <w:t xml:space="preserve">Este procedimiento tiene como propósito principal seleccionar la oferta más conveniente para la adquisición de un total de </w:t>
      </w:r>
      <w:r w:rsidR="008D4E8F">
        <w:rPr>
          <w:rFonts w:ascii="Arial" w:hAnsi="Arial" w:cs="Arial"/>
          <w:sz w:val="22"/>
          <w:szCs w:val="22"/>
          <w:lang w:val="es-ES"/>
        </w:rPr>
        <w:t>44</w:t>
      </w:r>
      <w:r w:rsidR="001F7B3A">
        <w:rPr>
          <w:rFonts w:ascii="Arial" w:hAnsi="Arial" w:cs="Arial"/>
          <w:sz w:val="22"/>
          <w:szCs w:val="22"/>
          <w:lang w:val="es-ES"/>
        </w:rPr>
        <w:t>(</w:t>
      </w:r>
      <w:r w:rsidR="00D83D3F">
        <w:rPr>
          <w:rFonts w:ascii="Arial" w:hAnsi="Arial" w:cs="Arial"/>
          <w:sz w:val="22"/>
          <w:szCs w:val="22"/>
          <w:lang w:val="es-ES"/>
        </w:rPr>
        <w:t>c</w:t>
      </w:r>
      <w:r w:rsidR="008D4E8F">
        <w:rPr>
          <w:rFonts w:ascii="Arial" w:hAnsi="Arial" w:cs="Arial"/>
          <w:sz w:val="22"/>
          <w:szCs w:val="22"/>
          <w:lang w:val="es-ES"/>
        </w:rPr>
        <w:t>uarenta y cuatro</w:t>
      </w:r>
      <w:r w:rsidR="001F7B3A">
        <w:rPr>
          <w:rFonts w:ascii="Arial" w:hAnsi="Arial" w:cs="Arial"/>
          <w:sz w:val="22"/>
          <w:szCs w:val="22"/>
          <w:lang w:val="es-ES"/>
        </w:rPr>
        <w:t xml:space="preserve">) </w:t>
      </w:r>
      <w:r w:rsidRPr="00877D81">
        <w:rPr>
          <w:rFonts w:ascii="Arial" w:hAnsi="Arial" w:cs="Arial"/>
          <w:sz w:val="22"/>
          <w:szCs w:val="22"/>
          <w:lang w:val="es-ES"/>
        </w:rPr>
        <w:t>computadoras</w:t>
      </w:r>
      <w:r>
        <w:rPr>
          <w:rFonts w:ascii="Arial" w:hAnsi="Arial" w:cs="Arial"/>
          <w:sz w:val="22"/>
          <w:szCs w:val="22"/>
          <w:lang w:val="es-ES"/>
        </w:rPr>
        <w:t xml:space="preserve"> </w:t>
      </w:r>
      <w:r w:rsidR="00DF575B">
        <w:rPr>
          <w:rFonts w:ascii="Arial" w:hAnsi="Arial" w:cs="Arial"/>
          <w:sz w:val="22"/>
          <w:szCs w:val="22"/>
          <w:lang w:val="es-ES"/>
        </w:rPr>
        <w:t>de escritorio</w:t>
      </w:r>
      <w:r>
        <w:rPr>
          <w:rFonts w:ascii="Arial" w:hAnsi="Arial" w:cs="Arial"/>
          <w:sz w:val="22"/>
          <w:szCs w:val="22"/>
          <w:lang w:val="es-ES"/>
        </w:rPr>
        <w:t>, licencias de los programas y servicios relacionados, de acuerdo al detalle que consta en las Especificaciones Técnicas y demás documentos precontractuales.</w:t>
      </w:r>
    </w:p>
    <w:p w:rsidR="00D06A85" w:rsidRDefault="00D06A85" w:rsidP="00D06A85">
      <w:pPr>
        <w:jc w:val="both"/>
        <w:rPr>
          <w:rFonts w:ascii="Arial" w:hAnsi="Arial" w:cs="Arial"/>
          <w:sz w:val="22"/>
          <w:szCs w:val="22"/>
          <w:lang w:val="es-ES"/>
        </w:rPr>
      </w:pPr>
    </w:p>
    <w:p w:rsidR="00D06A85" w:rsidRDefault="00D06A85" w:rsidP="00D06A85">
      <w:pPr>
        <w:jc w:val="both"/>
        <w:rPr>
          <w:rFonts w:ascii="Arial" w:hAnsi="Arial" w:cs="Arial"/>
          <w:b/>
          <w:bCs/>
          <w:sz w:val="22"/>
          <w:szCs w:val="22"/>
          <w:lang w:val="es-ES"/>
        </w:rPr>
      </w:pPr>
      <w:r>
        <w:rPr>
          <w:rFonts w:ascii="Arial" w:hAnsi="Arial" w:cs="Arial"/>
          <w:b/>
          <w:bCs/>
          <w:sz w:val="22"/>
          <w:szCs w:val="22"/>
          <w:lang w:val="es-ES"/>
        </w:rPr>
        <w:t>1.1.2. Descripción de los bienes, licencias y servicios complementarios</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b/>
          <w:bCs/>
          <w:sz w:val="22"/>
          <w:szCs w:val="22"/>
          <w:lang w:val="es-ES"/>
        </w:rPr>
      </w:pPr>
      <w:r>
        <w:rPr>
          <w:rFonts w:ascii="Arial" w:hAnsi="Arial" w:cs="Arial"/>
          <w:sz w:val="22"/>
          <w:szCs w:val="22"/>
          <w:lang w:val="es-ES"/>
        </w:rPr>
        <w:t xml:space="preserve">Los detalles y condiciones de los bienes, licencias y servicios complementarios se establecen en </w:t>
      </w:r>
      <w:smartTag w:uri="urn:schemas-microsoft-com:office:smarttags" w:element="PersonName">
        <w:smartTagPr>
          <w:attr w:name="ProductID" w:val="la Secci￳n"/>
        </w:smartTagPr>
        <w:r>
          <w:rPr>
            <w:rFonts w:ascii="Arial" w:hAnsi="Arial" w:cs="Arial"/>
            <w:sz w:val="22"/>
            <w:szCs w:val="22"/>
            <w:lang w:val="es-ES"/>
          </w:rPr>
          <w:t xml:space="preserve">la </w:t>
        </w:r>
        <w:r w:rsidRPr="00206373">
          <w:rPr>
            <w:rFonts w:ascii="Arial" w:hAnsi="Arial" w:cs="Arial"/>
            <w:sz w:val="22"/>
            <w:szCs w:val="22"/>
            <w:lang w:val="es-ES"/>
          </w:rPr>
          <w:t>Sección</w:t>
        </w:r>
      </w:smartTag>
      <w:r w:rsidRPr="00206373">
        <w:rPr>
          <w:rFonts w:ascii="Arial" w:hAnsi="Arial" w:cs="Arial"/>
          <w:sz w:val="22"/>
          <w:szCs w:val="22"/>
          <w:lang w:val="es-ES"/>
        </w:rPr>
        <w:t xml:space="preserve"> 4 Especificaciones Generales y Técnicas</w:t>
      </w:r>
      <w:r>
        <w:rPr>
          <w:rFonts w:ascii="Arial" w:hAnsi="Arial" w:cs="Arial"/>
          <w:sz w:val="22"/>
          <w:szCs w:val="22"/>
          <w:lang w:val="es-ES"/>
        </w:rPr>
        <w:t>, de estos documentos precontractuales.</w:t>
      </w:r>
      <w:r>
        <w:rPr>
          <w:rFonts w:ascii="Arial" w:hAnsi="Arial" w:cs="Arial"/>
          <w:b/>
          <w:bCs/>
          <w:sz w:val="22"/>
          <w:szCs w:val="22"/>
          <w:lang w:val="es-ES"/>
        </w:rPr>
        <w:t xml:space="preserve"> </w:t>
      </w:r>
    </w:p>
    <w:p w:rsidR="00D06A85" w:rsidRDefault="00D06A85" w:rsidP="00D06A85">
      <w:pPr>
        <w:ind w:left="3"/>
        <w:jc w:val="both"/>
        <w:rPr>
          <w:rFonts w:ascii="Arial" w:hAnsi="Arial" w:cs="Arial"/>
          <w:b/>
          <w:bCs/>
          <w:sz w:val="22"/>
          <w:szCs w:val="22"/>
          <w:lang w:val="es-ES"/>
        </w:rPr>
      </w:pPr>
    </w:p>
    <w:p w:rsidR="00D06A85" w:rsidRDefault="00D06A85" w:rsidP="00D06A85">
      <w:pPr>
        <w:ind w:left="3"/>
        <w:jc w:val="both"/>
        <w:rPr>
          <w:rFonts w:ascii="Arial" w:hAnsi="Arial" w:cs="Arial"/>
          <w:b/>
          <w:bCs/>
          <w:sz w:val="22"/>
          <w:szCs w:val="22"/>
          <w:lang w:val="es-ES"/>
        </w:rPr>
      </w:pPr>
      <w:r>
        <w:rPr>
          <w:rFonts w:ascii="Arial" w:hAnsi="Arial" w:cs="Arial"/>
          <w:b/>
          <w:bCs/>
          <w:sz w:val="22"/>
          <w:szCs w:val="22"/>
          <w:lang w:val="es-ES"/>
        </w:rPr>
        <w:t>1.1.3. Adjudicación y ofertas alternativas</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sz w:val="22"/>
          <w:szCs w:val="22"/>
          <w:lang w:val="es-ES"/>
        </w:rPr>
      </w:pPr>
      <w:r>
        <w:rPr>
          <w:rFonts w:ascii="Arial" w:hAnsi="Arial" w:cs="Arial"/>
          <w:sz w:val="22"/>
          <w:szCs w:val="22"/>
          <w:lang w:val="es-ES"/>
        </w:rPr>
        <w:t>La adjudicación será por la totalidad de los bienes, licencias y servicios relacionados, de conformidad con las propuestas alcanzadas durante la puja de precios.</w:t>
      </w:r>
    </w:p>
    <w:p w:rsidR="00D06A85" w:rsidRDefault="00D06A85" w:rsidP="00D06A85">
      <w:pPr>
        <w:ind w:left="3"/>
        <w:jc w:val="both"/>
        <w:rPr>
          <w:rFonts w:ascii="Arial" w:hAnsi="Arial" w:cs="Arial"/>
          <w:sz w:val="22"/>
          <w:szCs w:val="22"/>
          <w:lang w:val="es-ES"/>
        </w:rPr>
      </w:pPr>
    </w:p>
    <w:p w:rsidR="00D06A85" w:rsidRDefault="00D06A85" w:rsidP="00D06A85">
      <w:pPr>
        <w:jc w:val="both"/>
        <w:rPr>
          <w:rFonts w:ascii="Arial" w:hAnsi="Arial" w:cs="Arial"/>
          <w:b/>
          <w:bCs/>
          <w:sz w:val="22"/>
          <w:szCs w:val="22"/>
          <w:lang w:val="es-ES"/>
        </w:rPr>
      </w:pPr>
      <w:r>
        <w:rPr>
          <w:rFonts w:ascii="Arial" w:hAnsi="Arial" w:cs="Arial"/>
          <w:b/>
          <w:bCs/>
          <w:sz w:val="22"/>
          <w:szCs w:val="22"/>
          <w:lang w:val="es-ES"/>
        </w:rPr>
        <w:t>1.2. CONDICIONES GENERALES</w:t>
      </w:r>
    </w:p>
    <w:p w:rsidR="00D06A85" w:rsidRDefault="00D06A85" w:rsidP="00D06A85">
      <w:pPr>
        <w:ind w:left="3"/>
        <w:jc w:val="center"/>
        <w:rPr>
          <w:rFonts w:ascii="Arial" w:hAnsi="Arial" w:cs="Arial"/>
          <w:b/>
          <w:bCs/>
          <w:sz w:val="22"/>
          <w:szCs w:val="22"/>
          <w:lang w:val="es-ES"/>
        </w:rPr>
      </w:pPr>
    </w:p>
    <w:p w:rsidR="00D06A85" w:rsidRDefault="00D06A85" w:rsidP="00D06A85">
      <w:pPr>
        <w:ind w:left="3"/>
        <w:jc w:val="both"/>
        <w:rPr>
          <w:rFonts w:ascii="Arial" w:hAnsi="Arial" w:cs="Arial"/>
          <w:b/>
          <w:bCs/>
          <w:sz w:val="22"/>
          <w:szCs w:val="22"/>
          <w:lang w:val="es-ES"/>
        </w:rPr>
      </w:pPr>
      <w:r>
        <w:rPr>
          <w:rFonts w:ascii="Arial" w:hAnsi="Arial" w:cs="Arial"/>
          <w:b/>
          <w:bCs/>
          <w:sz w:val="22"/>
          <w:szCs w:val="22"/>
          <w:lang w:val="es-ES"/>
        </w:rPr>
        <w:t xml:space="preserve">1.2.1. Participantes </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sz w:val="22"/>
          <w:szCs w:val="22"/>
          <w:lang w:val="es-ES"/>
        </w:rPr>
      </w:pPr>
      <w:r>
        <w:rPr>
          <w:rFonts w:ascii="Arial" w:hAnsi="Arial" w:cs="Arial"/>
          <w:sz w:val="22"/>
          <w:szCs w:val="22"/>
          <w:lang w:val="es-ES"/>
        </w:rPr>
        <w:t>La convocatoria está abierta para las personas naturales y jurídicas, que estén legalmente calificadas y habilitadas para vender computadoras, licencias y brindar los servicios complementarios necesarios, que tengan interés en participar y que se encuentren inscritas en el Registro Único de Proveedores.</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color w:val="FF6600"/>
          <w:sz w:val="22"/>
          <w:szCs w:val="22"/>
          <w:lang w:val="es-ES"/>
        </w:rPr>
      </w:pPr>
      <w:r>
        <w:rPr>
          <w:rFonts w:ascii="Arial" w:hAnsi="Arial" w:cs="Arial"/>
          <w:sz w:val="22"/>
          <w:szCs w:val="22"/>
          <w:lang w:val="es-ES"/>
        </w:rPr>
        <w:t xml:space="preserve">No podrán participar en el presente procedimiento, </w:t>
      </w:r>
      <w:r>
        <w:rPr>
          <w:rFonts w:ascii="Arial" w:hAnsi="Arial" w:cs="Arial"/>
          <w:spacing w:val="-3"/>
          <w:sz w:val="22"/>
          <w:szCs w:val="22"/>
          <w:lang w:val="es-ES_tradnl"/>
        </w:rPr>
        <w:t>por sí o por interpuesta persona, las personas naturales o jurídicas que hubieran hecho los estudios o elaborado el proyecto o sus documentos precontractuales. Tampoco podrán participar por sí o por interpuesta persona, los servidores públicos que con su acción u omisión pudieran resultar favorecidos de cualquier manera de conformidad con las leyes pertinentes, ni las personas impedidas de conformidad con las normas que regulan la contratación pública.</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lastRenderedPageBreak/>
        <w:t xml:space="preserve">1.2.2. Obligaciones del proponente y dirección para notificaciones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Los oferentes deberán revisar cuidadosamente los documentos precontractuales y cumplir con todos los requisitos solicitados en ellos.  La omisión o descuido del oferente al revisar los documentos no le relevará de sus obligaciones con relación a su propuesta.</w:t>
      </w:r>
    </w:p>
    <w:p w:rsidR="00D06A85" w:rsidRDefault="00D06A85" w:rsidP="00D06A85">
      <w:pPr>
        <w:tabs>
          <w:tab w:val="left" w:pos="-720"/>
        </w:tabs>
        <w:suppressAutoHyphens/>
        <w:jc w:val="both"/>
        <w:rPr>
          <w:rFonts w:ascii="Arial" w:hAnsi="Arial" w:cs="Arial"/>
          <w:spacing w:val="-3"/>
          <w:sz w:val="22"/>
          <w:szCs w:val="22"/>
          <w:lang w:val="es-ES_tradnl"/>
        </w:rPr>
      </w:pPr>
    </w:p>
    <w:p w:rsidR="00D06A85" w:rsidRPr="00204F4E" w:rsidRDefault="00D06A85" w:rsidP="00D06A85">
      <w:pPr>
        <w:tabs>
          <w:tab w:val="left" w:pos="-720"/>
        </w:tabs>
        <w:suppressAutoHyphens/>
        <w:jc w:val="both"/>
        <w:rPr>
          <w:rFonts w:ascii="Arial" w:hAnsi="Arial" w:cs="Arial"/>
          <w:spacing w:val="-3"/>
          <w:sz w:val="22"/>
          <w:szCs w:val="22"/>
          <w:lang w:val="es-ES_tradnl"/>
        </w:rPr>
      </w:pPr>
      <w:r w:rsidRPr="0075438F">
        <w:rPr>
          <w:rFonts w:ascii="Arial" w:hAnsi="Arial" w:cs="Arial"/>
          <w:sz w:val="22"/>
          <w:szCs w:val="22"/>
          <w:lang w:val="es-ES"/>
        </w:rPr>
        <w:t xml:space="preserve">A efectos de proceder a </w:t>
      </w:r>
      <w:r>
        <w:rPr>
          <w:rFonts w:ascii="Arial" w:hAnsi="Arial" w:cs="Arial"/>
          <w:sz w:val="22"/>
          <w:szCs w:val="22"/>
          <w:lang w:val="es-ES"/>
        </w:rPr>
        <w:t xml:space="preserve">la notificación de </w:t>
      </w:r>
      <w:r w:rsidRPr="0075438F">
        <w:rPr>
          <w:rFonts w:ascii="Arial" w:hAnsi="Arial" w:cs="Arial"/>
          <w:sz w:val="22"/>
          <w:szCs w:val="22"/>
          <w:lang w:val="es-ES"/>
        </w:rPr>
        <w:t>aclar</w:t>
      </w:r>
      <w:r>
        <w:rPr>
          <w:rFonts w:ascii="Arial" w:hAnsi="Arial" w:cs="Arial"/>
          <w:sz w:val="22"/>
          <w:szCs w:val="22"/>
          <w:lang w:val="es-ES"/>
        </w:rPr>
        <w:t>aciones, notificación de la calificación y habilit</w:t>
      </w:r>
      <w:r w:rsidRPr="0075438F">
        <w:rPr>
          <w:rFonts w:ascii="Arial" w:hAnsi="Arial" w:cs="Arial"/>
          <w:sz w:val="22"/>
          <w:szCs w:val="22"/>
          <w:lang w:val="es-ES"/>
        </w:rPr>
        <w:t>ación de parti</w:t>
      </w:r>
      <w:r>
        <w:rPr>
          <w:rFonts w:ascii="Arial" w:hAnsi="Arial" w:cs="Arial"/>
          <w:sz w:val="22"/>
          <w:szCs w:val="22"/>
          <w:lang w:val="es-ES"/>
        </w:rPr>
        <w:t>ci</w:t>
      </w:r>
      <w:r w:rsidRPr="0075438F">
        <w:rPr>
          <w:rFonts w:ascii="Arial" w:hAnsi="Arial" w:cs="Arial"/>
          <w:sz w:val="22"/>
          <w:szCs w:val="22"/>
          <w:lang w:val="es-ES"/>
        </w:rPr>
        <w:t>pantes, intervenir en el proceso de subasta inversa electrónica y la correspondiente puja</w:t>
      </w:r>
      <w:r w:rsidRPr="00204F4E">
        <w:rPr>
          <w:rFonts w:ascii="Arial" w:hAnsi="Arial" w:cs="Arial"/>
          <w:sz w:val="22"/>
          <w:szCs w:val="22"/>
          <w:lang w:val="es-ES"/>
        </w:rPr>
        <w:t>, y, notificación de adjudicación, deberán determinar al momento de presentar la documentación para calificación y habilitación la dirección de correo electrónico correspondiente.</w:t>
      </w:r>
    </w:p>
    <w:p w:rsidR="00D06A85" w:rsidRPr="00204F4E" w:rsidRDefault="00D06A85" w:rsidP="00D06A85">
      <w:pPr>
        <w:ind w:left="3"/>
        <w:jc w:val="both"/>
        <w:rPr>
          <w:rFonts w:ascii="Arial" w:hAnsi="Arial" w:cs="Arial"/>
          <w:sz w:val="22"/>
          <w:szCs w:val="22"/>
          <w:lang w:val="es-ES"/>
        </w:rPr>
      </w:pPr>
    </w:p>
    <w:p w:rsidR="00D06A85" w:rsidRPr="00204F4E" w:rsidRDefault="00D06A85" w:rsidP="00D06A85">
      <w:pPr>
        <w:jc w:val="both"/>
        <w:rPr>
          <w:rFonts w:ascii="Arial" w:hAnsi="Arial" w:cs="Arial"/>
          <w:b/>
          <w:bCs/>
          <w:sz w:val="22"/>
          <w:szCs w:val="22"/>
          <w:lang w:val="es-ES"/>
        </w:rPr>
      </w:pPr>
      <w:r w:rsidRPr="00204F4E">
        <w:rPr>
          <w:rFonts w:ascii="Arial" w:hAnsi="Arial" w:cs="Arial"/>
          <w:b/>
          <w:bCs/>
          <w:sz w:val="22"/>
          <w:szCs w:val="22"/>
          <w:lang w:val="es-ES"/>
        </w:rPr>
        <w:t xml:space="preserve">1.2.3. Tipo de contrato </w:t>
      </w:r>
    </w:p>
    <w:p w:rsidR="00D06A85" w:rsidRPr="00204F4E" w:rsidRDefault="00D06A85" w:rsidP="00D06A85">
      <w:pPr>
        <w:jc w:val="both"/>
        <w:rPr>
          <w:rFonts w:ascii="Arial" w:hAnsi="Arial" w:cs="Arial"/>
          <w:sz w:val="22"/>
          <w:szCs w:val="22"/>
          <w:lang w:val="es-ES"/>
        </w:rPr>
      </w:pPr>
    </w:p>
    <w:p w:rsidR="00D06A85" w:rsidRDefault="00D06A85" w:rsidP="00D06A85">
      <w:pPr>
        <w:jc w:val="both"/>
        <w:rPr>
          <w:rFonts w:ascii="Arial" w:hAnsi="Arial" w:cs="Arial"/>
          <w:sz w:val="22"/>
          <w:szCs w:val="22"/>
          <w:lang w:val="es-ES"/>
        </w:rPr>
      </w:pPr>
      <w:r w:rsidRPr="00204F4E">
        <w:rPr>
          <w:rFonts w:ascii="Arial" w:hAnsi="Arial" w:cs="Arial"/>
          <w:sz w:val="22"/>
          <w:szCs w:val="22"/>
          <w:lang w:val="es-ES"/>
        </w:rPr>
        <w:t xml:space="preserve">El contrato es de carácter administrativo y se halla señalado en </w:t>
      </w:r>
      <w:smartTag w:uri="urn:schemas-microsoft-com:office:smarttags" w:element="PersonName">
        <w:smartTagPr>
          <w:attr w:name="ProductID" w:val="la Secci￳n"/>
        </w:smartTagPr>
        <w:r w:rsidRPr="00204F4E">
          <w:rPr>
            <w:rFonts w:ascii="Arial" w:hAnsi="Arial" w:cs="Arial"/>
            <w:sz w:val="22"/>
            <w:szCs w:val="22"/>
            <w:lang w:val="es-ES"/>
          </w:rPr>
          <w:t>la Sección</w:t>
        </w:r>
      </w:smartTag>
      <w:r w:rsidRPr="00204F4E">
        <w:rPr>
          <w:rFonts w:ascii="Arial" w:hAnsi="Arial" w:cs="Arial"/>
          <w:sz w:val="22"/>
          <w:szCs w:val="22"/>
          <w:lang w:val="es-ES"/>
        </w:rPr>
        <w:t xml:space="preserve"> 3 Proyecto de Contrato, de los documentos precontractuales.</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b/>
          <w:bCs/>
          <w:sz w:val="22"/>
          <w:szCs w:val="22"/>
          <w:lang w:val="es-ES"/>
        </w:rPr>
      </w:pPr>
      <w:r>
        <w:rPr>
          <w:rFonts w:ascii="Arial" w:hAnsi="Arial" w:cs="Arial"/>
          <w:b/>
          <w:bCs/>
          <w:sz w:val="22"/>
          <w:szCs w:val="22"/>
          <w:lang w:val="es-ES"/>
        </w:rPr>
        <w:t xml:space="preserve">1.2.4. Precio de la propuesta </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sz w:val="22"/>
          <w:szCs w:val="22"/>
          <w:lang w:val="es-ES"/>
        </w:rPr>
      </w:pPr>
      <w:r w:rsidRPr="0069505C">
        <w:rPr>
          <w:rFonts w:ascii="Arial" w:hAnsi="Arial" w:cs="Arial"/>
          <w:sz w:val="22"/>
          <w:szCs w:val="22"/>
          <w:lang w:val="es-ES"/>
        </w:rPr>
        <w:t xml:space="preserve">El precio de la oferta deberá cubrir el valor de </w:t>
      </w:r>
      <w:r>
        <w:rPr>
          <w:rFonts w:ascii="Arial" w:hAnsi="Arial" w:cs="Arial"/>
          <w:sz w:val="22"/>
          <w:szCs w:val="22"/>
          <w:lang w:val="es-ES"/>
        </w:rPr>
        <w:t xml:space="preserve">los bienes y las licencias de los programas, </w:t>
      </w:r>
      <w:r w:rsidRPr="0069505C">
        <w:rPr>
          <w:rFonts w:ascii="Arial" w:hAnsi="Arial" w:cs="Arial"/>
          <w:sz w:val="22"/>
          <w:szCs w:val="22"/>
          <w:lang w:val="es-ES"/>
        </w:rPr>
        <w:t xml:space="preserve">los insumos y suministros necesarios, mano de obra, los costos indirectos, tributos, </w:t>
      </w:r>
      <w:r>
        <w:rPr>
          <w:rFonts w:ascii="Arial" w:hAnsi="Arial" w:cs="Arial"/>
          <w:sz w:val="22"/>
          <w:szCs w:val="22"/>
          <w:lang w:val="es-ES"/>
        </w:rPr>
        <w:t xml:space="preserve">servicios originados en las garantías técnicas </w:t>
      </w:r>
      <w:r w:rsidRPr="0069505C">
        <w:rPr>
          <w:rFonts w:ascii="Arial" w:hAnsi="Arial" w:cs="Arial"/>
          <w:sz w:val="22"/>
          <w:szCs w:val="22"/>
          <w:lang w:val="es-ES"/>
        </w:rPr>
        <w:t xml:space="preserve">y demás necesarios para la </w:t>
      </w:r>
      <w:r>
        <w:rPr>
          <w:rFonts w:ascii="Arial" w:hAnsi="Arial" w:cs="Arial"/>
          <w:sz w:val="22"/>
          <w:szCs w:val="22"/>
          <w:lang w:val="es-ES"/>
        </w:rPr>
        <w:t xml:space="preserve">entrega de los bienes y </w:t>
      </w:r>
      <w:r w:rsidRPr="0069505C">
        <w:rPr>
          <w:rFonts w:ascii="Arial" w:hAnsi="Arial" w:cs="Arial"/>
          <w:sz w:val="22"/>
          <w:szCs w:val="22"/>
          <w:lang w:val="es-ES"/>
        </w:rPr>
        <w:t>prestación del servicio a plena satisfacción de la entidad.</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sz w:val="22"/>
          <w:szCs w:val="22"/>
          <w:lang w:val="es-ES"/>
        </w:rPr>
      </w:pPr>
      <w:r>
        <w:rPr>
          <w:rFonts w:ascii="Arial" w:hAnsi="Arial" w:cs="Arial"/>
          <w:sz w:val="22"/>
          <w:szCs w:val="22"/>
          <w:lang w:val="es-ES"/>
        </w:rPr>
        <w:t>Los precios presentados por el oferente son de su exclusiva responsabilidad. Cualquier omisión se interpretará como voluntaria y tendiente a conseguir precios que le permitan presentar una oferta más ventajosa.</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sz w:val="22"/>
          <w:szCs w:val="22"/>
          <w:lang w:val="es-ES"/>
        </w:rPr>
      </w:pPr>
      <w:r>
        <w:rPr>
          <w:rFonts w:ascii="Arial" w:hAnsi="Arial" w:cs="Arial"/>
          <w:b/>
          <w:bCs/>
          <w:sz w:val="22"/>
          <w:szCs w:val="22"/>
          <w:lang w:val="es-ES"/>
        </w:rPr>
        <w:t xml:space="preserve">1.2.5. Plazo de ejecución </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sz w:val="22"/>
          <w:szCs w:val="22"/>
          <w:lang w:val="es-ES"/>
        </w:rPr>
      </w:pPr>
      <w:r w:rsidRPr="00204F4E">
        <w:rPr>
          <w:rFonts w:ascii="Arial" w:hAnsi="Arial" w:cs="Arial"/>
          <w:sz w:val="22"/>
          <w:szCs w:val="22"/>
          <w:lang w:val="es-ES"/>
        </w:rPr>
        <w:t xml:space="preserve">La entidad requiere, una vez suscrito el contrato, de la entrega de los bienes </w:t>
      </w:r>
      <w:r w:rsidR="001F7B3A">
        <w:rPr>
          <w:rFonts w:ascii="Arial" w:hAnsi="Arial" w:cs="Arial"/>
          <w:sz w:val="22"/>
          <w:szCs w:val="22"/>
          <w:lang w:val="es-ES"/>
        </w:rPr>
        <w:t>inmediatamente</w:t>
      </w:r>
      <w:r w:rsidRPr="00204F4E">
        <w:rPr>
          <w:rFonts w:ascii="Arial" w:hAnsi="Arial" w:cs="Arial"/>
          <w:sz w:val="22"/>
          <w:szCs w:val="22"/>
          <w:lang w:val="es-ES"/>
        </w:rPr>
        <w:t>, así como la prestación de los servicios relacionados con las garantías técnicas de conformidad con lo señalado en las especificaciones técnicas.</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sz w:val="22"/>
          <w:szCs w:val="22"/>
          <w:lang w:val="es-ES"/>
        </w:rPr>
      </w:pPr>
      <w:r>
        <w:rPr>
          <w:rFonts w:ascii="Arial" w:hAnsi="Arial" w:cs="Arial"/>
          <w:b/>
          <w:bCs/>
          <w:sz w:val="22"/>
          <w:szCs w:val="22"/>
          <w:lang w:val="es-ES"/>
        </w:rPr>
        <w:t xml:space="preserve">1.2.6. Validez de la propuesta </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sz w:val="22"/>
          <w:szCs w:val="22"/>
          <w:lang w:val="es-ES"/>
        </w:rPr>
      </w:pPr>
      <w:r>
        <w:rPr>
          <w:rFonts w:ascii="Arial" w:hAnsi="Arial" w:cs="Arial"/>
          <w:sz w:val="22"/>
          <w:szCs w:val="22"/>
          <w:lang w:val="es-ES"/>
        </w:rPr>
        <w:t xml:space="preserve">Las ofertas deben tener un período de validez de por lo menos </w:t>
      </w:r>
      <w:r w:rsidR="001F7B3A">
        <w:rPr>
          <w:rFonts w:ascii="Arial" w:hAnsi="Arial" w:cs="Arial"/>
          <w:sz w:val="22"/>
          <w:szCs w:val="22"/>
          <w:lang w:val="es-ES"/>
        </w:rPr>
        <w:t>quince</w:t>
      </w:r>
      <w:r>
        <w:rPr>
          <w:rFonts w:ascii="Arial" w:hAnsi="Arial" w:cs="Arial"/>
          <w:sz w:val="22"/>
          <w:szCs w:val="22"/>
          <w:lang w:val="es-ES"/>
        </w:rPr>
        <w:t xml:space="preserve"> (</w:t>
      </w:r>
      <w:r w:rsidR="003F4541">
        <w:rPr>
          <w:rFonts w:ascii="Arial" w:hAnsi="Arial" w:cs="Arial"/>
          <w:sz w:val="22"/>
          <w:szCs w:val="22"/>
          <w:lang w:val="es-ES"/>
        </w:rPr>
        <w:t>30</w:t>
      </w:r>
      <w:r>
        <w:rPr>
          <w:rFonts w:ascii="Arial" w:hAnsi="Arial" w:cs="Arial"/>
          <w:sz w:val="22"/>
          <w:szCs w:val="22"/>
          <w:lang w:val="es-ES"/>
        </w:rPr>
        <w:t>) días calendario, contados a partir de la fecha límite para su presentación, período que constará expresamente en el formulario de propuesta.</w:t>
      </w:r>
    </w:p>
    <w:p w:rsidR="00D06A85" w:rsidRDefault="00D06A85" w:rsidP="00D06A85">
      <w:pPr>
        <w:jc w:val="both"/>
        <w:rPr>
          <w:rFonts w:ascii="Arial" w:hAnsi="Arial" w:cs="Arial"/>
          <w:sz w:val="22"/>
          <w:szCs w:val="22"/>
          <w:lang w:val="es-ES"/>
        </w:rPr>
      </w:pPr>
    </w:p>
    <w:p w:rsidR="00D06A85" w:rsidRDefault="00D06A85" w:rsidP="00D11E1D">
      <w:pPr>
        <w:jc w:val="both"/>
        <w:rPr>
          <w:rFonts w:ascii="Arial" w:hAnsi="Arial" w:cs="Arial"/>
          <w:b/>
          <w:bCs/>
          <w:sz w:val="22"/>
          <w:szCs w:val="22"/>
          <w:lang w:val="es-ES"/>
        </w:rPr>
      </w:pPr>
      <w:r>
        <w:rPr>
          <w:rFonts w:ascii="Arial" w:hAnsi="Arial" w:cs="Arial"/>
          <w:b/>
          <w:bCs/>
          <w:sz w:val="22"/>
          <w:szCs w:val="22"/>
          <w:lang w:val="es-ES"/>
        </w:rPr>
        <w:t>1.2.7. Moneda de cotización y pago</w:t>
      </w:r>
    </w:p>
    <w:p w:rsidR="00D06A85" w:rsidRDefault="00D06A85" w:rsidP="00D06A85">
      <w:pPr>
        <w:jc w:val="both"/>
        <w:rPr>
          <w:rFonts w:ascii="Arial" w:hAnsi="Arial" w:cs="Arial"/>
          <w:sz w:val="22"/>
          <w:szCs w:val="22"/>
          <w:lang w:val="es-ES"/>
        </w:rPr>
      </w:pPr>
    </w:p>
    <w:p w:rsidR="00D06A85" w:rsidRDefault="00D06A85" w:rsidP="00D06A85">
      <w:pPr>
        <w:jc w:val="both"/>
        <w:rPr>
          <w:rFonts w:ascii="Arial" w:hAnsi="Arial" w:cs="Arial"/>
          <w:sz w:val="22"/>
          <w:szCs w:val="22"/>
          <w:lang w:val="es-ES"/>
        </w:rPr>
      </w:pPr>
      <w:r>
        <w:rPr>
          <w:rFonts w:ascii="Arial" w:hAnsi="Arial" w:cs="Arial"/>
          <w:sz w:val="22"/>
          <w:szCs w:val="22"/>
          <w:lang w:val="es-ES"/>
        </w:rPr>
        <w:t>Las ofertas deberán cotizarse en dólares de los Estados Unidos de América.</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sz w:val="22"/>
          <w:szCs w:val="22"/>
          <w:lang w:val="es-ES"/>
        </w:rPr>
      </w:pPr>
      <w:r>
        <w:rPr>
          <w:rFonts w:ascii="Arial" w:hAnsi="Arial" w:cs="Arial"/>
          <w:sz w:val="22"/>
          <w:szCs w:val="22"/>
          <w:lang w:val="es-ES"/>
        </w:rPr>
        <w:lastRenderedPageBreak/>
        <w:t>Los pagos que se generaren por efectos de la prestación de los servicios previstos en el contrato, se efectuarán en dólares de los Estados Unidos de América.</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sz w:val="22"/>
          <w:szCs w:val="22"/>
          <w:lang w:val="es-ES"/>
        </w:rPr>
      </w:pPr>
      <w:r>
        <w:rPr>
          <w:rFonts w:ascii="Arial" w:hAnsi="Arial" w:cs="Arial"/>
          <w:b/>
          <w:bCs/>
          <w:sz w:val="22"/>
          <w:szCs w:val="22"/>
          <w:lang w:val="es-ES"/>
        </w:rPr>
        <w:t xml:space="preserve">1.2.8. Forma de Pago </w:t>
      </w:r>
    </w:p>
    <w:p w:rsidR="00D06A85" w:rsidRDefault="00D06A85" w:rsidP="00D06A85">
      <w:pPr>
        <w:jc w:val="both"/>
        <w:rPr>
          <w:rFonts w:ascii="Arial" w:hAnsi="Arial" w:cs="Arial"/>
          <w:sz w:val="22"/>
          <w:szCs w:val="22"/>
          <w:lang w:val="es-ES"/>
        </w:rPr>
      </w:pPr>
    </w:p>
    <w:p w:rsidR="00D06A85" w:rsidRDefault="007C6E8B" w:rsidP="00D06A85">
      <w:pPr>
        <w:ind w:left="3"/>
        <w:jc w:val="both"/>
        <w:rPr>
          <w:rFonts w:ascii="Arial" w:hAnsi="Arial" w:cs="Arial"/>
          <w:sz w:val="22"/>
          <w:szCs w:val="22"/>
          <w:lang w:val="es-ES"/>
        </w:rPr>
      </w:pPr>
      <w:r>
        <w:rPr>
          <w:rFonts w:ascii="Arial" w:hAnsi="Arial" w:cs="Arial"/>
          <w:sz w:val="22"/>
          <w:szCs w:val="22"/>
          <w:lang w:val="es-ES"/>
        </w:rPr>
        <w:t>C</w:t>
      </w:r>
      <w:r w:rsidR="00204F4E">
        <w:rPr>
          <w:rFonts w:ascii="Arial" w:hAnsi="Arial" w:cs="Arial"/>
          <w:sz w:val="22"/>
          <w:szCs w:val="22"/>
          <w:lang w:val="es-ES"/>
        </w:rPr>
        <w:t>ontra entrega de los bienes a satisfacción de la Presidencia.</w:t>
      </w:r>
    </w:p>
    <w:p w:rsidR="00204F4E" w:rsidRDefault="00204F4E" w:rsidP="00D06A85">
      <w:pPr>
        <w:ind w:left="3"/>
        <w:jc w:val="both"/>
        <w:rPr>
          <w:rFonts w:ascii="Arial" w:hAnsi="Arial" w:cs="Arial"/>
          <w:sz w:val="22"/>
          <w:szCs w:val="22"/>
          <w:lang w:val="es-ES"/>
        </w:rPr>
      </w:pPr>
    </w:p>
    <w:p w:rsidR="00D06A85" w:rsidRDefault="00D06A85" w:rsidP="00D06A85">
      <w:pPr>
        <w:ind w:left="3"/>
        <w:jc w:val="both"/>
        <w:rPr>
          <w:rFonts w:ascii="Arial" w:hAnsi="Arial" w:cs="Arial"/>
          <w:sz w:val="22"/>
          <w:szCs w:val="22"/>
          <w:lang w:val="es-ES"/>
        </w:rPr>
      </w:pPr>
      <w:smartTag w:uri="urn:schemas-microsoft-com:office:smarttags" w:element="PersonName">
        <w:smartTagPr>
          <w:attr w:name="ProductID" w:val="la Presidencia"/>
        </w:smartTagPr>
        <w:r>
          <w:rPr>
            <w:rFonts w:ascii="Arial" w:hAnsi="Arial" w:cs="Arial"/>
            <w:sz w:val="22"/>
            <w:szCs w:val="22"/>
            <w:lang w:val="es-ES"/>
          </w:rPr>
          <w:t>La Presidencia</w:t>
        </w:r>
      </w:smartTag>
      <w:r>
        <w:rPr>
          <w:rFonts w:ascii="Arial" w:hAnsi="Arial" w:cs="Arial"/>
          <w:sz w:val="22"/>
          <w:szCs w:val="22"/>
          <w:lang w:val="es-ES"/>
        </w:rPr>
        <w:t xml:space="preserve"> cancelará el valor de la o las facturas correspondientes aplicando el precio al cual se arribare, de su presupuesto institucional.</w:t>
      </w:r>
    </w:p>
    <w:p w:rsidR="00D06A85" w:rsidRDefault="00D06A85" w:rsidP="00D06A85">
      <w:pPr>
        <w:tabs>
          <w:tab w:val="center" w:pos="4334"/>
        </w:tabs>
        <w:suppressAutoHyphens/>
        <w:rPr>
          <w:rFonts w:ascii="Arial" w:hAnsi="Arial" w:cs="Arial"/>
          <w:b/>
          <w:bCs/>
          <w:spacing w:val="-3"/>
          <w:sz w:val="22"/>
          <w:szCs w:val="22"/>
          <w:lang w:val="es-ES_tradnl"/>
        </w:rPr>
      </w:pPr>
    </w:p>
    <w:p w:rsidR="00D06A85" w:rsidRDefault="00D06A85" w:rsidP="00D06A85">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2</w:t>
      </w:r>
    </w:p>
    <w:p w:rsidR="00D06A85" w:rsidRDefault="00D06A85" w:rsidP="00D06A85">
      <w:pPr>
        <w:tabs>
          <w:tab w:val="center" w:pos="4334"/>
        </w:tabs>
        <w:suppressAutoHyphens/>
        <w:jc w:val="center"/>
        <w:rPr>
          <w:rFonts w:ascii="Arial" w:hAnsi="Arial" w:cs="Arial"/>
          <w:b/>
          <w:bCs/>
          <w:spacing w:val="-3"/>
          <w:sz w:val="22"/>
          <w:szCs w:val="22"/>
          <w:lang w:val="es-ES_tradnl"/>
        </w:rPr>
      </w:pPr>
    </w:p>
    <w:p w:rsidR="00D06A85" w:rsidRDefault="00D06A85" w:rsidP="00D06A85">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ACLARACION O MODIFICACION DE LOS DOCUMENTOS PRECONTRACTUALES</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2.1. TRAMITE DE ACLARACIONES</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2.1.1. Solicitud de aclaraciones</w:t>
      </w:r>
      <w:r>
        <w:rPr>
          <w:rFonts w:ascii="Arial" w:hAnsi="Arial" w:cs="Arial"/>
          <w:spacing w:val="-3"/>
          <w:sz w:val="22"/>
          <w:szCs w:val="22"/>
          <w:lang w:val="es-ES_tradnl"/>
        </w:rPr>
        <w:t xml:space="preserve">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el interesado luego del análisis de los documentos precontractuales detecta un error, omisión, inconsistencia o necesita una aclaración sobre una parte de los documentos, deberá solicitarla </w:t>
      </w:r>
      <w:r w:rsidR="00705ADD">
        <w:rPr>
          <w:rFonts w:ascii="Arial" w:hAnsi="Arial" w:cs="Arial"/>
          <w:color w:val="000000"/>
          <w:sz w:val="22"/>
          <w:szCs w:val="22"/>
        </w:rPr>
        <w:t>hasta las 1</w:t>
      </w:r>
      <w:r w:rsidR="001F7B3A">
        <w:rPr>
          <w:rFonts w:ascii="Arial" w:hAnsi="Arial" w:cs="Arial"/>
          <w:color w:val="000000"/>
          <w:sz w:val="22"/>
          <w:szCs w:val="22"/>
        </w:rPr>
        <w:t>5</w:t>
      </w:r>
      <w:r w:rsidR="00705ADD">
        <w:rPr>
          <w:rFonts w:ascii="Arial" w:hAnsi="Arial" w:cs="Arial"/>
          <w:color w:val="000000"/>
          <w:sz w:val="22"/>
          <w:szCs w:val="22"/>
        </w:rPr>
        <w:t xml:space="preserve">H00 del </w:t>
      </w:r>
      <w:r w:rsidR="008D4E8F">
        <w:rPr>
          <w:rFonts w:ascii="Arial" w:hAnsi="Arial" w:cs="Arial"/>
          <w:color w:val="000000"/>
          <w:sz w:val="22"/>
          <w:szCs w:val="22"/>
        </w:rPr>
        <w:t>28</w:t>
      </w:r>
      <w:r>
        <w:rPr>
          <w:rFonts w:ascii="Arial" w:hAnsi="Arial" w:cs="Arial"/>
          <w:color w:val="000000"/>
          <w:sz w:val="22"/>
          <w:szCs w:val="22"/>
        </w:rPr>
        <w:t xml:space="preserve"> de </w:t>
      </w:r>
      <w:r w:rsidR="008D4E8F">
        <w:rPr>
          <w:rFonts w:ascii="Arial" w:hAnsi="Arial" w:cs="Arial"/>
          <w:color w:val="000000"/>
          <w:sz w:val="22"/>
          <w:szCs w:val="22"/>
        </w:rPr>
        <w:t>noviembre</w:t>
      </w:r>
      <w:r>
        <w:rPr>
          <w:rFonts w:ascii="Arial" w:hAnsi="Arial" w:cs="Arial"/>
          <w:color w:val="000000"/>
          <w:sz w:val="22"/>
          <w:szCs w:val="22"/>
        </w:rPr>
        <w:t xml:space="preserve"> del 2008, y, deberán efectuarse y publicitarse en el portal de compras públicas.</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2.1.2. Alcances</w:t>
      </w:r>
      <w:r>
        <w:rPr>
          <w:rFonts w:ascii="Arial" w:hAnsi="Arial" w:cs="Arial"/>
          <w:spacing w:val="-3"/>
          <w:sz w:val="22"/>
          <w:szCs w:val="22"/>
          <w:lang w:val="es-ES_tradnl"/>
        </w:rPr>
        <w:t xml:space="preserve">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Todas las interpretaciones o aclaraciones se emitirán mediante alcances a los documentos precontractuales y se pondrán en conocimiento de todos los interesados, a través del portal de compras públicas, debiendo presentarse éstas únicamente </w:t>
      </w:r>
      <w:r w:rsidR="00705ADD">
        <w:rPr>
          <w:rFonts w:ascii="Arial" w:hAnsi="Arial" w:cs="Arial"/>
          <w:color w:val="000000"/>
          <w:sz w:val="22"/>
          <w:szCs w:val="22"/>
        </w:rPr>
        <w:t xml:space="preserve">hasta </w:t>
      </w:r>
      <w:r w:rsidR="00D83D3F">
        <w:rPr>
          <w:rFonts w:ascii="Arial" w:hAnsi="Arial" w:cs="Arial"/>
          <w:color w:val="000000"/>
          <w:sz w:val="22"/>
          <w:szCs w:val="22"/>
        </w:rPr>
        <w:t>el</w:t>
      </w:r>
      <w:r w:rsidR="00705ADD">
        <w:rPr>
          <w:rFonts w:ascii="Arial" w:hAnsi="Arial" w:cs="Arial"/>
          <w:color w:val="000000"/>
          <w:sz w:val="22"/>
          <w:szCs w:val="22"/>
        </w:rPr>
        <w:t xml:space="preserve"> </w:t>
      </w:r>
      <w:r w:rsidR="008D4E8F">
        <w:rPr>
          <w:rFonts w:ascii="Arial" w:hAnsi="Arial" w:cs="Arial"/>
          <w:color w:val="000000"/>
          <w:sz w:val="22"/>
          <w:szCs w:val="22"/>
        </w:rPr>
        <w:t>1</w:t>
      </w:r>
      <w:r>
        <w:rPr>
          <w:rFonts w:ascii="Arial" w:hAnsi="Arial" w:cs="Arial"/>
          <w:color w:val="000000"/>
          <w:sz w:val="22"/>
          <w:szCs w:val="22"/>
        </w:rPr>
        <w:t xml:space="preserve"> de </w:t>
      </w:r>
      <w:r w:rsidR="008D4E8F">
        <w:rPr>
          <w:rFonts w:ascii="Arial" w:hAnsi="Arial" w:cs="Arial"/>
          <w:color w:val="000000"/>
          <w:sz w:val="22"/>
          <w:szCs w:val="22"/>
        </w:rPr>
        <w:t>diciembre</w:t>
      </w:r>
      <w:r>
        <w:rPr>
          <w:rFonts w:ascii="Arial" w:hAnsi="Arial" w:cs="Arial"/>
          <w:color w:val="000000"/>
          <w:sz w:val="22"/>
          <w:szCs w:val="22"/>
        </w:rPr>
        <w:t xml:space="preserve"> del 2008</w:t>
      </w:r>
      <w:r w:rsidR="004B3735">
        <w:rPr>
          <w:rFonts w:ascii="Arial" w:hAnsi="Arial" w:cs="Arial"/>
          <w:color w:val="000000"/>
          <w:sz w:val="22"/>
          <w:szCs w:val="22"/>
        </w:rPr>
        <w:t>, a las 1</w:t>
      </w:r>
      <w:r w:rsidR="00013D37">
        <w:rPr>
          <w:rFonts w:ascii="Arial" w:hAnsi="Arial" w:cs="Arial"/>
          <w:color w:val="000000"/>
          <w:sz w:val="22"/>
          <w:szCs w:val="22"/>
        </w:rPr>
        <w:t>5</w:t>
      </w:r>
      <w:r w:rsidR="004B3735">
        <w:rPr>
          <w:rFonts w:ascii="Arial" w:hAnsi="Arial" w:cs="Arial"/>
          <w:color w:val="000000"/>
          <w:sz w:val="22"/>
          <w:szCs w:val="22"/>
        </w:rPr>
        <w:t>h00</w:t>
      </w:r>
      <w:r>
        <w:rPr>
          <w:rFonts w:ascii="Arial" w:hAnsi="Arial" w:cs="Arial"/>
          <w:color w:val="000000"/>
          <w:sz w:val="22"/>
          <w:szCs w:val="22"/>
        </w:rPr>
        <w:t xml:space="preserve">.  </w:t>
      </w:r>
      <w:r>
        <w:rPr>
          <w:rFonts w:ascii="Arial" w:hAnsi="Arial" w:cs="Arial"/>
          <w:spacing w:val="-3"/>
          <w:sz w:val="22"/>
          <w:szCs w:val="22"/>
          <w:lang w:val="es-ES_tradnl"/>
        </w:rPr>
        <w:t xml:space="preserve">Si algún interesado no acusare recibo de tal o tales alcances, se considerarán recibidos y la presentación de la documentación para habilitación se tomará como evidencia de ello.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Únicamente las aclaraciones o interpretaciones dadas por la institución y de la manera indicada, serán consideradas como oficiales, y se previene a los oferentes que no existe ninguna otra fuente autorizada para dar información relacionada con esta convocatoria, explicar o interpretar los documentos precontractuales.</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2.1.3. Limitación de las aclaraciones</w:t>
      </w:r>
      <w:r>
        <w:rPr>
          <w:rFonts w:ascii="Arial" w:hAnsi="Arial" w:cs="Arial"/>
          <w:spacing w:val="-3"/>
          <w:sz w:val="22"/>
          <w:szCs w:val="22"/>
          <w:lang w:val="es-ES_tradnl"/>
        </w:rPr>
        <w:t xml:space="preserve">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Las consultas, o solicitudes de aclaraciones o interpretaciones y sus respuestas, no producirán efecto suspensivo en el plazo para la presentación de documentos para la calificación y habilitación de participantes. Las consultas presentadas por los interesados sobre la interpretación de los documentos precontractuales no podrán ser utilizadas para modificar tales documentos.</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2.2. MODIFICACIONES</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2.2.1. Modificaciones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La institución podrá emitir aclaraciones e inclusive modificar los documentos precontractuales, sin que estas modificaciones alteren el objeto del contrato, pudiendo alterar inclusive la forma de pago o financiamiento, solamente </w:t>
      </w:r>
      <w:r w:rsidRPr="006F7EC9">
        <w:rPr>
          <w:rFonts w:ascii="Arial" w:hAnsi="Arial" w:cs="Arial"/>
          <w:color w:val="000000"/>
          <w:sz w:val="22"/>
          <w:szCs w:val="22"/>
        </w:rPr>
        <w:t>hasta la mitad del plazo otorgado para la</w:t>
      </w:r>
      <w:r>
        <w:rPr>
          <w:rFonts w:ascii="Arial" w:hAnsi="Arial" w:cs="Arial"/>
          <w:color w:val="000000"/>
          <w:sz w:val="22"/>
          <w:szCs w:val="22"/>
        </w:rPr>
        <w:t xml:space="preserve"> calificación y habilitación de participantes, </w:t>
      </w:r>
      <w:r>
        <w:rPr>
          <w:rFonts w:ascii="Arial" w:hAnsi="Arial" w:cs="Arial"/>
          <w:spacing w:val="-3"/>
          <w:sz w:val="22"/>
          <w:szCs w:val="22"/>
          <w:lang w:val="es-ES_tradnl"/>
        </w:rPr>
        <w:t>incluidas las ampliaciones</w:t>
      </w:r>
      <w:r>
        <w:rPr>
          <w:rFonts w:ascii="Arial" w:hAnsi="Arial" w:cs="Arial"/>
          <w:color w:val="000000"/>
          <w:sz w:val="22"/>
          <w:szCs w:val="22"/>
        </w:rPr>
        <w:t xml:space="preserve"> si las hubiere</w:t>
      </w:r>
      <w:r>
        <w:rPr>
          <w:rFonts w:ascii="Arial" w:hAnsi="Arial" w:cs="Arial"/>
          <w:spacing w:val="-3"/>
          <w:sz w:val="22"/>
          <w:szCs w:val="22"/>
          <w:lang w:val="es-ES_tradnl"/>
        </w:rPr>
        <w:t>.</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2.2.2. Ampliación de plazos para entrega de ofertas</w:t>
      </w:r>
      <w:r>
        <w:rPr>
          <w:rFonts w:ascii="Arial" w:hAnsi="Arial" w:cs="Arial"/>
          <w:spacing w:val="-3"/>
          <w:sz w:val="22"/>
          <w:szCs w:val="22"/>
          <w:lang w:val="es-ES_tradnl"/>
        </w:rPr>
        <w:t xml:space="preserve">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La institución podrá extender el plazo para la entrega de propuestas siempre que ocurrieran causas que lo justifiquen. En este caso notificará a la dirección de correo electrónico registrada por los participantes calificados tal particular.</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3</w:t>
      </w:r>
    </w:p>
    <w:p w:rsidR="00D06A85" w:rsidRDefault="00D06A85" w:rsidP="00D06A85">
      <w:pPr>
        <w:tabs>
          <w:tab w:val="center" w:pos="4334"/>
        </w:tabs>
        <w:suppressAutoHyphens/>
        <w:jc w:val="center"/>
        <w:rPr>
          <w:rFonts w:ascii="Arial" w:hAnsi="Arial" w:cs="Arial"/>
          <w:b/>
          <w:bCs/>
          <w:spacing w:val="-3"/>
          <w:sz w:val="22"/>
          <w:szCs w:val="22"/>
          <w:lang w:val="es-ES_tradnl"/>
        </w:rPr>
      </w:pPr>
    </w:p>
    <w:p w:rsidR="00D06A85" w:rsidRDefault="00D06A85" w:rsidP="00D06A85">
      <w:pPr>
        <w:tabs>
          <w:tab w:val="center" w:pos="4334"/>
        </w:tabs>
        <w:suppressAutoHyphens/>
        <w:jc w:val="center"/>
        <w:rPr>
          <w:rFonts w:ascii="Arial" w:hAnsi="Arial" w:cs="Arial"/>
          <w:b/>
          <w:bCs/>
          <w:sz w:val="22"/>
          <w:szCs w:val="22"/>
          <w:lang w:val="es-ES"/>
        </w:rPr>
      </w:pPr>
      <w:r>
        <w:rPr>
          <w:rFonts w:ascii="Arial" w:hAnsi="Arial" w:cs="Arial"/>
          <w:b/>
          <w:bCs/>
          <w:spacing w:val="-3"/>
          <w:sz w:val="22"/>
          <w:szCs w:val="22"/>
          <w:lang w:val="es-ES_tradnl"/>
        </w:rPr>
        <w:t xml:space="preserve">PROCESO HASTA </w:t>
      </w:r>
      <w:smartTag w:uri="urn:schemas-microsoft-com:office:smarttags" w:element="PersonName">
        <w:smartTagPr>
          <w:attr w:name="ProductID" w:val="LA ADJUDICACION Y"/>
        </w:smartTagPr>
        <w:r>
          <w:rPr>
            <w:rFonts w:ascii="Arial" w:hAnsi="Arial" w:cs="Arial"/>
            <w:b/>
            <w:bCs/>
            <w:spacing w:val="-3"/>
            <w:sz w:val="22"/>
            <w:szCs w:val="22"/>
            <w:lang w:val="es-ES_tradnl"/>
          </w:rPr>
          <w:t>LA ADJUDICACION Y</w:t>
        </w:r>
      </w:smartTag>
      <w:r>
        <w:rPr>
          <w:rFonts w:ascii="Arial" w:hAnsi="Arial" w:cs="Arial"/>
          <w:b/>
          <w:bCs/>
          <w:spacing w:val="-3"/>
          <w:sz w:val="22"/>
          <w:szCs w:val="22"/>
          <w:lang w:val="es-ES_tradnl"/>
        </w:rPr>
        <w:t xml:space="preserve"> SU NOTIFICACION</w:t>
      </w:r>
    </w:p>
    <w:p w:rsidR="00D06A85" w:rsidRDefault="00D06A85" w:rsidP="00D06A85">
      <w:pPr>
        <w:ind w:left="3"/>
        <w:jc w:val="both"/>
        <w:rPr>
          <w:rFonts w:ascii="Arial" w:hAnsi="Arial" w:cs="Arial"/>
          <w:b/>
          <w:bCs/>
          <w:sz w:val="22"/>
          <w:szCs w:val="22"/>
          <w:lang w:val="es-ES"/>
        </w:rPr>
      </w:pPr>
    </w:p>
    <w:p w:rsidR="00D06A85" w:rsidRDefault="00D06A85" w:rsidP="00D06A85">
      <w:pPr>
        <w:ind w:left="3"/>
        <w:jc w:val="both"/>
        <w:rPr>
          <w:rFonts w:ascii="Arial" w:hAnsi="Arial" w:cs="Arial"/>
          <w:b/>
          <w:bCs/>
          <w:sz w:val="22"/>
          <w:szCs w:val="22"/>
          <w:lang w:val="es-ES"/>
        </w:rPr>
      </w:pPr>
      <w:r>
        <w:rPr>
          <w:rFonts w:ascii="Arial" w:hAnsi="Arial" w:cs="Arial"/>
          <w:b/>
          <w:bCs/>
          <w:sz w:val="22"/>
          <w:szCs w:val="22"/>
          <w:lang w:val="es-ES"/>
        </w:rPr>
        <w:t>3.1. PROCESO A SEGUIRSE</w:t>
      </w:r>
    </w:p>
    <w:p w:rsidR="00D06A85" w:rsidRDefault="00D06A85" w:rsidP="00D06A85">
      <w:pPr>
        <w:ind w:left="3"/>
        <w:jc w:val="both"/>
        <w:rPr>
          <w:rFonts w:ascii="Arial" w:hAnsi="Arial" w:cs="Arial"/>
          <w:b/>
          <w:bCs/>
          <w:sz w:val="22"/>
          <w:szCs w:val="22"/>
          <w:lang w:val="es-ES"/>
        </w:rPr>
      </w:pPr>
    </w:p>
    <w:p w:rsidR="00D06A85" w:rsidRPr="001F0C2B" w:rsidRDefault="00D06A85" w:rsidP="00D06A85">
      <w:pPr>
        <w:ind w:left="3"/>
        <w:jc w:val="both"/>
        <w:rPr>
          <w:rFonts w:ascii="Arial" w:hAnsi="Arial" w:cs="Arial"/>
          <w:bCs/>
          <w:sz w:val="22"/>
          <w:szCs w:val="22"/>
          <w:lang w:val="es-ES"/>
        </w:rPr>
      </w:pPr>
      <w:r>
        <w:rPr>
          <w:rFonts w:ascii="Arial" w:hAnsi="Arial" w:cs="Arial"/>
          <w:b/>
          <w:bCs/>
          <w:sz w:val="22"/>
          <w:szCs w:val="22"/>
          <w:lang w:val="es-ES"/>
        </w:rPr>
        <w:t xml:space="preserve">3.1.1.-  Calificación y habilitación </w:t>
      </w:r>
      <w:r w:rsidRPr="001F0C2B">
        <w:rPr>
          <w:rFonts w:ascii="Arial" w:hAnsi="Arial" w:cs="Arial"/>
          <w:b/>
          <w:bCs/>
          <w:sz w:val="22"/>
          <w:szCs w:val="22"/>
          <w:lang w:val="es-ES"/>
        </w:rPr>
        <w:t>de participantes</w:t>
      </w:r>
    </w:p>
    <w:p w:rsidR="00D06A85" w:rsidRPr="001F0C2B" w:rsidRDefault="00D06A85" w:rsidP="00D06A85">
      <w:pPr>
        <w:ind w:left="3"/>
        <w:jc w:val="both"/>
        <w:rPr>
          <w:rFonts w:ascii="Arial" w:hAnsi="Arial" w:cs="Arial"/>
          <w:bCs/>
          <w:sz w:val="22"/>
          <w:szCs w:val="22"/>
          <w:lang w:val="es-ES"/>
        </w:rPr>
      </w:pPr>
    </w:p>
    <w:p w:rsidR="00D06A85" w:rsidRPr="001F0C2B" w:rsidRDefault="00D06A85" w:rsidP="00D06A85">
      <w:pPr>
        <w:ind w:left="3"/>
        <w:jc w:val="both"/>
        <w:rPr>
          <w:rFonts w:ascii="Arial" w:hAnsi="Arial" w:cs="Arial"/>
          <w:bCs/>
          <w:sz w:val="22"/>
          <w:szCs w:val="22"/>
          <w:lang w:val="es-ES"/>
        </w:rPr>
      </w:pPr>
      <w:r>
        <w:rPr>
          <w:rFonts w:ascii="Arial" w:hAnsi="Arial" w:cs="Arial"/>
          <w:bCs/>
          <w:sz w:val="22"/>
          <w:szCs w:val="22"/>
          <w:lang w:val="es-ES"/>
        </w:rPr>
        <w:t>Quienes se encuentren interesados en participar en el proceso</w:t>
      </w:r>
      <w:r w:rsidRPr="001F0C2B">
        <w:rPr>
          <w:rFonts w:ascii="Arial" w:hAnsi="Arial" w:cs="Arial"/>
          <w:bCs/>
          <w:sz w:val="22"/>
          <w:szCs w:val="22"/>
          <w:lang w:val="es-ES"/>
        </w:rPr>
        <w:t xml:space="preserve"> deberán presentar la documentación que</w:t>
      </w:r>
      <w:r>
        <w:rPr>
          <w:rFonts w:ascii="Arial" w:hAnsi="Arial" w:cs="Arial"/>
          <w:bCs/>
          <w:sz w:val="22"/>
          <w:szCs w:val="22"/>
          <w:lang w:val="es-ES"/>
        </w:rPr>
        <w:t xml:space="preserve"> permita calificarlos y habilitarlos como participantes en la subasta inversa electrónica, en lo referente al cumplimiento de las condiciones técnicas definidas en las bases,</w:t>
      </w:r>
      <w:r w:rsidRPr="001F0C2B">
        <w:rPr>
          <w:rFonts w:ascii="Arial" w:hAnsi="Arial" w:cs="Arial"/>
          <w:bCs/>
          <w:sz w:val="22"/>
          <w:szCs w:val="22"/>
          <w:lang w:val="es-ES"/>
        </w:rPr>
        <w:t xml:space="preserve">  h</w:t>
      </w:r>
      <w:r w:rsidR="00CE167A">
        <w:rPr>
          <w:rFonts w:ascii="Arial" w:hAnsi="Arial" w:cs="Arial"/>
          <w:bCs/>
          <w:sz w:val="22"/>
          <w:szCs w:val="22"/>
          <w:lang w:val="es-ES"/>
        </w:rPr>
        <w:t xml:space="preserve">asta las </w:t>
      </w:r>
      <w:r w:rsidR="00CE167A" w:rsidRPr="004B3735">
        <w:rPr>
          <w:rFonts w:ascii="Arial" w:hAnsi="Arial" w:cs="Arial"/>
          <w:bCs/>
          <w:sz w:val="22"/>
          <w:szCs w:val="22"/>
          <w:lang w:val="es-ES"/>
        </w:rPr>
        <w:t>1</w:t>
      </w:r>
      <w:r w:rsidR="00F96841">
        <w:rPr>
          <w:rFonts w:ascii="Arial" w:hAnsi="Arial" w:cs="Arial"/>
          <w:bCs/>
          <w:sz w:val="22"/>
          <w:szCs w:val="22"/>
          <w:lang w:val="es-ES"/>
        </w:rPr>
        <w:t>5</w:t>
      </w:r>
      <w:r w:rsidRPr="004B3735">
        <w:rPr>
          <w:rFonts w:ascii="Arial" w:hAnsi="Arial" w:cs="Arial"/>
          <w:bCs/>
          <w:sz w:val="22"/>
          <w:szCs w:val="22"/>
          <w:lang w:val="es-ES"/>
        </w:rPr>
        <w:t>H00</w:t>
      </w:r>
      <w:r w:rsidRPr="001F0C2B">
        <w:rPr>
          <w:rFonts w:ascii="Arial" w:hAnsi="Arial" w:cs="Arial"/>
          <w:bCs/>
          <w:sz w:val="22"/>
          <w:szCs w:val="22"/>
          <w:lang w:val="es-ES"/>
        </w:rPr>
        <w:t xml:space="preserve"> del</w:t>
      </w:r>
      <w:r w:rsidR="004B3735">
        <w:rPr>
          <w:rFonts w:ascii="Arial" w:hAnsi="Arial" w:cs="Arial"/>
          <w:bCs/>
          <w:sz w:val="22"/>
          <w:szCs w:val="22"/>
          <w:lang w:val="es-ES"/>
        </w:rPr>
        <w:t xml:space="preserve"> </w:t>
      </w:r>
      <w:r w:rsidR="00F96841">
        <w:rPr>
          <w:rFonts w:ascii="Arial" w:hAnsi="Arial" w:cs="Arial"/>
          <w:bCs/>
          <w:sz w:val="22"/>
          <w:szCs w:val="22"/>
          <w:lang w:val="es-ES"/>
        </w:rPr>
        <w:t>3</w:t>
      </w:r>
      <w:r w:rsidR="00021EAF">
        <w:rPr>
          <w:rFonts w:ascii="Arial" w:hAnsi="Arial" w:cs="Arial"/>
          <w:bCs/>
          <w:sz w:val="22"/>
          <w:szCs w:val="22"/>
          <w:lang w:val="es-ES"/>
        </w:rPr>
        <w:t xml:space="preserve"> de </w:t>
      </w:r>
      <w:r w:rsidR="008D4E8F">
        <w:rPr>
          <w:rFonts w:ascii="Arial" w:hAnsi="Arial" w:cs="Arial"/>
          <w:bCs/>
          <w:sz w:val="22"/>
          <w:szCs w:val="22"/>
          <w:lang w:val="es-ES"/>
        </w:rPr>
        <w:t>diciembre</w:t>
      </w:r>
      <w:r w:rsidR="004B3735">
        <w:rPr>
          <w:rFonts w:ascii="Arial" w:hAnsi="Arial" w:cs="Arial"/>
          <w:bCs/>
          <w:sz w:val="22"/>
          <w:szCs w:val="22"/>
          <w:lang w:val="es-ES"/>
        </w:rPr>
        <w:t xml:space="preserve"> del 2008</w:t>
      </w:r>
      <w:r w:rsidR="00021EAF">
        <w:rPr>
          <w:rFonts w:ascii="Arial" w:hAnsi="Arial" w:cs="Arial"/>
          <w:bCs/>
          <w:sz w:val="22"/>
          <w:szCs w:val="22"/>
          <w:lang w:val="es-ES"/>
        </w:rPr>
        <w:t xml:space="preserve">, en la </w:t>
      </w:r>
      <w:r w:rsidR="00F96841" w:rsidRPr="00E210B0">
        <w:rPr>
          <w:rFonts w:ascii="Arial" w:hAnsi="Arial" w:cs="Arial"/>
          <w:sz w:val="22"/>
          <w:szCs w:val="22"/>
          <w:lang w:val="es-ES"/>
        </w:rPr>
        <w:t>S</w:t>
      </w:r>
      <w:r w:rsidR="00F96841">
        <w:rPr>
          <w:rFonts w:ascii="Arial" w:hAnsi="Arial" w:cs="Arial"/>
          <w:sz w:val="22"/>
          <w:szCs w:val="22"/>
          <w:lang w:val="es-ES"/>
        </w:rPr>
        <w:t>ubs</w:t>
      </w:r>
      <w:r w:rsidR="00F96841" w:rsidRPr="00E210B0">
        <w:rPr>
          <w:rFonts w:ascii="Arial" w:hAnsi="Arial" w:cs="Arial"/>
          <w:sz w:val="22"/>
          <w:szCs w:val="22"/>
          <w:lang w:val="es-ES"/>
        </w:rPr>
        <w:t>ecretaría General de la Presidencia de la República</w:t>
      </w:r>
      <w:r w:rsidR="00F96841">
        <w:rPr>
          <w:rFonts w:ascii="Arial" w:hAnsi="Arial" w:cs="Arial"/>
          <w:sz w:val="22"/>
          <w:szCs w:val="22"/>
          <w:lang w:val="es-ES"/>
        </w:rPr>
        <w:t>, ubicada en el Benalcazar 679 y Chile Edif. La Unión Segundo Piso</w:t>
      </w:r>
      <w:r w:rsidR="00F96841">
        <w:rPr>
          <w:rFonts w:ascii="Arial" w:hAnsi="Arial" w:cs="Arial"/>
          <w:spacing w:val="-3"/>
          <w:sz w:val="22"/>
          <w:szCs w:val="22"/>
          <w:lang w:val="es-ES_tradnl"/>
        </w:rPr>
        <w:t>.</w:t>
      </w:r>
    </w:p>
    <w:p w:rsidR="00D06A85" w:rsidRPr="001F0C2B" w:rsidRDefault="00D06A85" w:rsidP="00D06A85">
      <w:pPr>
        <w:ind w:left="3"/>
        <w:jc w:val="both"/>
        <w:rPr>
          <w:rFonts w:ascii="Arial" w:hAnsi="Arial" w:cs="Arial"/>
          <w:bCs/>
          <w:sz w:val="22"/>
          <w:szCs w:val="22"/>
          <w:lang w:val="es-ES"/>
        </w:rPr>
      </w:pPr>
    </w:p>
    <w:p w:rsidR="00D06A85" w:rsidRDefault="00CE167A" w:rsidP="00D06A85">
      <w:pPr>
        <w:suppressAutoHyphens/>
        <w:jc w:val="both"/>
        <w:rPr>
          <w:rFonts w:ascii="Arial" w:hAnsi="Arial" w:cs="Arial"/>
          <w:spacing w:val="-3"/>
          <w:sz w:val="22"/>
          <w:szCs w:val="22"/>
          <w:lang w:val="es-ES_tradnl"/>
        </w:rPr>
      </w:pPr>
      <w:r>
        <w:rPr>
          <w:rFonts w:ascii="Arial" w:hAnsi="Arial" w:cs="Arial"/>
          <w:bCs/>
          <w:sz w:val="22"/>
          <w:szCs w:val="22"/>
          <w:lang w:val="es-ES"/>
        </w:rPr>
        <w:t xml:space="preserve">A partir de las </w:t>
      </w:r>
      <w:r w:rsidRPr="004B3735">
        <w:rPr>
          <w:rFonts w:ascii="Arial" w:hAnsi="Arial" w:cs="Arial"/>
          <w:bCs/>
          <w:sz w:val="22"/>
          <w:szCs w:val="22"/>
          <w:lang w:val="es-ES"/>
        </w:rPr>
        <w:t>1</w:t>
      </w:r>
      <w:r w:rsidR="00013D37">
        <w:rPr>
          <w:rFonts w:ascii="Arial" w:hAnsi="Arial" w:cs="Arial"/>
          <w:bCs/>
          <w:sz w:val="22"/>
          <w:szCs w:val="22"/>
          <w:lang w:val="es-ES"/>
        </w:rPr>
        <w:t>5</w:t>
      </w:r>
      <w:r w:rsidR="00D06A85" w:rsidRPr="004B3735">
        <w:rPr>
          <w:rFonts w:ascii="Arial" w:hAnsi="Arial" w:cs="Arial"/>
          <w:bCs/>
          <w:sz w:val="22"/>
          <w:szCs w:val="22"/>
          <w:lang w:val="es-ES"/>
        </w:rPr>
        <w:t>H30</w:t>
      </w:r>
      <w:r w:rsidR="00D06A85" w:rsidRPr="001F0C2B">
        <w:rPr>
          <w:rFonts w:ascii="Arial" w:hAnsi="Arial" w:cs="Arial"/>
          <w:bCs/>
          <w:sz w:val="22"/>
          <w:szCs w:val="22"/>
          <w:lang w:val="es-ES"/>
        </w:rPr>
        <w:t xml:space="preserve"> de dicho día, </w:t>
      </w:r>
      <w:r w:rsidR="00021EAF">
        <w:rPr>
          <w:rFonts w:ascii="Arial" w:hAnsi="Arial" w:cs="Arial"/>
          <w:bCs/>
          <w:sz w:val="22"/>
          <w:szCs w:val="22"/>
          <w:lang w:val="es-ES"/>
        </w:rPr>
        <w:t>el S</w:t>
      </w:r>
      <w:r w:rsidR="00D06A85">
        <w:rPr>
          <w:rFonts w:ascii="Arial" w:hAnsi="Arial" w:cs="Arial"/>
          <w:bCs/>
          <w:sz w:val="22"/>
          <w:szCs w:val="22"/>
          <w:lang w:val="es-ES"/>
        </w:rPr>
        <w:t xml:space="preserve">ecretario General </w:t>
      </w:r>
      <w:r w:rsidR="00D06A85" w:rsidRPr="001F0C2B">
        <w:rPr>
          <w:rFonts w:ascii="Arial" w:hAnsi="Arial" w:cs="Arial"/>
          <w:bCs/>
          <w:sz w:val="22"/>
          <w:szCs w:val="22"/>
          <w:lang w:val="es-ES"/>
        </w:rPr>
        <w:t>revisar</w:t>
      </w:r>
      <w:r w:rsidR="00D06A85">
        <w:rPr>
          <w:rFonts w:ascii="Arial" w:hAnsi="Arial" w:cs="Arial"/>
          <w:bCs/>
          <w:sz w:val="22"/>
          <w:szCs w:val="22"/>
          <w:lang w:val="es-ES"/>
        </w:rPr>
        <w:t xml:space="preserve">á la </w:t>
      </w:r>
      <w:r w:rsidR="00D11E1D">
        <w:rPr>
          <w:rFonts w:ascii="Arial" w:hAnsi="Arial" w:cs="Arial"/>
          <w:bCs/>
          <w:sz w:val="22"/>
          <w:szCs w:val="22"/>
          <w:lang w:val="es-ES"/>
        </w:rPr>
        <w:t xml:space="preserve">documentación </w:t>
      </w:r>
      <w:r w:rsidR="00D06A85">
        <w:rPr>
          <w:rFonts w:ascii="Arial" w:hAnsi="Arial" w:cs="Arial"/>
          <w:bCs/>
          <w:sz w:val="22"/>
          <w:szCs w:val="22"/>
          <w:lang w:val="es-ES"/>
        </w:rPr>
        <w:t xml:space="preserve">para calificar y habilitar </w:t>
      </w:r>
      <w:r w:rsidR="00D06A85" w:rsidRPr="001F0C2B">
        <w:rPr>
          <w:rFonts w:ascii="Arial" w:hAnsi="Arial" w:cs="Arial"/>
          <w:bCs/>
          <w:sz w:val="22"/>
          <w:szCs w:val="22"/>
          <w:lang w:val="es-ES"/>
        </w:rPr>
        <w:t xml:space="preserve">a los proponentes, </w:t>
      </w:r>
      <w:r w:rsidR="00D06A85">
        <w:rPr>
          <w:rFonts w:ascii="Arial" w:hAnsi="Arial" w:cs="Arial"/>
          <w:bCs/>
          <w:sz w:val="22"/>
          <w:szCs w:val="22"/>
          <w:lang w:val="es-ES"/>
        </w:rPr>
        <w:t>pudiendo al efecto conformar una comisión que lo apoye en esta fase.</w:t>
      </w:r>
    </w:p>
    <w:p w:rsidR="00D06A85" w:rsidRDefault="00D06A85" w:rsidP="00D06A85">
      <w:pPr>
        <w:suppressAutoHyphens/>
        <w:jc w:val="both"/>
        <w:rPr>
          <w:rFonts w:ascii="Arial" w:hAnsi="Arial" w:cs="Arial"/>
          <w:spacing w:val="-3"/>
          <w:sz w:val="22"/>
          <w:szCs w:val="22"/>
          <w:lang w:val="es-ES_tradnl"/>
        </w:rPr>
      </w:pPr>
    </w:p>
    <w:p w:rsidR="00D06A85" w:rsidRPr="00765220" w:rsidRDefault="00D06A85" w:rsidP="00D06A85">
      <w:pPr>
        <w:widowControl/>
        <w:jc w:val="both"/>
        <w:rPr>
          <w:rFonts w:ascii="Arial" w:hAnsi="Arial" w:cs="Arial"/>
          <w:color w:val="000000"/>
          <w:sz w:val="22"/>
          <w:szCs w:val="22"/>
        </w:rPr>
      </w:pPr>
      <w:r>
        <w:rPr>
          <w:rFonts w:ascii="Arial" w:hAnsi="Arial" w:cs="Arial"/>
          <w:color w:val="000000"/>
          <w:sz w:val="22"/>
          <w:szCs w:val="22"/>
          <w:lang w:val="es-ES_tradnl"/>
        </w:rPr>
        <w:t xml:space="preserve">Se </w:t>
      </w:r>
      <w:r w:rsidRPr="00765220">
        <w:rPr>
          <w:rFonts w:ascii="Arial" w:hAnsi="Arial" w:cs="Arial"/>
          <w:color w:val="000000"/>
          <w:sz w:val="22"/>
          <w:szCs w:val="22"/>
        </w:rPr>
        <w:t xml:space="preserve">podrá disponer la </w:t>
      </w:r>
      <w:r>
        <w:rPr>
          <w:rFonts w:ascii="Arial" w:hAnsi="Arial" w:cs="Arial"/>
          <w:color w:val="000000"/>
          <w:sz w:val="22"/>
          <w:szCs w:val="22"/>
        </w:rPr>
        <w:t xml:space="preserve">convalidación o </w:t>
      </w:r>
      <w:r w:rsidRPr="00765220">
        <w:rPr>
          <w:rFonts w:ascii="Arial" w:hAnsi="Arial" w:cs="Arial"/>
          <w:color w:val="000000"/>
          <w:sz w:val="22"/>
          <w:szCs w:val="22"/>
        </w:rPr>
        <w:t>remediación de los documentos presentados</w:t>
      </w:r>
      <w:r>
        <w:rPr>
          <w:rFonts w:ascii="Arial" w:hAnsi="Arial" w:cs="Arial"/>
          <w:color w:val="000000"/>
          <w:sz w:val="22"/>
          <w:szCs w:val="22"/>
        </w:rPr>
        <w:t xml:space="preserve"> si éstos conllevaren errores de forma</w:t>
      </w:r>
      <w:r w:rsidRPr="00765220">
        <w:rPr>
          <w:rFonts w:ascii="Arial" w:hAnsi="Arial" w:cs="Arial"/>
          <w:color w:val="000000"/>
          <w:sz w:val="22"/>
          <w:szCs w:val="22"/>
        </w:rPr>
        <w:t>, cuando estos no const</w:t>
      </w:r>
      <w:r>
        <w:rPr>
          <w:rFonts w:ascii="Arial" w:hAnsi="Arial" w:cs="Arial"/>
          <w:color w:val="000000"/>
          <w:sz w:val="22"/>
          <w:szCs w:val="22"/>
        </w:rPr>
        <w:t>ituyeren parte fundamental de aquellos. Para este propósito se observará un término máximo de 48 horas contado a partir de la fecha de cierre de presentación de documentos, previa petición por escrito de la institución, y, si no se procediere a tal remediación por parte del interesado, no podrá ser calificado ni habilitado para participar en la continuación del proceso.</w:t>
      </w:r>
    </w:p>
    <w:p w:rsidR="00D06A85" w:rsidRPr="00B36629" w:rsidRDefault="00D06A85" w:rsidP="00D06A85">
      <w:pPr>
        <w:suppressAutoHyphens/>
        <w:jc w:val="both"/>
        <w:rPr>
          <w:rFonts w:ascii="Arial" w:hAnsi="Arial" w:cs="Arial"/>
          <w:spacing w:val="-3"/>
          <w:sz w:val="22"/>
          <w:szCs w:val="22"/>
        </w:rPr>
      </w:pPr>
    </w:p>
    <w:p w:rsidR="00D06A85" w:rsidRPr="001F0C2B" w:rsidRDefault="00D06A85" w:rsidP="00D06A85">
      <w:pPr>
        <w:ind w:left="3"/>
        <w:jc w:val="both"/>
        <w:rPr>
          <w:rFonts w:ascii="Arial" w:hAnsi="Arial" w:cs="Arial"/>
          <w:bCs/>
          <w:sz w:val="22"/>
          <w:szCs w:val="22"/>
          <w:lang w:val="es-ES"/>
        </w:rPr>
      </w:pPr>
      <w:r>
        <w:rPr>
          <w:rFonts w:ascii="Arial" w:hAnsi="Arial" w:cs="Arial"/>
          <w:bCs/>
          <w:sz w:val="22"/>
          <w:szCs w:val="22"/>
          <w:lang w:val="es-ES_tradnl"/>
        </w:rPr>
        <w:t>La</w:t>
      </w:r>
      <w:r>
        <w:rPr>
          <w:rFonts w:ascii="Arial" w:hAnsi="Arial" w:cs="Arial"/>
          <w:bCs/>
          <w:sz w:val="22"/>
          <w:szCs w:val="22"/>
          <w:lang w:val="es-ES"/>
        </w:rPr>
        <w:t xml:space="preserve"> notificación de calificación y habilitación se efectuará por correo electrónico a las direcciones que se hayan registrado, sin perjuicio de que lo hiciere </w:t>
      </w:r>
      <w:r w:rsidRPr="001F0C2B">
        <w:rPr>
          <w:rFonts w:ascii="Arial" w:hAnsi="Arial" w:cs="Arial"/>
          <w:bCs/>
          <w:sz w:val="22"/>
          <w:szCs w:val="22"/>
          <w:lang w:val="es-ES"/>
        </w:rPr>
        <w:t xml:space="preserve">por </w:t>
      </w:r>
      <w:r>
        <w:rPr>
          <w:rFonts w:ascii="Arial" w:hAnsi="Arial" w:cs="Arial"/>
          <w:bCs/>
          <w:sz w:val="22"/>
          <w:szCs w:val="22"/>
          <w:lang w:val="es-ES"/>
        </w:rPr>
        <w:t>otros medios</w:t>
      </w:r>
      <w:r w:rsidRPr="001F0C2B">
        <w:rPr>
          <w:rFonts w:ascii="Arial" w:hAnsi="Arial" w:cs="Arial"/>
          <w:bCs/>
          <w:sz w:val="22"/>
          <w:szCs w:val="22"/>
          <w:lang w:val="es-ES"/>
        </w:rPr>
        <w:t>.</w:t>
      </w:r>
    </w:p>
    <w:p w:rsidR="00D06A85" w:rsidRPr="001F0C2B" w:rsidRDefault="00D06A85" w:rsidP="00D06A85">
      <w:pPr>
        <w:ind w:left="3"/>
        <w:jc w:val="both"/>
        <w:rPr>
          <w:rFonts w:ascii="Arial" w:hAnsi="Arial" w:cs="Arial"/>
          <w:bCs/>
          <w:sz w:val="22"/>
          <w:szCs w:val="22"/>
          <w:lang w:val="es-ES"/>
        </w:rPr>
      </w:pPr>
    </w:p>
    <w:p w:rsidR="00D06A85" w:rsidRPr="001F0C2B" w:rsidRDefault="00D06A85" w:rsidP="00D06A85">
      <w:pPr>
        <w:ind w:left="3"/>
        <w:jc w:val="both"/>
        <w:rPr>
          <w:rFonts w:ascii="Arial" w:hAnsi="Arial" w:cs="Arial"/>
          <w:bCs/>
          <w:sz w:val="22"/>
          <w:szCs w:val="22"/>
          <w:lang w:val="es-ES"/>
        </w:rPr>
      </w:pPr>
      <w:r>
        <w:rPr>
          <w:rFonts w:ascii="Arial" w:hAnsi="Arial" w:cs="Arial"/>
          <w:bCs/>
          <w:sz w:val="22"/>
          <w:szCs w:val="22"/>
          <w:lang w:val="es-ES"/>
        </w:rPr>
        <w:t>Solo los proponentes calificados y habilitados tendrán derecho a participar en la subasta inversa electrónica y</w:t>
      </w:r>
      <w:r w:rsidRPr="001F0C2B">
        <w:rPr>
          <w:rFonts w:ascii="Arial" w:hAnsi="Arial" w:cs="Arial"/>
          <w:bCs/>
          <w:sz w:val="22"/>
          <w:szCs w:val="22"/>
          <w:lang w:val="es-ES"/>
        </w:rPr>
        <w:t xml:space="preserve"> </w:t>
      </w:r>
      <w:r>
        <w:rPr>
          <w:rFonts w:ascii="Arial" w:hAnsi="Arial" w:cs="Arial"/>
          <w:bCs/>
          <w:sz w:val="22"/>
          <w:szCs w:val="22"/>
          <w:lang w:val="es-ES"/>
        </w:rPr>
        <w:t>presentar sus ofertas dentro de la misma</w:t>
      </w:r>
      <w:r w:rsidRPr="001F0C2B">
        <w:rPr>
          <w:rFonts w:ascii="Arial" w:hAnsi="Arial" w:cs="Arial"/>
          <w:bCs/>
          <w:sz w:val="22"/>
          <w:szCs w:val="22"/>
          <w:lang w:val="es-ES"/>
        </w:rPr>
        <w:t>.</w:t>
      </w:r>
    </w:p>
    <w:p w:rsidR="00D06A85" w:rsidRDefault="00D06A85" w:rsidP="00D06A85">
      <w:pPr>
        <w:suppressAutoHyphens/>
        <w:jc w:val="both"/>
        <w:rPr>
          <w:rFonts w:ascii="Arial" w:hAnsi="Arial" w:cs="Arial"/>
          <w:b/>
          <w:bCs/>
          <w:sz w:val="22"/>
          <w:szCs w:val="22"/>
          <w:lang w:val="es-ES"/>
        </w:rPr>
      </w:pPr>
    </w:p>
    <w:p w:rsidR="00D06A85" w:rsidRDefault="00D06A85" w:rsidP="00D06A85">
      <w:pPr>
        <w:suppressAutoHyphens/>
        <w:jc w:val="both"/>
        <w:rPr>
          <w:rFonts w:ascii="Arial" w:hAnsi="Arial" w:cs="Arial"/>
          <w:b/>
          <w:bCs/>
          <w:sz w:val="22"/>
          <w:szCs w:val="22"/>
          <w:lang w:val="es-ES"/>
        </w:rPr>
      </w:pPr>
      <w:r>
        <w:rPr>
          <w:rFonts w:ascii="Arial" w:hAnsi="Arial" w:cs="Arial"/>
          <w:b/>
          <w:bCs/>
          <w:sz w:val="22"/>
          <w:szCs w:val="22"/>
          <w:lang w:val="es-ES"/>
        </w:rPr>
        <w:t xml:space="preserve">3.1.2. Presentación de propuestas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En el día y hora señalados en la convocatoria para que tenga lugar la subasta inversa electrónica, salvo por fuerza mayor o caso fortuito, se efectuará el acto de subasta inversa electrónica, durante 60 minutos contados a partir de la hora señalada, término durante el cual podrá efectuarse la puja de precios.</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Todos los ofertantes habilitados pueden realizar, durante el periodo de puja, las ofertas sucesivas a la baja que consideren pertinentes.</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widowControl/>
        <w:jc w:val="both"/>
        <w:rPr>
          <w:rFonts w:ascii="Arial" w:hAnsi="Arial" w:cs="Arial"/>
          <w:color w:val="000000"/>
          <w:sz w:val="22"/>
          <w:szCs w:val="22"/>
        </w:rPr>
      </w:pPr>
      <w:r w:rsidRPr="00094045">
        <w:rPr>
          <w:rFonts w:ascii="Arial" w:hAnsi="Arial" w:cs="Arial"/>
          <w:color w:val="000000"/>
          <w:sz w:val="22"/>
          <w:szCs w:val="22"/>
        </w:rPr>
        <w:t xml:space="preserve">Las ofertas deberán sujetarse a los requerimientos de </w:t>
      </w:r>
      <w:r>
        <w:rPr>
          <w:rFonts w:ascii="Arial" w:hAnsi="Arial" w:cs="Arial"/>
          <w:color w:val="000000"/>
          <w:sz w:val="22"/>
          <w:szCs w:val="22"/>
        </w:rPr>
        <w:t>los documentos precontractuales.</w:t>
      </w:r>
    </w:p>
    <w:p w:rsidR="00D06A85" w:rsidRDefault="00D06A85" w:rsidP="00D06A85">
      <w:pPr>
        <w:widowControl/>
        <w:jc w:val="both"/>
        <w:rPr>
          <w:rFonts w:ascii="Arial" w:hAnsi="Arial" w:cs="Arial"/>
          <w:color w:val="000000"/>
          <w:sz w:val="22"/>
          <w:szCs w:val="22"/>
        </w:rPr>
      </w:pPr>
    </w:p>
    <w:p w:rsidR="00D06A85" w:rsidRPr="009E3068" w:rsidRDefault="00D06A85" w:rsidP="00D06A85">
      <w:pPr>
        <w:suppressAutoHyphens/>
        <w:jc w:val="both"/>
        <w:rPr>
          <w:rFonts w:ascii="Arial" w:hAnsi="Arial" w:cs="Arial"/>
          <w:spacing w:val="-3"/>
          <w:sz w:val="22"/>
          <w:szCs w:val="22"/>
          <w:lang w:val="es-ES_tradnl"/>
        </w:rPr>
      </w:pPr>
      <w:r>
        <w:rPr>
          <w:rFonts w:ascii="Arial" w:hAnsi="Arial" w:cs="Arial"/>
          <w:color w:val="000000"/>
          <w:sz w:val="22"/>
          <w:szCs w:val="22"/>
        </w:rPr>
        <w:t xml:space="preserve">Concluido el acto de subasta inversa electrónica, </w:t>
      </w:r>
      <w:r>
        <w:rPr>
          <w:rFonts w:ascii="Arial" w:hAnsi="Arial" w:cs="Arial"/>
          <w:spacing w:val="-3"/>
          <w:sz w:val="22"/>
          <w:szCs w:val="22"/>
          <w:lang w:val="es-ES_tradnl"/>
        </w:rPr>
        <w:t xml:space="preserve">se evaluará las ofertas en lo referente al precio y </w:t>
      </w:r>
      <w:r>
        <w:rPr>
          <w:rFonts w:ascii="Arial" w:hAnsi="Arial" w:cs="Arial"/>
          <w:color w:val="000000"/>
          <w:sz w:val="22"/>
          <w:szCs w:val="22"/>
        </w:rPr>
        <w:t xml:space="preserve">se levantará un Acta de la cual conste lo actuado durante el mismo y la información constante del Art. 66 del Reglamento General a </w:t>
      </w:r>
      <w:smartTag w:uri="urn:schemas-microsoft-com:office:smarttags" w:element="PersonName">
        <w:smartTagPr>
          <w:attr w:name="ProductID" w:val="la Ley"/>
        </w:smartTagPr>
        <w:r>
          <w:rPr>
            <w:rFonts w:ascii="Arial" w:hAnsi="Arial" w:cs="Arial"/>
            <w:color w:val="000000"/>
            <w:sz w:val="22"/>
            <w:szCs w:val="22"/>
          </w:rPr>
          <w:t>la Ley</w:t>
        </w:r>
      </w:smartTag>
      <w:r>
        <w:rPr>
          <w:rFonts w:ascii="Arial" w:hAnsi="Arial" w:cs="Arial"/>
          <w:color w:val="000000"/>
          <w:sz w:val="22"/>
          <w:szCs w:val="22"/>
        </w:rPr>
        <w:t xml:space="preserve"> del Sistema Nacional de Compras Públicas.</w:t>
      </w:r>
    </w:p>
    <w:p w:rsidR="00D06A85" w:rsidRDefault="00D06A85" w:rsidP="00D06A85">
      <w:pPr>
        <w:ind w:left="3"/>
        <w:jc w:val="both"/>
        <w:rPr>
          <w:rFonts w:ascii="Arial" w:hAnsi="Arial" w:cs="Arial"/>
          <w:sz w:val="22"/>
          <w:szCs w:val="22"/>
          <w:lang w:val="es-ES"/>
        </w:rPr>
      </w:pPr>
    </w:p>
    <w:p w:rsidR="00D06A85" w:rsidRPr="00486758" w:rsidRDefault="00D06A85" w:rsidP="00D06A85">
      <w:pPr>
        <w:jc w:val="both"/>
        <w:rPr>
          <w:rFonts w:ascii="Arial" w:hAnsi="Arial" w:cs="Arial"/>
          <w:color w:val="000000"/>
          <w:sz w:val="22"/>
          <w:szCs w:val="22"/>
        </w:rPr>
      </w:pPr>
      <w:r w:rsidRPr="00486758">
        <w:rPr>
          <w:rFonts w:ascii="Arial" w:hAnsi="Arial" w:cs="Arial"/>
          <w:color w:val="000000"/>
          <w:sz w:val="22"/>
          <w:szCs w:val="22"/>
        </w:rPr>
        <w:t>La conveniencia de la oferta se determinará tomando en consideración el costo, la cal</w:t>
      </w:r>
      <w:r>
        <w:rPr>
          <w:rFonts w:ascii="Arial" w:hAnsi="Arial" w:cs="Arial"/>
          <w:color w:val="000000"/>
          <w:sz w:val="22"/>
          <w:szCs w:val="22"/>
        </w:rPr>
        <w:t>idad, especificaciones técnicas y</w:t>
      </w:r>
      <w:r w:rsidRPr="00486758">
        <w:rPr>
          <w:rFonts w:ascii="Arial" w:hAnsi="Arial" w:cs="Arial"/>
          <w:color w:val="000000"/>
          <w:sz w:val="22"/>
          <w:szCs w:val="22"/>
        </w:rPr>
        <w:t xml:space="preserve"> demás consideraciones que fueren oportunas.  El costo considerará a más del precio las demás condiciones de la oferta que permitan establecer cual es la más conveniente para la institución.</w:t>
      </w:r>
    </w:p>
    <w:p w:rsidR="00D06A85" w:rsidRDefault="00D06A85" w:rsidP="00D06A85">
      <w:pPr>
        <w:ind w:left="3"/>
        <w:jc w:val="both"/>
        <w:rPr>
          <w:rFonts w:ascii="Arial" w:hAnsi="Arial" w:cs="Arial"/>
          <w:b/>
          <w:bCs/>
          <w:sz w:val="22"/>
          <w:szCs w:val="22"/>
          <w:lang w:val="es-ES"/>
        </w:rPr>
      </w:pPr>
    </w:p>
    <w:p w:rsidR="00D06A85" w:rsidRDefault="00D06A85" w:rsidP="00D06A85">
      <w:pPr>
        <w:ind w:left="3"/>
        <w:jc w:val="both"/>
        <w:rPr>
          <w:rFonts w:ascii="Arial" w:hAnsi="Arial" w:cs="Arial"/>
          <w:b/>
          <w:bCs/>
          <w:sz w:val="22"/>
          <w:szCs w:val="22"/>
          <w:lang w:val="es-ES"/>
        </w:rPr>
      </w:pPr>
      <w:r>
        <w:rPr>
          <w:rFonts w:ascii="Arial" w:hAnsi="Arial" w:cs="Arial"/>
          <w:b/>
          <w:bCs/>
          <w:sz w:val="22"/>
          <w:szCs w:val="22"/>
          <w:lang w:val="es-ES"/>
        </w:rPr>
        <w:t xml:space="preserve">3.1.3. Oferta única </w:t>
      </w:r>
    </w:p>
    <w:p w:rsidR="00D06A85" w:rsidRDefault="00D06A85" w:rsidP="00D06A85">
      <w:pPr>
        <w:ind w:left="3"/>
        <w:jc w:val="both"/>
        <w:rPr>
          <w:rFonts w:ascii="Arial" w:hAnsi="Arial" w:cs="Arial"/>
          <w:sz w:val="22"/>
          <w:szCs w:val="22"/>
          <w:lang w:val="es-ES"/>
        </w:rPr>
      </w:pPr>
    </w:p>
    <w:p w:rsidR="00D06A85" w:rsidRDefault="00D06A85" w:rsidP="00D06A85">
      <w:pPr>
        <w:jc w:val="both"/>
        <w:rPr>
          <w:rFonts w:ascii="Arial" w:hAnsi="Arial" w:cs="Arial"/>
          <w:sz w:val="22"/>
          <w:szCs w:val="22"/>
          <w:lang w:val="es-ES"/>
        </w:rPr>
      </w:pPr>
      <w:r>
        <w:rPr>
          <w:rFonts w:ascii="Arial" w:hAnsi="Arial" w:cs="Arial"/>
          <w:sz w:val="22"/>
          <w:szCs w:val="22"/>
          <w:lang w:val="es-ES"/>
        </w:rPr>
        <w:t xml:space="preserve">Si se presentara una sola oferta, ella deberá ser considerada y se procederá a la adjudicación si, habiendo cumplido con lo exigido en los documentos precontractuales, se la considera conveniente a los intereses de </w:t>
      </w:r>
      <w:smartTag w:uri="urn:schemas-microsoft-com:office:smarttags" w:element="PersonName">
        <w:smartTagPr>
          <w:attr w:name="ProductID" w:val="la Instituci￳n."/>
        </w:smartTagPr>
        <w:r>
          <w:rPr>
            <w:rFonts w:ascii="Arial" w:hAnsi="Arial" w:cs="Arial"/>
            <w:sz w:val="22"/>
            <w:szCs w:val="22"/>
            <w:lang w:val="es-ES"/>
          </w:rPr>
          <w:t>la Institución.</w:t>
        </w:r>
      </w:smartTag>
    </w:p>
    <w:p w:rsidR="00D06A85" w:rsidRDefault="00D06A85" w:rsidP="00D06A85">
      <w:pPr>
        <w:jc w:val="both"/>
        <w:rPr>
          <w:rFonts w:ascii="Arial" w:hAnsi="Arial" w:cs="Arial"/>
          <w:sz w:val="22"/>
          <w:szCs w:val="22"/>
          <w:lang w:val="es-ES"/>
        </w:rPr>
      </w:pPr>
    </w:p>
    <w:p w:rsidR="00D06A85" w:rsidRDefault="00D06A85" w:rsidP="00D06A85">
      <w:pPr>
        <w:tabs>
          <w:tab w:val="left" w:pos="-720"/>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3.1.4.- Limitaciones de la adjudicación</w:t>
      </w:r>
      <w:r>
        <w:rPr>
          <w:rFonts w:ascii="Arial" w:hAnsi="Arial" w:cs="Arial"/>
          <w:spacing w:val="-3"/>
          <w:sz w:val="22"/>
          <w:szCs w:val="22"/>
          <w:lang w:val="es-ES_tradnl"/>
        </w:rPr>
        <w:t xml:space="preserve"> </w:t>
      </w:r>
    </w:p>
    <w:p w:rsidR="00D06A85" w:rsidRDefault="00D06A85" w:rsidP="00D06A85">
      <w:pPr>
        <w:tabs>
          <w:tab w:val="left" w:pos="-720"/>
        </w:tabs>
        <w:suppressAutoHyphens/>
        <w:jc w:val="both"/>
        <w:rPr>
          <w:rFonts w:ascii="Arial" w:hAnsi="Arial" w:cs="Arial"/>
          <w:spacing w:val="-3"/>
          <w:sz w:val="22"/>
          <w:szCs w:val="22"/>
          <w:lang w:val="es-ES_tradnl"/>
        </w:rPr>
      </w:pPr>
    </w:p>
    <w:p w:rsidR="00D06A85" w:rsidRDefault="00D06A85" w:rsidP="00D06A85">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La adjudicación se limitará a las ofertas presentadas por proponentes calificados y habilitados, por lo cual no se adjudicará el contrato a una propuesta que presente causa para su rechazo, conforme se establece en estos documentos. La adjudicación se hará a la oferta que, a juicio de la institución, sea la más conveniente a los intereses del Estado y de la entidad. La adjudicación será razonada y debidamente fundamentada, lo que se hará constar en el Acta respectiva.</w:t>
      </w:r>
    </w:p>
    <w:p w:rsidR="00D06A85" w:rsidRDefault="00D06A85" w:rsidP="00D06A85">
      <w:pPr>
        <w:ind w:left="3"/>
        <w:jc w:val="both"/>
        <w:rPr>
          <w:rFonts w:ascii="Arial" w:hAnsi="Arial" w:cs="Arial"/>
          <w:sz w:val="22"/>
          <w:szCs w:val="22"/>
          <w:lang w:val="es-ES"/>
        </w:rPr>
      </w:pPr>
    </w:p>
    <w:p w:rsidR="00D06A85" w:rsidRDefault="00D06A85" w:rsidP="00D06A85">
      <w:pPr>
        <w:jc w:val="both"/>
        <w:rPr>
          <w:rFonts w:ascii="Arial" w:hAnsi="Arial" w:cs="Arial"/>
          <w:b/>
          <w:bCs/>
          <w:sz w:val="22"/>
          <w:szCs w:val="22"/>
          <w:lang w:val="es-ES"/>
        </w:rPr>
      </w:pPr>
      <w:r>
        <w:rPr>
          <w:rFonts w:ascii="Arial" w:hAnsi="Arial" w:cs="Arial"/>
          <w:b/>
          <w:bCs/>
          <w:sz w:val="22"/>
          <w:szCs w:val="22"/>
          <w:lang w:val="es-ES"/>
        </w:rPr>
        <w:t xml:space="preserve">3.1.5. Declaratoria de desierto </w:t>
      </w:r>
    </w:p>
    <w:p w:rsidR="00D06A85" w:rsidRDefault="00D06A85" w:rsidP="00D06A85">
      <w:pPr>
        <w:jc w:val="both"/>
        <w:rPr>
          <w:rFonts w:ascii="Arial" w:hAnsi="Arial" w:cs="Arial"/>
          <w:sz w:val="22"/>
          <w:szCs w:val="22"/>
          <w:lang w:val="es-ES"/>
        </w:rPr>
      </w:pPr>
    </w:p>
    <w:p w:rsidR="00D06A85" w:rsidRDefault="00D06A85" w:rsidP="00D06A85">
      <w:pPr>
        <w:jc w:val="both"/>
        <w:rPr>
          <w:rFonts w:ascii="Arial" w:hAnsi="Arial" w:cs="Arial"/>
          <w:sz w:val="22"/>
          <w:szCs w:val="22"/>
          <w:lang w:val="es-ES"/>
        </w:rPr>
      </w:pPr>
      <w:r>
        <w:rPr>
          <w:rFonts w:ascii="Arial" w:hAnsi="Arial" w:cs="Arial"/>
          <w:sz w:val="22"/>
          <w:szCs w:val="22"/>
          <w:lang w:val="es-ES"/>
        </w:rPr>
        <w:t>La institución podrá declarar desierto el procedimiento en los siguientes casos:</w:t>
      </w:r>
    </w:p>
    <w:p w:rsidR="00D06A85" w:rsidRDefault="00D06A85" w:rsidP="00D06A85">
      <w:pPr>
        <w:ind w:left="3"/>
        <w:jc w:val="both"/>
        <w:rPr>
          <w:rFonts w:ascii="Arial" w:hAnsi="Arial" w:cs="Arial"/>
          <w:sz w:val="22"/>
          <w:szCs w:val="22"/>
          <w:lang w:val="es-ES"/>
        </w:rPr>
      </w:pPr>
    </w:p>
    <w:p w:rsidR="00D06A85" w:rsidRDefault="00D06A85" w:rsidP="00D06A85">
      <w:pPr>
        <w:tabs>
          <w:tab w:val="left" w:pos="363"/>
        </w:tabs>
        <w:ind w:left="363" w:hanging="360"/>
        <w:jc w:val="both"/>
        <w:rPr>
          <w:rFonts w:ascii="Arial" w:hAnsi="Arial" w:cs="Arial"/>
          <w:sz w:val="22"/>
          <w:szCs w:val="22"/>
          <w:lang w:val="es-ES"/>
        </w:rPr>
      </w:pPr>
      <w:r>
        <w:rPr>
          <w:rFonts w:ascii="Arial" w:hAnsi="Arial" w:cs="Arial"/>
          <w:sz w:val="22"/>
          <w:szCs w:val="22"/>
          <w:lang w:val="es-ES"/>
        </w:rPr>
        <w:t>a)</w:t>
      </w:r>
      <w:r>
        <w:rPr>
          <w:rFonts w:ascii="Arial" w:hAnsi="Arial" w:cs="Arial"/>
          <w:sz w:val="22"/>
          <w:szCs w:val="22"/>
          <w:lang w:val="es-ES"/>
        </w:rPr>
        <w:tab/>
        <w:t>Por no haberse presentado oferta alguna;</w:t>
      </w:r>
    </w:p>
    <w:p w:rsidR="00D06A85" w:rsidRDefault="00D06A85" w:rsidP="00D06A85">
      <w:pPr>
        <w:ind w:left="3"/>
        <w:jc w:val="both"/>
        <w:rPr>
          <w:rFonts w:ascii="Arial" w:hAnsi="Arial" w:cs="Arial"/>
          <w:sz w:val="22"/>
          <w:szCs w:val="22"/>
          <w:lang w:val="es-ES"/>
        </w:rPr>
      </w:pPr>
    </w:p>
    <w:p w:rsidR="00D06A85" w:rsidRDefault="00D06A85" w:rsidP="00D06A85">
      <w:pPr>
        <w:numPr>
          <w:ilvl w:val="0"/>
          <w:numId w:val="1"/>
        </w:numPr>
        <w:jc w:val="both"/>
        <w:rPr>
          <w:rFonts w:ascii="Arial" w:hAnsi="Arial" w:cs="Arial"/>
          <w:sz w:val="22"/>
          <w:szCs w:val="22"/>
          <w:lang w:val="es-ES"/>
        </w:rPr>
      </w:pPr>
      <w:r>
        <w:rPr>
          <w:rFonts w:ascii="Arial" w:hAnsi="Arial" w:cs="Arial"/>
          <w:sz w:val="22"/>
          <w:szCs w:val="22"/>
          <w:lang w:val="es-ES"/>
        </w:rPr>
        <w:t>Por haber sido inhabilitadas las ofertas presentadas por incumplimiento de las condiciones o requerimientos establecidos en los pliegos;</w:t>
      </w:r>
    </w:p>
    <w:p w:rsidR="00D06A85" w:rsidRDefault="00D06A85" w:rsidP="00D06A85">
      <w:pPr>
        <w:ind w:left="3"/>
        <w:jc w:val="both"/>
        <w:rPr>
          <w:rFonts w:ascii="Arial" w:hAnsi="Arial" w:cs="Arial"/>
          <w:sz w:val="22"/>
          <w:szCs w:val="22"/>
          <w:lang w:val="es-ES"/>
        </w:rPr>
      </w:pPr>
      <w:r>
        <w:rPr>
          <w:rFonts w:ascii="Arial" w:hAnsi="Arial" w:cs="Arial"/>
          <w:sz w:val="22"/>
          <w:szCs w:val="22"/>
          <w:lang w:val="es-ES"/>
        </w:rPr>
        <w:t xml:space="preserve"> </w:t>
      </w:r>
    </w:p>
    <w:p w:rsidR="00D06A85" w:rsidRDefault="00D06A85" w:rsidP="00D06A85">
      <w:pPr>
        <w:numPr>
          <w:ilvl w:val="0"/>
          <w:numId w:val="1"/>
        </w:numPr>
        <w:jc w:val="both"/>
        <w:rPr>
          <w:rFonts w:ascii="Arial" w:hAnsi="Arial" w:cs="Arial"/>
          <w:sz w:val="22"/>
          <w:szCs w:val="22"/>
          <w:lang w:val="es-ES"/>
        </w:rPr>
      </w:pPr>
      <w:r>
        <w:rPr>
          <w:rFonts w:ascii="Arial" w:hAnsi="Arial" w:cs="Arial"/>
          <w:sz w:val="22"/>
          <w:szCs w:val="22"/>
          <w:lang w:val="es-ES"/>
        </w:rPr>
        <w:t>Por no celebrarse el contrato por causas imputables al adjudicatario, siempre que no sea posible adjudicar el contrato a otro oferente; y,</w:t>
      </w:r>
    </w:p>
    <w:p w:rsidR="00D06A85" w:rsidRDefault="00D06A85" w:rsidP="00D06A85">
      <w:pPr>
        <w:jc w:val="both"/>
        <w:rPr>
          <w:rFonts w:ascii="Arial" w:hAnsi="Arial" w:cs="Arial"/>
          <w:sz w:val="22"/>
          <w:szCs w:val="22"/>
          <w:lang w:val="es-ES"/>
        </w:rPr>
      </w:pPr>
    </w:p>
    <w:p w:rsidR="00D06A85" w:rsidRDefault="00D06A85" w:rsidP="00D06A85">
      <w:pPr>
        <w:numPr>
          <w:ilvl w:val="0"/>
          <w:numId w:val="1"/>
        </w:numPr>
        <w:jc w:val="both"/>
        <w:rPr>
          <w:rFonts w:ascii="Arial" w:hAnsi="Arial" w:cs="Arial"/>
          <w:sz w:val="22"/>
          <w:szCs w:val="22"/>
          <w:lang w:val="es-ES"/>
        </w:rPr>
      </w:pPr>
      <w:r>
        <w:rPr>
          <w:rFonts w:ascii="Arial" w:hAnsi="Arial" w:cs="Arial"/>
          <w:sz w:val="22"/>
          <w:szCs w:val="22"/>
          <w:lang w:val="es-ES"/>
        </w:rPr>
        <w:t>Por considerarse inconvenientes para los intereses nacionales o institucionales todas las ofertas o la única presentada.  La declaratoria de inconveniencia deberá estar sustentada en razones económicas, técnicas o jurídicas.</w:t>
      </w:r>
    </w:p>
    <w:p w:rsidR="00D06A85" w:rsidRDefault="00D06A85" w:rsidP="00D06A85">
      <w:pPr>
        <w:jc w:val="both"/>
        <w:rPr>
          <w:rFonts w:ascii="Arial" w:hAnsi="Arial" w:cs="Arial"/>
          <w:sz w:val="22"/>
          <w:szCs w:val="22"/>
          <w:lang w:val="es-ES"/>
        </w:rPr>
      </w:pPr>
    </w:p>
    <w:p w:rsidR="00D06A85" w:rsidRPr="00BB6EA8" w:rsidRDefault="00D06A85" w:rsidP="00D06A85">
      <w:pPr>
        <w:widowControl/>
        <w:jc w:val="both"/>
        <w:rPr>
          <w:rFonts w:ascii="Arial" w:hAnsi="Arial" w:cs="Arial"/>
          <w:color w:val="000000"/>
        </w:rPr>
      </w:pPr>
      <w:r>
        <w:rPr>
          <w:rFonts w:ascii="Arial" w:hAnsi="Arial" w:cs="Arial"/>
          <w:spacing w:val="-3"/>
          <w:sz w:val="22"/>
          <w:szCs w:val="22"/>
          <w:lang w:val="es-ES_tradnl"/>
        </w:rPr>
        <w:t>Declarado desierto el proceso, la institución podrá disponer su archivo o reapertura</w:t>
      </w:r>
      <w:r w:rsidRPr="00433EA1">
        <w:rPr>
          <w:rFonts w:ascii="Arial" w:hAnsi="Arial" w:cs="Arial"/>
          <w:color w:val="000000"/>
          <w:sz w:val="22"/>
          <w:szCs w:val="22"/>
        </w:rPr>
        <w:t>.</w:t>
      </w:r>
    </w:p>
    <w:p w:rsidR="00D06A85" w:rsidRDefault="00D06A85" w:rsidP="00D06A85">
      <w:pPr>
        <w:tabs>
          <w:tab w:val="left" w:pos="-720"/>
        </w:tabs>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3.1.6. Término para adjudicación</w:t>
      </w:r>
      <w:r>
        <w:rPr>
          <w:rFonts w:ascii="Arial" w:hAnsi="Arial" w:cs="Arial"/>
          <w:spacing w:val="-3"/>
          <w:sz w:val="22"/>
          <w:szCs w:val="22"/>
          <w:lang w:val="es-ES_tradnl"/>
        </w:rPr>
        <w:t xml:space="preserve">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Una vez concluido el análisis técnico por parte de la institución, resolverá sobre la adjudicación o declarar desierto el procedimiento, si es el caso.</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3.1.7. Adjudicación</w:t>
      </w:r>
      <w:r>
        <w:rPr>
          <w:rFonts w:ascii="Arial" w:hAnsi="Arial" w:cs="Arial"/>
          <w:spacing w:val="-3"/>
          <w:sz w:val="22"/>
          <w:szCs w:val="22"/>
          <w:lang w:val="es-ES_tradnl"/>
        </w:rPr>
        <w:t xml:space="preserve">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La institución procederá a adjudicar el contrato a la oferta más conveniente a los intereses nacionales e institucionales. La adjudicación constará en el acta correspondiente, que precisará el nombre del oferente adjudicado y el valor de su oferta.</w:t>
      </w:r>
    </w:p>
    <w:p w:rsidR="00D06A85" w:rsidRDefault="00D06A85" w:rsidP="00D06A85">
      <w:pPr>
        <w:suppressAutoHyphens/>
        <w:jc w:val="both"/>
        <w:rPr>
          <w:rFonts w:ascii="Arial" w:hAnsi="Arial" w:cs="Arial"/>
          <w:spacing w:val="-3"/>
          <w:sz w:val="22"/>
          <w:szCs w:val="22"/>
          <w:lang w:val="es-ES_tradnl"/>
        </w:rPr>
      </w:pPr>
    </w:p>
    <w:p w:rsidR="00D06A85" w:rsidRPr="004F5303" w:rsidRDefault="00D06A85" w:rsidP="00D06A85">
      <w:pPr>
        <w:jc w:val="both"/>
        <w:rPr>
          <w:rFonts w:ascii="Arial" w:hAnsi="Arial" w:cs="Arial"/>
          <w:b/>
          <w:sz w:val="22"/>
          <w:szCs w:val="22"/>
          <w:lang w:val="es-ES"/>
        </w:rPr>
      </w:pPr>
      <w:r>
        <w:rPr>
          <w:rFonts w:ascii="Arial" w:hAnsi="Arial" w:cs="Arial"/>
          <w:b/>
          <w:sz w:val="22"/>
          <w:szCs w:val="22"/>
          <w:lang w:val="es-ES"/>
        </w:rPr>
        <w:t>3.1.8</w:t>
      </w:r>
      <w:r w:rsidRPr="004F5303">
        <w:rPr>
          <w:rFonts w:ascii="Arial" w:hAnsi="Arial" w:cs="Arial"/>
          <w:b/>
          <w:sz w:val="22"/>
          <w:szCs w:val="22"/>
          <w:lang w:val="es-ES"/>
        </w:rPr>
        <w:t>. Publicación de resultados</w:t>
      </w:r>
    </w:p>
    <w:p w:rsidR="00D06A85" w:rsidRDefault="00D06A85" w:rsidP="00D06A85">
      <w:pPr>
        <w:jc w:val="both"/>
        <w:rPr>
          <w:rFonts w:ascii="Arial" w:hAnsi="Arial" w:cs="Arial"/>
          <w:sz w:val="22"/>
          <w:szCs w:val="22"/>
          <w:lang w:val="es-ES"/>
        </w:rPr>
      </w:pPr>
    </w:p>
    <w:p w:rsidR="00D06A85" w:rsidRDefault="00D06A85" w:rsidP="00D06A85">
      <w:pPr>
        <w:jc w:val="both"/>
        <w:rPr>
          <w:rFonts w:ascii="Arial" w:hAnsi="Arial" w:cs="Arial"/>
          <w:sz w:val="22"/>
          <w:szCs w:val="22"/>
          <w:lang w:val="es-ES"/>
        </w:rPr>
      </w:pPr>
      <w:r>
        <w:rPr>
          <w:rFonts w:ascii="Arial" w:hAnsi="Arial" w:cs="Arial"/>
          <w:sz w:val="22"/>
          <w:szCs w:val="22"/>
          <w:lang w:val="es-ES"/>
        </w:rPr>
        <w:t xml:space="preserve">Las actas del proceso de subasta inversa electrónica se publicarán en el portal </w:t>
      </w:r>
      <w:hyperlink r:id="rId9" w:history="1">
        <w:r w:rsidRPr="003D4C2D">
          <w:rPr>
            <w:rStyle w:val="Hipervnculo"/>
            <w:rFonts w:ascii="Arial" w:hAnsi="Arial" w:cs="Arial"/>
            <w:sz w:val="22"/>
            <w:szCs w:val="22"/>
            <w:lang w:val="es-ES"/>
          </w:rPr>
          <w:t>www.compraspúblicas.gov.ec</w:t>
        </w:r>
      </w:hyperlink>
      <w:r>
        <w:rPr>
          <w:rFonts w:ascii="Arial" w:hAnsi="Arial" w:cs="Arial"/>
          <w:sz w:val="22"/>
          <w:szCs w:val="22"/>
          <w:lang w:val="es-ES"/>
        </w:rPr>
        <w:t>, y, esta última contendrá obligatoriamente el nombre del oferente adjudicado, el objeto y el monto respectivo.</w:t>
      </w:r>
    </w:p>
    <w:p w:rsidR="00D06A85" w:rsidRDefault="00D06A85" w:rsidP="00D06A85">
      <w:pPr>
        <w:rPr>
          <w:rFonts w:ascii="Arial" w:hAnsi="Arial" w:cs="Arial"/>
          <w:b/>
          <w:bCs/>
          <w:sz w:val="22"/>
          <w:szCs w:val="22"/>
          <w:lang w:val="es-ES"/>
        </w:rPr>
      </w:pPr>
    </w:p>
    <w:p w:rsidR="00D06A85" w:rsidRDefault="00D06A85" w:rsidP="00D06A85">
      <w:pPr>
        <w:jc w:val="both"/>
        <w:rPr>
          <w:rFonts w:ascii="Arial" w:hAnsi="Arial" w:cs="Arial"/>
          <w:b/>
          <w:bCs/>
          <w:sz w:val="22"/>
          <w:szCs w:val="22"/>
          <w:lang w:val="es-ES"/>
        </w:rPr>
      </w:pPr>
      <w:r>
        <w:rPr>
          <w:rFonts w:ascii="Arial" w:hAnsi="Arial" w:cs="Arial"/>
          <w:b/>
          <w:bCs/>
          <w:sz w:val="22"/>
          <w:szCs w:val="22"/>
          <w:lang w:val="es-ES"/>
        </w:rPr>
        <w:t>3.1.9. Notificación de la adjudicación</w:t>
      </w:r>
    </w:p>
    <w:p w:rsidR="00D06A85" w:rsidRDefault="00D06A85" w:rsidP="00D06A85">
      <w:pPr>
        <w:jc w:val="both"/>
        <w:rPr>
          <w:rFonts w:ascii="Arial" w:hAnsi="Arial" w:cs="Arial"/>
          <w:sz w:val="22"/>
          <w:szCs w:val="22"/>
          <w:lang w:val="es-ES"/>
        </w:rPr>
      </w:pPr>
    </w:p>
    <w:p w:rsidR="00D06A85" w:rsidRPr="00ED653F" w:rsidRDefault="00D06A85" w:rsidP="00ED653F">
      <w:pPr>
        <w:jc w:val="both"/>
        <w:rPr>
          <w:rFonts w:ascii="Arial" w:hAnsi="Arial" w:cs="Arial"/>
          <w:sz w:val="22"/>
          <w:szCs w:val="22"/>
          <w:lang w:val="es-ES"/>
        </w:rPr>
      </w:pPr>
      <w:r>
        <w:rPr>
          <w:rFonts w:ascii="Arial" w:hAnsi="Arial" w:cs="Arial"/>
          <w:sz w:val="22"/>
          <w:szCs w:val="22"/>
          <w:lang w:val="es-ES"/>
        </w:rPr>
        <w:t>Inmediatamente de ef</w:t>
      </w:r>
      <w:r w:rsidR="008245A7">
        <w:rPr>
          <w:rFonts w:ascii="Arial" w:hAnsi="Arial" w:cs="Arial"/>
          <w:sz w:val="22"/>
          <w:szCs w:val="22"/>
          <w:lang w:val="es-ES"/>
        </w:rPr>
        <w:t>ectuada la adjudicación, el S</w:t>
      </w:r>
      <w:r>
        <w:rPr>
          <w:rFonts w:ascii="Arial" w:hAnsi="Arial" w:cs="Arial"/>
          <w:sz w:val="22"/>
          <w:szCs w:val="22"/>
          <w:lang w:val="es-ES"/>
        </w:rPr>
        <w:t xml:space="preserve">ecretario General de </w:t>
      </w:r>
      <w:smartTag w:uri="urn:schemas-microsoft-com:office:smarttags" w:element="PersonName">
        <w:smartTagPr>
          <w:attr w:name="ProductID" w:val="la Presidencia"/>
        </w:smartTagPr>
        <w:r>
          <w:rPr>
            <w:rFonts w:ascii="Arial" w:hAnsi="Arial" w:cs="Arial"/>
            <w:sz w:val="22"/>
            <w:szCs w:val="22"/>
            <w:lang w:val="es-ES"/>
          </w:rPr>
          <w:t>la Presidencia</w:t>
        </w:r>
      </w:smartTag>
      <w:r>
        <w:rPr>
          <w:rFonts w:ascii="Arial" w:hAnsi="Arial" w:cs="Arial"/>
          <w:sz w:val="22"/>
          <w:szCs w:val="22"/>
          <w:lang w:val="es-ES"/>
        </w:rPr>
        <w:t xml:space="preserve"> de </w:t>
      </w:r>
      <w:smartTag w:uri="urn:schemas-microsoft-com:office:smarttags" w:element="PersonName">
        <w:smartTagPr>
          <w:attr w:name="ProductID" w:val="la Rep￺blica"/>
        </w:smartTagPr>
        <w:r>
          <w:rPr>
            <w:rFonts w:ascii="Arial" w:hAnsi="Arial" w:cs="Arial"/>
            <w:sz w:val="22"/>
            <w:szCs w:val="22"/>
            <w:lang w:val="es-ES"/>
          </w:rPr>
          <w:t>la República</w:t>
        </w:r>
      </w:smartTag>
      <w:r>
        <w:rPr>
          <w:rFonts w:ascii="Arial" w:hAnsi="Arial" w:cs="Arial"/>
          <w:sz w:val="22"/>
          <w:szCs w:val="22"/>
          <w:lang w:val="es-ES"/>
        </w:rPr>
        <w:t xml:space="preserve"> notificará por escrito a los oferentes el resultado, en el domicilio electrónico que hayan señalado, sin perjuicio de hacerlo por otros medios, y, devolverá las garantías de seriedad de la oferta de las propuestas no aceptadas.</w:t>
      </w:r>
    </w:p>
    <w:p w:rsidR="00D06A85" w:rsidRDefault="00D06A85" w:rsidP="00D06A85">
      <w:pPr>
        <w:tabs>
          <w:tab w:val="center" w:pos="4334"/>
        </w:tabs>
        <w:suppressAutoHyphens/>
        <w:jc w:val="center"/>
        <w:rPr>
          <w:rFonts w:ascii="Arial" w:hAnsi="Arial" w:cs="Arial"/>
          <w:b/>
          <w:bCs/>
          <w:spacing w:val="-3"/>
          <w:sz w:val="22"/>
          <w:szCs w:val="22"/>
          <w:lang w:val="es-ES_tradnl"/>
        </w:rPr>
      </w:pPr>
    </w:p>
    <w:p w:rsidR="00AD0E18" w:rsidRDefault="00AD0E18" w:rsidP="00D06A85">
      <w:pPr>
        <w:tabs>
          <w:tab w:val="center" w:pos="4334"/>
        </w:tabs>
        <w:suppressAutoHyphens/>
        <w:jc w:val="center"/>
        <w:rPr>
          <w:rFonts w:ascii="Arial" w:hAnsi="Arial" w:cs="Arial"/>
          <w:b/>
          <w:bCs/>
          <w:spacing w:val="-3"/>
          <w:sz w:val="22"/>
          <w:szCs w:val="22"/>
          <w:lang w:val="es-ES_tradnl"/>
        </w:rPr>
      </w:pPr>
    </w:p>
    <w:p w:rsidR="00AD0E18" w:rsidRDefault="00AD0E18" w:rsidP="00D06A85">
      <w:pPr>
        <w:tabs>
          <w:tab w:val="center" w:pos="4334"/>
        </w:tabs>
        <w:suppressAutoHyphens/>
        <w:jc w:val="center"/>
        <w:rPr>
          <w:rFonts w:ascii="Arial" w:hAnsi="Arial" w:cs="Arial"/>
          <w:b/>
          <w:bCs/>
          <w:spacing w:val="-3"/>
          <w:sz w:val="22"/>
          <w:szCs w:val="22"/>
          <w:lang w:val="es-ES_tradnl"/>
        </w:rPr>
      </w:pPr>
    </w:p>
    <w:p w:rsidR="00AD0E18" w:rsidRDefault="00AD0E18" w:rsidP="00D06A85">
      <w:pPr>
        <w:tabs>
          <w:tab w:val="center" w:pos="4334"/>
        </w:tabs>
        <w:suppressAutoHyphens/>
        <w:jc w:val="center"/>
        <w:rPr>
          <w:rFonts w:ascii="Arial" w:hAnsi="Arial" w:cs="Arial"/>
          <w:b/>
          <w:bCs/>
          <w:spacing w:val="-3"/>
          <w:sz w:val="22"/>
          <w:szCs w:val="22"/>
          <w:lang w:val="es-ES_tradnl"/>
        </w:rPr>
      </w:pPr>
    </w:p>
    <w:p w:rsidR="00AD0E18" w:rsidRDefault="00AD0E18" w:rsidP="00D06A85">
      <w:pPr>
        <w:tabs>
          <w:tab w:val="center" w:pos="4334"/>
        </w:tabs>
        <w:suppressAutoHyphens/>
        <w:jc w:val="center"/>
        <w:rPr>
          <w:rFonts w:ascii="Arial" w:hAnsi="Arial" w:cs="Arial"/>
          <w:b/>
          <w:bCs/>
          <w:spacing w:val="-3"/>
          <w:sz w:val="22"/>
          <w:szCs w:val="22"/>
          <w:lang w:val="es-ES_tradnl"/>
        </w:rPr>
      </w:pPr>
    </w:p>
    <w:p w:rsidR="00AD0E18" w:rsidRDefault="00AD0E18" w:rsidP="00D06A85">
      <w:pPr>
        <w:tabs>
          <w:tab w:val="center" w:pos="4334"/>
        </w:tabs>
        <w:suppressAutoHyphens/>
        <w:jc w:val="center"/>
        <w:rPr>
          <w:rFonts w:ascii="Arial" w:hAnsi="Arial" w:cs="Arial"/>
          <w:b/>
          <w:bCs/>
          <w:spacing w:val="-3"/>
          <w:sz w:val="22"/>
          <w:szCs w:val="22"/>
          <w:lang w:val="es-ES_tradnl"/>
        </w:rPr>
      </w:pPr>
    </w:p>
    <w:p w:rsidR="00D06A85" w:rsidRDefault="00D06A85" w:rsidP="00D06A85">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lastRenderedPageBreak/>
        <w:t>CAPITULO 4</w:t>
      </w:r>
    </w:p>
    <w:p w:rsidR="00D06A85" w:rsidRDefault="00D06A85" w:rsidP="00D06A85">
      <w:pPr>
        <w:tabs>
          <w:tab w:val="center" w:pos="4334"/>
        </w:tabs>
        <w:suppressAutoHyphens/>
        <w:jc w:val="center"/>
        <w:rPr>
          <w:rFonts w:ascii="Arial" w:hAnsi="Arial" w:cs="Arial"/>
          <w:b/>
          <w:bCs/>
          <w:spacing w:val="-3"/>
          <w:sz w:val="22"/>
          <w:szCs w:val="22"/>
          <w:lang w:val="es-ES_tradnl"/>
        </w:rPr>
      </w:pPr>
    </w:p>
    <w:p w:rsidR="00D06A85" w:rsidRDefault="00D06A85" w:rsidP="00D06A85">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FORMALIZACION DEL CONTRATO</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4.1.1.-  Solicitud de elaboración de contrato</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Not</w:t>
      </w:r>
      <w:r w:rsidR="008245A7">
        <w:rPr>
          <w:rFonts w:ascii="Arial" w:hAnsi="Arial" w:cs="Arial"/>
          <w:spacing w:val="-3"/>
          <w:sz w:val="22"/>
          <w:szCs w:val="22"/>
          <w:lang w:val="es-ES_tradnl"/>
        </w:rPr>
        <w:t>ificada la adjudicación, el S</w:t>
      </w:r>
      <w:r>
        <w:rPr>
          <w:rFonts w:ascii="Arial" w:hAnsi="Arial" w:cs="Arial"/>
          <w:spacing w:val="-3"/>
          <w:sz w:val="22"/>
          <w:szCs w:val="22"/>
          <w:lang w:val="es-ES_tradnl"/>
        </w:rPr>
        <w:t xml:space="preserve">ecretario de </w:t>
      </w:r>
      <w:smartTag w:uri="urn:schemas-microsoft-com:office:smarttags" w:element="PersonName">
        <w:smartTagPr>
          <w:attr w:name="ProductID" w:val="la Presidencia"/>
        </w:smartTagPr>
        <w:r>
          <w:rPr>
            <w:rFonts w:ascii="Arial" w:hAnsi="Arial" w:cs="Arial"/>
            <w:spacing w:val="-3"/>
            <w:sz w:val="22"/>
            <w:szCs w:val="22"/>
            <w:lang w:val="es-ES_tradnl"/>
          </w:rPr>
          <w:t>la Presidencia</w:t>
        </w:r>
      </w:smartTag>
      <w:r>
        <w:rPr>
          <w:rFonts w:ascii="Arial" w:hAnsi="Arial" w:cs="Arial"/>
          <w:spacing w:val="-3"/>
          <w:sz w:val="22"/>
          <w:szCs w:val="22"/>
          <w:lang w:val="es-ES_tradnl"/>
        </w:rPr>
        <w:t xml:space="preserve"> de </w:t>
      </w:r>
      <w:smartTag w:uri="urn:schemas-microsoft-com:office:smarttags" w:element="PersonName">
        <w:smartTagPr>
          <w:attr w:name="ProductID" w:val="la Rep￺blica"/>
        </w:smartTagPr>
        <w:r>
          <w:rPr>
            <w:rFonts w:ascii="Arial" w:hAnsi="Arial" w:cs="Arial"/>
            <w:spacing w:val="-3"/>
            <w:sz w:val="22"/>
            <w:szCs w:val="22"/>
            <w:lang w:val="es-ES_tradnl"/>
          </w:rPr>
          <w:t>la República</w:t>
        </w:r>
      </w:smartTag>
      <w:r>
        <w:rPr>
          <w:rFonts w:ascii="Arial" w:hAnsi="Arial" w:cs="Arial"/>
          <w:spacing w:val="-3"/>
          <w:sz w:val="22"/>
          <w:szCs w:val="22"/>
          <w:lang w:val="es-ES_tradnl"/>
        </w:rPr>
        <w:t xml:space="preserve"> remitirá la información necesaria para la elaboración del contrato. </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4.1.2. Del contrato</w:t>
      </w:r>
      <w:r>
        <w:rPr>
          <w:rFonts w:ascii="Arial" w:hAnsi="Arial" w:cs="Arial"/>
          <w:spacing w:val="-3"/>
          <w:sz w:val="22"/>
          <w:szCs w:val="22"/>
          <w:lang w:val="es-ES_tradnl"/>
        </w:rPr>
        <w:t xml:space="preserve">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smartTag w:uri="urn:schemas-microsoft-com:office:smarttags" w:element="PersonName">
        <w:smartTagPr>
          <w:attr w:name="ProductID" w:val="la Secretar￭a General"/>
        </w:smartTagPr>
        <w:r>
          <w:rPr>
            <w:rFonts w:ascii="Arial" w:hAnsi="Arial" w:cs="Arial"/>
            <w:spacing w:val="-3"/>
            <w:sz w:val="22"/>
            <w:szCs w:val="22"/>
            <w:lang w:val="es-ES_tradnl"/>
          </w:rPr>
          <w:t>La Secretaría General</w:t>
        </w:r>
      </w:smartTag>
      <w:r>
        <w:rPr>
          <w:rFonts w:ascii="Arial" w:hAnsi="Arial" w:cs="Arial"/>
          <w:spacing w:val="-3"/>
          <w:sz w:val="22"/>
          <w:szCs w:val="22"/>
          <w:lang w:val="es-ES_tradnl"/>
        </w:rPr>
        <w:t xml:space="preserve"> Jurídica de </w:t>
      </w:r>
      <w:smartTag w:uri="urn:schemas-microsoft-com:office:smarttags" w:element="PersonName">
        <w:smartTagPr>
          <w:attr w:name="ProductID" w:val="la Presidencia"/>
        </w:smartTagPr>
        <w:r>
          <w:rPr>
            <w:rFonts w:ascii="Arial" w:hAnsi="Arial" w:cs="Arial"/>
            <w:spacing w:val="-3"/>
            <w:sz w:val="22"/>
            <w:szCs w:val="22"/>
            <w:lang w:val="es-ES_tradnl"/>
          </w:rPr>
          <w:t>la Presidencia</w:t>
        </w:r>
      </w:smartTag>
      <w:r>
        <w:rPr>
          <w:rFonts w:ascii="Arial" w:hAnsi="Arial" w:cs="Arial"/>
          <w:spacing w:val="-3"/>
          <w:sz w:val="22"/>
          <w:szCs w:val="22"/>
          <w:lang w:val="es-ES_tradnl"/>
        </w:rPr>
        <w:t xml:space="preserve"> de </w:t>
      </w:r>
      <w:smartTag w:uri="urn:schemas-microsoft-com:office:smarttags" w:element="PersonName">
        <w:smartTagPr>
          <w:attr w:name="ProductID" w:val="la Rep￺blica"/>
        </w:smartTagPr>
        <w:r>
          <w:rPr>
            <w:rFonts w:ascii="Arial" w:hAnsi="Arial" w:cs="Arial"/>
            <w:spacing w:val="-3"/>
            <w:sz w:val="22"/>
            <w:szCs w:val="22"/>
            <w:lang w:val="es-ES_tradnl"/>
          </w:rPr>
          <w:t>la República</w:t>
        </w:r>
      </w:smartTag>
      <w:r>
        <w:rPr>
          <w:rFonts w:ascii="Arial" w:hAnsi="Arial" w:cs="Arial"/>
          <w:spacing w:val="-3"/>
          <w:sz w:val="22"/>
          <w:szCs w:val="22"/>
          <w:lang w:val="es-ES_tradnl"/>
        </w:rPr>
        <w:t>, una vez remitida la documentación, preparará el respectivo contrato.</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Será de responsabilidad del adjudicatario la entrega oportuna de la garantía de fiel cumplimiento del contrato y más garantías pertinentes.</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4.1.3. Negativa a suscribir el contrato</w:t>
      </w:r>
      <w:r>
        <w:rPr>
          <w:rFonts w:ascii="Arial" w:hAnsi="Arial" w:cs="Arial"/>
          <w:spacing w:val="-3"/>
          <w:sz w:val="22"/>
          <w:szCs w:val="22"/>
          <w:lang w:val="es-ES_tradnl"/>
        </w:rPr>
        <w:t xml:space="preserve">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La negativa a la celebración del contrato o la no comparecencia del adjudicatario darán lugar a las sanciones indicadas en el numeral 4.1.4 de este Capítulo. </w:t>
      </w:r>
      <w:r w:rsidRPr="005D3598">
        <w:rPr>
          <w:rFonts w:ascii="Arial" w:hAnsi="Arial" w:cs="Arial"/>
          <w:spacing w:val="-3"/>
          <w:sz w:val="22"/>
          <w:szCs w:val="22"/>
          <w:lang w:val="es-ES_tradnl"/>
        </w:rPr>
        <w:t>La no presentación de la garantía de fiel cumplimiento del contrato</w:t>
      </w:r>
      <w:r>
        <w:rPr>
          <w:rFonts w:ascii="Arial" w:hAnsi="Arial" w:cs="Arial"/>
          <w:spacing w:val="-3"/>
          <w:sz w:val="22"/>
          <w:szCs w:val="22"/>
          <w:lang w:val="es-ES_tradnl"/>
        </w:rPr>
        <w:t>,</w:t>
      </w:r>
      <w:r w:rsidRPr="005D3598">
        <w:rPr>
          <w:rFonts w:ascii="Arial" w:hAnsi="Arial" w:cs="Arial"/>
          <w:spacing w:val="-3"/>
          <w:sz w:val="22"/>
          <w:szCs w:val="22"/>
          <w:lang w:val="es-ES_tradnl"/>
        </w:rPr>
        <w:t xml:space="preserve"> o de los certificados que le corr</w:t>
      </w:r>
      <w:r>
        <w:rPr>
          <w:rFonts w:ascii="Arial" w:hAnsi="Arial" w:cs="Arial"/>
          <w:spacing w:val="-3"/>
          <w:sz w:val="22"/>
          <w:szCs w:val="22"/>
          <w:lang w:val="es-ES_tradnl"/>
        </w:rPr>
        <w:t>esponden al oferente adjudicado se tendrá también como negativa a suscribir el contrato.</w:t>
      </w:r>
      <w:r w:rsidRPr="005D3598">
        <w:rPr>
          <w:rFonts w:ascii="Arial" w:hAnsi="Arial" w:cs="Arial"/>
          <w:spacing w:val="-3"/>
          <w:sz w:val="22"/>
          <w:szCs w:val="22"/>
          <w:lang w:val="es-ES_tradnl"/>
        </w:rPr>
        <w:t>.</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4.1.4. Sanciones por no celebración del contrato</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transcurrido el término de 15 días desde la notificación de la adjudicación, el adjudicatario se negare o no compareciere a firmar el contrato, será declarado como adjudicatario fallido y se suspenderá el Registro Único de Proveedores, dentro de los plazos que establece el ordenamiento jurídico. </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4.1.5. Reexamen de las propuestas</w:t>
      </w:r>
    </w:p>
    <w:p w:rsidR="00D06A85" w:rsidRDefault="00D06A85" w:rsidP="00D06A85">
      <w:pPr>
        <w:suppressAutoHyphens/>
        <w:jc w:val="both"/>
        <w:rPr>
          <w:rFonts w:ascii="Arial" w:hAnsi="Arial" w:cs="Arial"/>
          <w:spacing w:val="-3"/>
          <w:sz w:val="22"/>
          <w:szCs w:val="22"/>
          <w:lang w:val="es-ES_tradnl"/>
        </w:rPr>
      </w:pPr>
    </w:p>
    <w:p w:rsidR="00D06A85" w:rsidRPr="00ED653F" w:rsidRDefault="00D06A85" w:rsidP="00ED653F">
      <w:pPr>
        <w:suppressAutoHyphens/>
        <w:jc w:val="both"/>
        <w:rPr>
          <w:rFonts w:ascii="Arial" w:hAnsi="Arial" w:cs="Arial"/>
          <w:spacing w:val="-3"/>
          <w:sz w:val="22"/>
          <w:szCs w:val="22"/>
          <w:lang w:val="es-ES_tradnl"/>
        </w:rPr>
      </w:pPr>
      <w:r>
        <w:rPr>
          <w:rFonts w:ascii="Arial" w:hAnsi="Arial" w:cs="Arial"/>
          <w:spacing w:val="-3"/>
          <w:sz w:val="22"/>
          <w:szCs w:val="22"/>
          <w:lang w:val="es-ES_tradnl"/>
        </w:rPr>
        <w:t>Cuando hubiere negativa a suscribir el contrato, la institución podrá reexaminar las ofertas  restantes habilitadas y, en su caso, adjudicar a la más conveniente a los intereses del Estado.</w:t>
      </w:r>
    </w:p>
    <w:p w:rsidR="00D06A85" w:rsidRDefault="00D06A85" w:rsidP="00D06A85">
      <w:pPr>
        <w:tabs>
          <w:tab w:val="center" w:pos="4334"/>
        </w:tabs>
        <w:suppressAutoHyphens/>
        <w:jc w:val="center"/>
        <w:rPr>
          <w:rFonts w:ascii="Arial" w:hAnsi="Arial" w:cs="Arial"/>
          <w:b/>
          <w:bCs/>
          <w:spacing w:val="-3"/>
          <w:sz w:val="22"/>
          <w:szCs w:val="22"/>
          <w:lang w:val="es-ES_tradnl"/>
        </w:rPr>
      </w:pPr>
    </w:p>
    <w:p w:rsidR="00AD0E18" w:rsidRDefault="00AD0E18" w:rsidP="00D06A85">
      <w:pPr>
        <w:tabs>
          <w:tab w:val="center" w:pos="4334"/>
        </w:tabs>
        <w:suppressAutoHyphens/>
        <w:jc w:val="center"/>
        <w:rPr>
          <w:rFonts w:ascii="Arial" w:hAnsi="Arial" w:cs="Arial"/>
          <w:b/>
          <w:bCs/>
          <w:spacing w:val="-3"/>
          <w:sz w:val="22"/>
          <w:szCs w:val="22"/>
          <w:lang w:val="es-ES_tradnl"/>
        </w:rPr>
      </w:pPr>
    </w:p>
    <w:p w:rsidR="00AD0E18" w:rsidRDefault="00AD0E18" w:rsidP="00D06A85">
      <w:pPr>
        <w:tabs>
          <w:tab w:val="center" w:pos="4334"/>
        </w:tabs>
        <w:suppressAutoHyphens/>
        <w:jc w:val="center"/>
        <w:rPr>
          <w:rFonts w:ascii="Arial" w:hAnsi="Arial" w:cs="Arial"/>
          <w:b/>
          <w:bCs/>
          <w:spacing w:val="-3"/>
          <w:sz w:val="22"/>
          <w:szCs w:val="22"/>
          <w:lang w:val="es-ES_tradnl"/>
        </w:rPr>
      </w:pPr>
    </w:p>
    <w:p w:rsidR="00AD0E18" w:rsidRDefault="00AD0E18" w:rsidP="00D06A85">
      <w:pPr>
        <w:tabs>
          <w:tab w:val="center" w:pos="4334"/>
        </w:tabs>
        <w:suppressAutoHyphens/>
        <w:jc w:val="center"/>
        <w:rPr>
          <w:rFonts w:ascii="Arial" w:hAnsi="Arial" w:cs="Arial"/>
          <w:b/>
          <w:bCs/>
          <w:spacing w:val="-3"/>
          <w:sz w:val="22"/>
          <w:szCs w:val="22"/>
          <w:lang w:val="es-ES_tradnl"/>
        </w:rPr>
      </w:pPr>
    </w:p>
    <w:p w:rsidR="00AD0E18" w:rsidRDefault="00AD0E18" w:rsidP="00D06A85">
      <w:pPr>
        <w:tabs>
          <w:tab w:val="center" w:pos="4334"/>
        </w:tabs>
        <w:suppressAutoHyphens/>
        <w:jc w:val="center"/>
        <w:rPr>
          <w:rFonts w:ascii="Arial" w:hAnsi="Arial" w:cs="Arial"/>
          <w:b/>
          <w:bCs/>
          <w:spacing w:val="-3"/>
          <w:sz w:val="22"/>
          <w:szCs w:val="22"/>
          <w:lang w:val="es-ES_tradnl"/>
        </w:rPr>
      </w:pPr>
    </w:p>
    <w:p w:rsidR="00AD0E18" w:rsidRDefault="00AD0E18" w:rsidP="00D06A85">
      <w:pPr>
        <w:tabs>
          <w:tab w:val="center" w:pos="4334"/>
        </w:tabs>
        <w:suppressAutoHyphens/>
        <w:jc w:val="center"/>
        <w:rPr>
          <w:rFonts w:ascii="Arial" w:hAnsi="Arial" w:cs="Arial"/>
          <w:b/>
          <w:bCs/>
          <w:spacing w:val="-3"/>
          <w:sz w:val="22"/>
          <w:szCs w:val="22"/>
          <w:lang w:val="es-ES_tradnl"/>
        </w:rPr>
      </w:pPr>
    </w:p>
    <w:p w:rsidR="00AD0E18" w:rsidRDefault="00AD0E18" w:rsidP="00D06A85">
      <w:pPr>
        <w:tabs>
          <w:tab w:val="center" w:pos="4334"/>
        </w:tabs>
        <w:suppressAutoHyphens/>
        <w:jc w:val="center"/>
        <w:rPr>
          <w:rFonts w:ascii="Arial" w:hAnsi="Arial" w:cs="Arial"/>
          <w:b/>
          <w:bCs/>
          <w:spacing w:val="-3"/>
          <w:sz w:val="22"/>
          <w:szCs w:val="22"/>
          <w:lang w:val="es-ES_tradnl"/>
        </w:rPr>
      </w:pPr>
    </w:p>
    <w:p w:rsidR="00D06A85" w:rsidRDefault="00D06A85" w:rsidP="00D06A85">
      <w:pPr>
        <w:tabs>
          <w:tab w:val="center" w:pos="4334"/>
        </w:tabs>
        <w:suppressAutoHyphens/>
        <w:jc w:val="center"/>
        <w:rPr>
          <w:rFonts w:ascii="Arial" w:hAnsi="Arial" w:cs="Arial"/>
          <w:b/>
          <w:bCs/>
          <w:spacing w:val="-3"/>
          <w:sz w:val="22"/>
          <w:szCs w:val="22"/>
          <w:lang w:val="es-ES_tradnl"/>
        </w:rPr>
      </w:pPr>
    </w:p>
    <w:p w:rsidR="00D06A85" w:rsidRDefault="00D06A85" w:rsidP="00D06A85">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lastRenderedPageBreak/>
        <w:t>CAPITULO 5</w:t>
      </w:r>
    </w:p>
    <w:p w:rsidR="00D06A85" w:rsidRDefault="00D06A85" w:rsidP="00D06A85">
      <w:pPr>
        <w:jc w:val="center"/>
        <w:rPr>
          <w:rFonts w:ascii="Arial" w:hAnsi="Arial" w:cs="Arial"/>
          <w:b/>
          <w:bCs/>
          <w:spacing w:val="-3"/>
          <w:sz w:val="22"/>
          <w:szCs w:val="22"/>
          <w:lang w:val="es-ES_tradnl"/>
        </w:rPr>
      </w:pPr>
    </w:p>
    <w:p w:rsidR="00D06A85" w:rsidRDefault="00D06A85" w:rsidP="00D06A85">
      <w:pPr>
        <w:jc w:val="center"/>
        <w:rPr>
          <w:rFonts w:ascii="Arial" w:hAnsi="Arial" w:cs="Arial"/>
          <w:b/>
          <w:bCs/>
          <w:sz w:val="22"/>
          <w:szCs w:val="22"/>
          <w:lang w:val="es-ES"/>
        </w:rPr>
      </w:pPr>
      <w:r>
        <w:rPr>
          <w:rFonts w:ascii="Arial" w:hAnsi="Arial" w:cs="Arial"/>
          <w:b/>
          <w:bCs/>
          <w:spacing w:val="-3"/>
          <w:sz w:val="22"/>
          <w:szCs w:val="22"/>
          <w:lang w:val="es-ES_tradnl"/>
        </w:rPr>
        <w:t>GARANTIAS DEL CONTRATO</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5.1.1. Garantías</w:t>
      </w:r>
      <w:r>
        <w:rPr>
          <w:rFonts w:ascii="Arial" w:hAnsi="Arial" w:cs="Arial"/>
          <w:spacing w:val="-3"/>
          <w:sz w:val="22"/>
          <w:szCs w:val="22"/>
          <w:lang w:val="es-ES_tradnl"/>
        </w:rPr>
        <w:t xml:space="preserve"> </w:t>
      </w:r>
    </w:p>
    <w:p w:rsidR="00D06A85" w:rsidRDefault="00D06A85" w:rsidP="00D06A85">
      <w:pPr>
        <w:suppressAutoHyphens/>
        <w:jc w:val="both"/>
        <w:rPr>
          <w:rFonts w:ascii="Arial" w:hAnsi="Arial" w:cs="Arial"/>
          <w:sz w:val="22"/>
          <w:szCs w:val="22"/>
          <w:lang w:val="es-ES"/>
        </w:rPr>
      </w:pPr>
    </w:p>
    <w:p w:rsidR="00D06A85" w:rsidRDefault="00D06A85" w:rsidP="00D06A85">
      <w:pPr>
        <w:suppressAutoHyphens/>
        <w:jc w:val="both"/>
        <w:rPr>
          <w:rFonts w:ascii="Arial" w:hAnsi="Arial" w:cs="Arial"/>
          <w:spacing w:val="-2"/>
          <w:sz w:val="22"/>
          <w:szCs w:val="22"/>
          <w:lang w:val="es-ES_tradnl"/>
        </w:rPr>
      </w:pPr>
      <w:r>
        <w:rPr>
          <w:rFonts w:ascii="Arial" w:hAnsi="Arial" w:cs="Arial"/>
          <w:sz w:val="22"/>
          <w:szCs w:val="22"/>
          <w:lang w:val="es-ES"/>
        </w:rPr>
        <w:t>Antes de que se proceda a suscribir el contrato, el adjudicatario deberá presentar una garantía de fiel cumplimiento del contrato, la que a más de asegurar su cumplimiento responderá de las obligaciones que contrajere frente a terceros, relacionadas con el contrato. Esta garantía se rendirá por un valor igual al cinco por ciento (5%) del monto del contrato.</w:t>
      </w:r>
      <w:r>
        <w:rPr>
          <w:rFonts w:ascii="Arial" w:hAnsi="Arial" w:cs="Arial"/>
          <w:spacing w:val="-2"/>
          <w:sz w:val="22"/>
          <w:szCs w:val="22"/>
          <w:lang w:val="es-ES_tradnl"/>
        </w:rPr>
        <w:t xml:space="preserve"> </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En caso de anticipos, es obligación del contratista presentar una garantía que cubra la totalidad  del mismo</w:t>
      </w:r>
    </w:p>
    <w:p w:rsidR="00D06A85" w:rsidRDefault="00D06A85" w:rsidP="00D06A85">
      <w:pPr>
        <w:suppressAutoHyphens/>
        <w:jc w:val="both"/>
        <w:rPr>
          <w:rFonts w:ascii="Arial" w:hAnsi="Arial" w:cs="Arial"/>
          <w:spacing w:val="-2"/>
          <w:sz w:val="22"/>
          <w:szCs w:val="22"/>
          <w:lang w:val="es-ES_tradnl"/>
        </w:rPr>
      </w:pPr>
    </w:p>
    <w:p w:rsidR="00D06A85" w:rsidRPr="00E6110F" w:rsidRDefault="00D06A85" w:rsidP="00D06A85">
      <w:pPr>
        <w:suppressAutoHyphens/>
        <w:jc w:val="both"/>
        <w:rPr>
          <w:rFonts w:ascii="Arial" w:hAnsi="Arial" w:cs="Arial"/>
          <w:spacing w:val="-3"/>
          <w:sz w:val="22"/>
          <w:szCs w:val="22"/>
          <w:lang w:val="es-ES_tradnl"/>
        </w:rPr>
      </w:pPr>
      <w:r>
        <w:rPr>
          <w:rFonts w:ascii="Arial" w:hAnsi="Arial" w:cs="Arial"/>
          <w:spacing w:val="-2"/>
          <w:sz w:val="22"/>
          <w:szCs w:val="22"/>
          <w:lang w:val="es-ES_tradnl"/>
        </w:rPr>
        <w:t>Se presentarán las garantías técnicas del caso.</w:t>
      </w:r>
    </w:p>
    <w:p w:rsidR="00D06A85" w:rsidRDefault="00D06A85" w:rsidP="00D06A85">
      <w:pPr>
        <w:jc w:val="both"/>
        <w:rPr>
          <w:rFonts w:ascii="Arial" w:hAnsi="Arial" w:cs="Arial"/>
          <w:sz w:val="22"/>
          <w:szCs w:val="22"/>
          <w:lang w:val="es-ES"/>
        </w:rPr>
      </w:pPr>
    </w:p>
    <w:p w:rsidR="00D06A85" w:rsidRDefault="00D06A85" w:rsidP="00D06A85">
      <w:pPr>
        <w:jc w:val="both"/>
        <w:rPr>
          <w:rFonts w:ascii="Arial" w:hAnsi="Arial" w:cs="Arial"/>
          <w:spacing w:val="-3"/>
          <w:sz w:val="22"/>
          <w:szCs w:val="22"/>
          <w:lang w:val="es-ES_tradnl"/>
        </w:rPr>
      </w:pPr>
      <w:r>
        <w:rPr>
          <w:rFonts w:ascii="Arial" w:hAnsi="Arial" w:cs="Arial"/>
          <w:b/>
          <w:bCs/>
          <w:spacing w:val="-3"/>
          <w:sz w:val="22"/>
          <w:szCs w:val="22"/>
          <w:lang w:val="es-ES_tradnl"/>
        </w:rPr>
        <w:t>5.1.2. Tipos de garantías</w:t>
      </w:r>
      <w:r>
        <w:rPr>
          <w:rFonts w:ascii="Arial" w:hAnsi="Arial" w:cs="Arial"/>
          <w:spacing w:val="-3"/>
          <w:sz w:val="22"/>
          <w:szCs w:val="22"/>
          <w:lang w:val="es-ES_tradnl"/>
        </w:rPr>
        <w:t xml:space="preserve"> </w:t>
      </w:r>
    </w:p>
    <w:p w:rsidR="00D06A85" w:rsidRDefault="00D06A85" w:rsidP="00D06A85">
      <w:pPr>
        <w:jc w:val="both"/>
        <w:rPr>
          <w:rFonts w:ascii="Arial" w:hAnsi="Arial" w:cs="Arial"/>
          <w:spacing w:val="-3"/>
          <w:sz w:val="22"/>
          <w:szCs w:val="22"/>
          <w:lang w:val="es-ES_tradnl"/>
        </w:rPr>
      </w:pPr>
    </w:p>
    <w:p w:rsidR="00D06A85" w:rsidRDefault="00D06A85" w:rsidP="00D06A85">
      <w:pPr>
        <w:jc w:val="both"/>
        <w:rPr>
          <w:rFonts w:ascii="Arial" w:hAnsi="Arial" w:cs="Arial"/>
          <w:spacing w:val="-3"/>
          <w:sz w:val="22"/>
          <w:szCs w:val="22"/>
          <w:lang w:val="es-ES_tradnl"/>
        </w:rPr>
      </w:pPr>
      <w:r>
        <w:rPr>
          <w:rFonts w:ascii="Arial" w:hAnsi="Arial" w:cs="Arial"/>
          <w:spacing w:val="-3"/>
          <w:sz w:val="22"/>
          <w:szCs w:val="22"/>
          <w:lang w:val="es-ES_tradnl"/>
        </w:rPr>
        <w:t xml:space="preserve">La garantía de fiel cumplimiento del contrato, y, la garantía por la totalidad del anticipo, de haberlo, serán entregadas, a elección del oferente, en cualquiera de las formas establecidas en el Art. 73 de </w:t>
      </w:r>
      <w:smartTag w:uri="urn:schemas-microsoft-com:office:smarttags" w:element="PersonName">
        <w:smartTagPr>
          <w:attr w:name="ProductID" w:val="la Ley"/>
        </w:smartTagPr>
        <w:r>
          <w:rPr>
            <w:rFonts w:ascii="Arial" w:hAnsi="Arial" w:cs="Arial"/>
            <w:spacing w:val="-3"/>
            <w:sz w:val="22"/>
            <w:szCs w:val="22"/>
            <w:lang w:val="es-ES_tradnl"/>
          </w:rPr>
          <w:t>la Ley</w:t>
        </w:r>
      </w:smartTag>
      <w:r>
        <w:rPr>
          <w:rFonts w:ascii="Arial" w:hAnsi="Arial" w:cs="Arial"/>
          <w:spacing w:val="-3"/>
          <w:sz w:val="22"/>
          <w:szCs w:val="22"/>
          <w:lang w:val="es-ES_tradnl"/>
        </w:rPr>
        <w:t xml:space="preserve"> del Sistema Nacional de Compras Públicas y se extenderá en dólares de los Estados Unidos de América. Las garantías que fueren otorgadas por bancos u otras entidades del extranjero, deberán presentarse por medio de bancos establecidos en el país, los que representarán y responderán por los primeros en todos los efectos derivados de la correspondiente garantía.</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jc w:val="both"/>
        <w:rPr>
          <w:rFonts w:ascii="Arial" w:hAnsi="Arial" w:cs="Arial"/>
          <w:spacing w:val="-3"/>
          <w:sz w:val="22"/>
          <w:szCs w:val="22"/>
          <w:lang w:val="es-ES_tradnl"/>
        </w:rPr>
      </w:pPr>
      <w:r>
        <w:rPr>
          <w:rFonts w:ascii="Arial" w:hAnsi="Arial" w:cs="Arial"/>
          <w:b/>
          <w:bCs/>
          <w:spacing w:val="-3"/>
          <w:sz w:val="22"/>
          <w:szCs w:val="22"/>
          <w:lang w:val="es-ES_tradnl"/>
        </w:rPr>
        <w:t>5.1.3. Devolución</w:t>
      </w:r>
      <w:r>
        <w:rPr>
          <w:rFonts w:ascii="Arial" w:hAnsi="Arial" w:cs="Arial"/>
          <w:spacing w:val="-3"/>
          <w:sz w:val="22"/>
          <w:szCs w:val="22"/>
          <w:lang w:val="es-ES_tradnl"/>
        </w:rPr>
        <w:t xml:space="preserve"> </w:t>
      </w:r>
    </w:p>
    <w:p w:rsidR="00D06A85" w:rsidRDefault="00D06A85" w:rsidP="00D06A85">
      <w:pPr>
        <w:jc w:val="both"/>
        <w:rPr>
          <w:rFonts w:ascii="Arial" w:hAnsi="Arial" w:cs="Arial"/>
          <w:spacing w:val="-3"/>
          <w:sz w:val="22"/>
          <w:szCs w:val="22"/>
          <w:lang w:val="es-ES_tradnl"/>
        </w:rPr>
      </w:pPr>
    </w:p>
    <w:p w:rsidR="00D06A85" w:rsidRDefault="00D06A85" w:rsidP="00D06A85">
      <w:pPr>
        <w:jc w:val="both"/>
        <w:rPr>
          <w:rFonts w:ascii="Arial" w:hAnsi="Arial" w:cs="Arial"/>
          <w:sz w:val="22"/>
          <w:szCs w:val="22"/>
          <w:lang w:val="es-ES"/>
        </w:rPr>
      </w:pPr>
      <w:r>
        <w:rPr>
          <w:rFonts w:ascii="Arial" w:hAnsi="Arial" w:cs="Arial"/>
          <w:spacing w:val="-3"/>
          <w:sz w:val="22"/>
          <w:szCs w:val="22"/>
          <w:lang w:val="es-ES_tradnl"/>
        </w:rPr>
        <w:t xml:space="preserve">La garantía de fiel cumplimiento del contrato prevista en el punto 5.1.1 se devolverá al adjudicatario a la firma del acta de entrega recepción. </w:t>
      </w:r>
    </w:p>
    <w:p w:rsidR="00D06A85" w:rsidRDefault="00D06A85" w:rsidP="00D06A85">
      <w:pPr>
        <w:tabs>
          <w:tab w:val="center" w:pos="4334"/>
        </w:tabs>
        <w:suppressAutoHyphens/>
        <w:jc w:val="both"/>
        <w:rPr>
          <w:rFonts w:ascii="Arial" w:hAnsi="Arial" w:cs="Arial"/>
          <w:b/>
          <w:bCs/>
          <w:spacing w:val="-3"/>
          <w:sz w:val="22"/>
          <w:szCs w:val="22"/>
          <w:lang w:val="es-ES_tradnl"/>
        </w:rPr>
      </w:pPr>
    </w:p>
    <w:p w:rsidR="00D06A85" w:rsidRDefault="00D06A85" w:rsidP="00D06A85">
      <w:pPr>
        <w:tabs>
          <w:tab w:val="center" w:pos="4334"/>
        </w:tabs>
        <w:suppressAutoHyphens/>
        <w:jc w:val="both"/>
        <w:rPr>
          <w:rFonts w:ascii="Arial" w:hAnsi="Arial" w:cs="Arial"/>
          <w:b/>
          <w:bCs/>
          <w:spacing w:val="-3"/>
          <w:sz w:val="22"/>
          <w:szCs w:val="22"/>
          <w:lang w:val="es-ES_tradnl"/>
        </w:rPr>
      </w:pPr>
    </w:p>
    <w:p w:rsidR="00D06A85" w:rsidRDefault="00D06A85" w:rsidP="00D06A85">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6</w:t>
      </w:r>
    </w:p>
    <w:p w:rsidR="00D06A85" w:rsidRDefault="00D06A85" w:rsidP="00D06A85">
      <w:pPr>
        <w:tabs>
          <w:tab w:val="center" w:pos="4334"/>
        </w:tabs>
        <w:suppressAutoHyphens/>
        <w:jc w:val="center"/>
        <w:rPr>
          <w:rFonts w:ascii="Arial" w:hAnsi="Arial" w:cs="Arial"/>
          <w:b/>
          <w:bCs/>
          <w:spacing w:val="-3"/>
          <w:sz w:val="22"/>
          <w:szCs w:val="22"/>
          <w:lang w:val="es-ES_tradnl"/>
        </w:rPr>
      </w:pPr>
    </w:p>
    <w:p w:rsidR="00D06A85" w:rsidRDefault="00D06A85" w:rsidP="00D06A85">
      <w:pPr>
        <w:tabs>
          <w:tab w:val="center" w:pos="4334"/>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ab/>
        <w:t>TRIBUTOS, CONTRIBUCIONES Y OTRAS OBLIGACIONES</w:t>
      </w:r>
      <w:r>
        <w:rPr>
          <w:rFonts w:ascii="Arial" w:hAnsi="Arial" w:cs="Arial"/>
          <w:spacing w:val="-3"/>
          <w:sz w:val="22"/>
          <w:szCs w:val="22"/>
          <w:lang w:val="es-ES_tradnl"/>
        </w:rPr>
        <w:t xml:space="preserve">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6.1.1. Tributos</w:t>
      </w:r>
      <w:r>
        <w:rPr>
          <w:rFonts w:ascii="Arial" w:hAnsi="Arial" w:cs="Arial"/>
          <w:spacing w:val="-3"/>
          <w:sz w:val="22"/>
          <w:szCs w:val="22"/>
          <w:lang w:val="es-ES_tradnl"/>
        </w:rPr>
        <w:t xml:space="preserve"> </w:t>
      </w:r>
    </w:p>
    <w:p w:rsidR="00D06A85" w:rsidRDefault="00D06A85" w:rsidP="00D06A85">
      <w:pPr>
        <w:suppressAutoHyphens/>
        <w:jc w:val="both"/>
        <w:rPr>
          <w:rFonts w:ascii="Arial" w:hAnsi="Arial" w:cs="Arial"/>
          <w:spacing w:val="-3"/>
          <w:sz w:val="22"/>
          <w:szCs w:val="22"/>
          <w:lang w:val="es-ES_tradnl"/>
        </w:rPr>
      </w:pPr>
    </w:p>
    <w:p w:rsidR="007869B5" w:rsidRPr="00ED653F" w:rsidRDefault="00D06A85" w:rsidP="00ED653F">
      <w:pPr>
        <w:suppressAutoHyphens/>
        <w:jc w:val="both"/>
        <w:rPr>
          <w:rFonts w:ascii="Arial" w:hAnsi="Arial" w:cs="Arial"/>
          <w:spacing w:val="-3"/>
          <w:sz w:val="22"/>
          <w:szCs w:val="22"/>
          <w:lang w:val="es-ES_tradnl"/>
        </w:rPr>
      </w:pPr>
      <w:r>
        <w:rPr>
          <w:rFonts w:ascii="Arial" w:hAnsi="Arial" w:cs="Arial"/>
          <w:spacing w:val="-3"/>
          <w:sz w:val="22"/>
          <w:szCs w:val="22"/>
          <w:lang w:val="es-ES_tradnl"/>
        </w:rPr>
        <w:t>La entidad retendrá los tributos que fueren aplicables conforme a la legislación vigente.</w:t>
      </w:r>
    </w:p>
    <w:p w:rsidR="00D06A85" w:rsidRDefault="00D06A85" w:rsidP="00D06A85">
      <w:pPr>
        <w:pStyle w:val="Ttulo1"/>
        <w:keepNext/>
        <w:jc w:val="center"/>
        <w:rPr>
          <w:rFonts w:ascii="Arial" w:hAnsi="Arial" w:cs="Arial"/>
          <w:b/>
          <w:bCs/>
          <w:sz w:val="22"/>
          <w:szCs w:val="22"/>
          <w:lang w:val="es-ES"/>
        </w:rPr>
      </w:pPr>
    </w:p>
    <w:p w:rsidR="00AD0E18" w:rsidRDefault="00AD0E18" w:rsidP="00AD0E18">
      <w:pPr>
        <w:rPr>
          <w:lang w:val="es-ES"/>
        </w:rPr>
      </w:pPr>
    </w:p>
    <w:p w:rsidR="00AD0E18" w:rsidRPr="00AD0E18" w:rsidRDefault="00AD0E18" w:rsidP="00AD0E18">
      <w:pPr>
        <w:rPr>
          <w:lang w:val="es-ES"/>
        </w:rPr>
      </w:pPr>
    </w:p>
    <w:p w:rsidR="00D06A85" w:rsidRDefault="00D06A85" w:rsidP="00D06A85">
      <w:pPr>
        <w:pStyle w:val="Ttulo1"/>
        <w:keepNext/>
        <w:jc w:val="center"/>
        <w:rPr>
          <w:rFonts w:ascii="Arial" w:hAnsi="Arial" w:cs="Arial"/>
          <w:b/>
          <w:bCs/>
          <w:sz w:val="22"/>
          <w:szCs w:val="22"/>
          <w:lang w:val="es-ES"/>
        </w:rPr>
      </w:pPr>
      <w:r>
        <w:rPr>
          <w:rFonts w:ascii="Arial" w:hAnsi="Arial" w:cs="Arial"/>
          <w:b/>
          <w:bCs/>
          <w:sz w:val="22"/>
          <w:szCs w:val="22"/>
          <w:lang w:val="es-ES"/>
        </w:rPr>
        <w:lastRenderedPageBreak/>
        <w:t>CAPITULO 7</w:t>
      </w:r>
    </w:p>
    <w:p w:rsidR="00D06A85" w:rsidRDefault="00D06A85" w:rsidP="00D06A85">
      <w:pPr>
        <w:tabs>
          <w:tab w:val="center" w:pos="4334"/>
        </w:tabs>
        <w:suppressAutoHyphens/>
        <w:jc w:val="center"/>
        <w:rPr>
          <w:rFonts w:ascii="Arial" w:hAnsi="Arial" w:cs="Arial"/>
          <w:b/>
          <w:bCs/>
          <w:spacing w:val="-3"/>
          <w:sz w:val="22"/>
          <w:szCs w:val="22"/>
          <w:lang w:val="es-ES_tradnl"/>
        </w:rPr>
      </w:pPr>
    </w:p>
    <w:p w:rsidR="00D06A85" w:rsidRDefault="00D06A85" w:rsidP="00D06A85">
      <w:pPr>
        <w:tabs>
          <w:tab w:val="center" w:pos="4334"/>
        </w:tabs>
        <w:suppressAutoHyphens/>
        <w:jc w:val="center"/>
        <w:rPr>
          <w:rFonts w:ascii="Arial" w:hAnsi="Arial" w:cs="Arial"/>
          <w:b/>
          <w:bCs/>
          <w:sz w:val="22"/>
          <w:szCs w:val="22"/>
          <w:lang w:val="es-ES"/>
        </w:rPr>
      </w:pPr>
      <w:r>
        <w:rPr>
          <w:rFonts w:ascii="Arial" w:hAnsi="Arial" w:cs="Arial"/>
          <w:b/>
          <w:bCs/>
          <w:spacing w:val="-3"/>
          <w:sz w:val="22"/>
          <w:szCs w:val="22"/>
          <w:lang w:val="es-ES_tradnl"/>
        </w:rPr>
        <w:t xml:space="preserve">INDICACIONES PARA </w:t>
      </w:r>
      <w:smartTag w:uri="urn:schemas-microsoft-com:office:smarttags" w:element="PersonName">
        <w:smartTagPr>
          <w:attr w:name="ProductID" w:val="LA PRESENTACION DE"/>
        </w:smartTagPr>
        <w:r>
          <w:rPr>
            <w:rFonts w:ascii="Arial" w:hAnsi="Arial" w:cs="Arial"/>
            <w:b/>
            <w:bCs/>
            <w:spacing w:val="-3"/>
            <w:sz w:val="22"/>
            <w:szCs w:val="22"/>
            <w:lang w:val="es-ES_tradnl"/>
          </w:rPr>
          <w:t>LA PRESENTACION DE</w:t>
        </w:r>
      </w:smartTag>
      <w:r>
        <w:rPr>
          <w:rFonts w:ascii="Arial" w:hAnsi="Arial" w:cs="Arial"/>
          <w:b/>
          <w:bCs/>
          <w:spacing w:val="-3"/>
          <w:sz w:val="22"/>
          <w:szCs w:val="22"/>
          <w:lang w:val="es-ES_tradnl"/>
        </w:rPr>
        <w:t xml:space="preserve"> DOCUMENTACIÓN PARA CALIFICACION Y HABILITACIÓN DE PROPONENTES</w:t>
      </w:r>
    </w:p>
    <w:p w:rsidR="00D06A85" w:rsidRDefault="00D06A85" w:rsidP="00D06A85">
      <w:pPr>
        <w:jc w:val="both"/>
        <w:rPr>
          <w:rFonts w:ascii="Arial" w:hAnsi="Arial" w:cs="Arial"/>
          <w:b/>
          <w:bCs/>
          <w:sz w:val="22"/>
          <w:szCs w:val="22"/>
          <w:lang w:val="es-ES"/>
        </w:rPr>
      </w:pPr>
    </w:p>
    <w:p w:rsidR="00D06A85" w:rsidRDefault="00D06A85" w:rsidP="00D06A85">
      <w:pPr>
        <w:jc w:val="both"/>
        <w:rPr>
          <w:rFonts w:ascii="Arial" w:hAnsi="Arial" w:cs="Arial"/>
          <w:b/>
          <w:bCs/>
          <w:sz w:val="22"/>
          <w:szCs w:val="22"/>
          <w:lang w:val="es-ES"/>
        </w:rPr>
      </w:pPr>
      <w:r>
        <w:rPr>
          <w:rFonts w:ascii="Arial" w:hAnsi="Arial" w:cs="Arial"/>
          <w:b/>
          <w:bCs/>
          <w:sz w:val="22"/>
          <w:szCs w:val="22"/>
          <w:lang w:val="es-ES"/>
        </w:rPr>
        <w:t>7.1. INSTRUCCIONES GENERALES</w:t>
      </w:r>
    </w:p>
    <w:p w:rsidR="00D06A85" w:rsidRDefault="00D06A85" w:rsidP="00D06A85">
      <w:pPr>
        <w:jc w:val="both"/>
        <w:rPr>
          <w:rFonts w:ascii="Arial" w:hAnsi="Arial" w:cs="Arial"/>
          <w:b/>
          <w:bCs/>
          <w:sz w:val="22"/>
          <w:szCs w:val="22"/>
          <w:lang w:val="es-ES"/>
        </w:rPr>
      </w:pPr>
    </w:p>
    <w:p w:rsidR="00D06A85" w:rsidRDefault="00D06A85" w:rsidP="00D06A85">
      <w:pPr>
        <w:jc w:val="both"/>
        <w:rPr>
          <w:rFonts w:ascii="Arial" w:hAnsi="Arial" w:cs="Arial"/>
          <w:spacing w:val="-3"/>
          <w:sz w:val="22"/>
          <w:szCs w:val="22"/>
          <w:lang w:val="es-ES_tradnl"/>
        </w:rPr>
      </w:pPr>
      <w:r>
        <w:rPr>
          <w:rFonts w:ascii="Arial" w:hAnsi="Arial" w:cs="Arial"/>
          <w:b/>
          <w:bCs/>
          <w:sz w:val="22"/>
          <w:szCs w:val="22"/>
          <w:lang w:val="es-ES"/>
        </w:rPr>
        <w:t>7.1.1. Presentación de documentación</w:t>
      </w:r>
    </w:p>
    <w:p w:rsidR="00D06A85" w:rsidRDefault="00D06A85" w:rsidP="00D06A85">
      <w:pPr>
        <w:jc w:val="both"/>
        <w:rPr>
          <w:rFonts w:ascii="Arial" w:hAnsi="Arial" w:cs="Arial"/>
          <w:spacing w:val="-3"/>
          <w:sz w:val="22"/>
          <w:szCs w:val="22"/>
          <w:lang w:val="es-ES_tradnl"/>
        </w:rPr>
      </w:pPr>
    </w:p>
    <w:p w:rsidR="00D06A85" w:rsidRDefault="00D06A85" w:rsidP="00D06A85">
      <w:pPr>
        <w:jc w:val="both"/>
        <w:rPr>
          <w:rFonts w:ascii="Arial" w:hAnsi="Arial" w:cs="Arial"/>
          <w:sz w:val="22"/>
          <w:szCs w:val="22"/>
          <w:lang w:val="es-ES"/>
        </w:rPr>
      </w:pPr>
      <w:r>
        <w:rPr>
          <w:rFonts w:ascii="Arial" w:hAnsi="Arial" w:cs="Arial"/>
          <w:spacing w:val="-3"/>
          <w:sz w:val="22"/>
          <w:szCs w:val="22"/>
          <w:lang w:val="es-ES_tradnl"/>
        </w:rPr>
        <w:t xml:space="preserve">La documentación para la calificación y habilitación de proponentes se presentará debidamente empastada o encuadernada, foliada y rubricada por el proponente; en un sobre como se indica más adelante. </w:t>
      </w:r>
      <w:r w:rsidRPr="00431FEF">
        <w:rPr>
          <w:rFonts w:ascii="Arial" w:hAnsi="Arial" w:cs="Arial"/>
          <w:spacing w:val="-3"/>
          <w:sz w:val="22"/>
          <w:szCs w:val="22"/>
          <w:lang w:val="es-ES_tradnl"/>
        </w:rPr>
        <w:t>Todos los documentos</w:t>
      </w:r>
      <w:r>
        <w:rPr>
          <w:rFonts w:ascii="Arial" w:hAnsi="Arial" w:cs="Arial"/>
          <w:spacing w:val="-3"/>
          <w:sz w:val="22"/>
          <w:szCs w:val="22"/>
          <w:lang w:val="es-ES_tradnl"/>
        </w:rPr>
        <w:t xml:space="preserve"> serán presentados en originales o copias notariadas.</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EL SOBRE UNICO CONTENDRA:</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numPr>
          <w:ilvl w:val="0"/>
          <w:numId w:val="39"/>
        </w:numPr>
        <w:tabs>
          <w:tab w:val="left" w:pos="0"/>
          <w:tab w:val="left" w:pos="426"/>
        </w:tabs>
        <w:suppressAutoHyphens/>
        <w:jc w:val="both"/>
        <w:rPr>
          <w:rFonts w:ascii="Arial" w:hAnsi="Arial" w:cs="Arial"/>
          <w:bCs/>
          <w:spacing w:val="-3"/>
          <w:sz w:val="22"/>
          <w:szCs w:val="22"/>
          <w:lang w:val="es-ES_tradnl"/>
        </w:rPr>
      </w:pPr>
      <w:r>
        <w:rPr>
          <w:rFonts w:ascii="Arial" w:hAnsi="Arial" w:cs="Arial"/>
          <w:spacing w:val="-3"/>
          <w:sz w:val="22"/>
          <w:szCs w:val="22"/>
          <w:lang w:val="es-ES_tradnl"/>
        </w:rPr>
        <w:t xml:space="preserve">Carta de Presentación y Compromiso, </w:t>
      </w:r>
      <w:r>
        <w:rPr>
          <w:rFonts w:ascii="Arial" w:hAnsi="Arial" w:cs="Arial"/>
          <w:b/>
          <w:bCs/>
          <w:spacing w:val="-3"/>
          <w:sz w:val="22"/>
          <w:szCs w:val="22"/>
          <w:lang w:val="es-ES_tradnl"/>
        </w:rPr>
        <w:t>Formulario No. 1.</w:t>
      </w:r>
    </w:p>
    <w:p w:rsidR="00D06A85" w:rsidRPr="00E6118C" w:rsidRDefault="00D06A85" w:rsidP="00D06A85">
      <w:pPr>
        <w:tabs>
          <w:tab w:val="left" w:pos="0"/>
          <w:tab w:val="left" w:pos="426"/>
        </w:tabs>
        <w:suppressAutoHyphens/>
        <w:ind w:left="426" w:hanging="426"/>
        <w:jc w:val="both"/>
        <w:rPr>
          <w:rFonts w:ascii="Arial" w:hAnsi="Arial" w:cs="Arial"/>
          <w:bCs/>
          <w:spacing w:val="-3"/>
          <w:sz w:val="22"/>
          <w:szCs w:val="22"/>
          <w:lang w:val="es-ES_tradnl"/>
        </w:rPr>
      </w:pPr>
    </w:p>
    <w:p w:rsidR="00D06A85" w:rsidRPr="00E6118C" w:rsidRDefault="00D06A85" w:rsidP="00D06A85">
      <w:pPr>
        <w:numPr>
          <w:ilvl w:val="0"/>
          <w:numId w:val="39"/>
        </w:numPr>
        <w:tabs>
          <w:tab w:val="left" w:pos="0"/>
          <w:tab w:val="left" w:pos="426"/>
        </w:tabs>
        <w:suppressAutoHyphens/>
        <w:jc w:val="both"/>
        <w:rPr>
          <w:rFonts w:ascii="Arial" w:hAnsi="Arial" w:cs="Arial"/>
          <w:b/>
          <w:spacing w:val="-3"/>
          <w:sz w:val="22"/>
          <w:szCs w:val="22"/>
          <w:lang w:val="es-ES_tradnl"/>
        </w:rPr>
      </w:pPr>
      <w:r w:rsidRPr="00E6118C">
        <w:rPr>
          <w:rFonts w:ascii="Arial" w:hAnsi="Arial" w:cs="Arial"/>
          <w:sz w:val="22"/>
          <w:szCs w:val="22"/>
          <w:lang w:val="es-ES"/>
        </w:rPr>
        <w:t xml:space="preserve">La determinación de </w:t>
      </w:r>
      <w:r>
        <w:rPr>
          <w:rFonts w:ascii="Arial" w:hAnsi="Arial" w:cs="Arial"/>
          <w:sz w:val="22"/>
          <w:szCs w:val="22"/>
          <w:lang w:val="es-ES"/>
        </w:rPr>
        <w:t xml:space="preserve">las características de </w:t>
      </w:r>
      <w:r w:rsidRPr="00E6118C">
        <w:rPr>
          <w:rFonts w:ascii="Arial" w:hAnsi="Arial" w:cs="Arial"/>
          <w:sz w:val="22"/>
          <w:szCs w:val="22"/>
          <w:lang w:val="es-ES"/>
        </w:rPr>
        <w:t xml:space="preserve">los bienes a suministrar, </w:t>
      </w:r>
      <w:r w:rsidRPr="00E6118C">
        <w:rPr>
          <w:rFonts w:ascii="Arial" w:hAnsi="Arial" w:cs="Arial"/>
          <w:b/>
          <w:bCs/>
          <w:sz w:val="22"/>
          <w:szCs w:val="22"/>
          <w:lang w:val="es-ES"/>
        </w:rPr>
        <w:t>según el numeral 7.2.2. de este Capítulo</w:t>
      </w:r>
      <w:r>
        <w:rPr>
          <w:rFonts w:ascii="Arial" w:hAnsi="Arial" w:cs="Arial"/>
          <w:b/>
          <w:bCs/>
          <w:sz w:val="22"/>
          <w:szCs w:val="22"/>
          <w:lang w:val="es-ES"/>
        </w:rPr>
        <w:t>, Formulario No. 3)</w:t>
      </w:r>
    </w:p>
    <w:p w:rsidR="00D06A85" w:rsidRDefault="00D06A85" w:rsidP="00D06A85">
      <w:pPr>
        <w:tabs>
          <w:tab w:val="left" w:pos="0"/>
          <w:tab w:val="left" w:pos="426"/>
        </w:tabs>
        <w:suppressAutoHyphens/>
        <w:jc w:val="both"/>
        <w:rPr>
          <w:rFonts w:ascii="Arial" w:hAnsi="Arial" w:cs="Arial"/>
          <w:spacing w:val="-3"/>
          <w:sz w:val="22"/>
          <w:szCs w:val="22"/>
          <w:lang w:val="es-ES_tradnl"/>
        </w:rPr>
      </w:pPr>
    </w:p>
    <w:p w:rsidR="00D06A85" w:rsidRDefault="00D06A85" w:rsidP="00D06A85">
      <w:pPr>
        <w:numPr>
          <w:ilvl w:val="0"/>
          <w:numId w:val="39"/>
        </w:numPr>
        <w:tabs>
          <w:tab w:val="left" w:pos="0"/>
          <w:tab w:val="left" w:pos="426"/>
        </w:tabs>
        <w:suppressAutoHyphens/>
        <w:jc w:val="both"/>
        <w:rPr>
          <w:rFonts w:ascii="Arial" w:hAnsi="Arial" w:cs="Arial"/>
          <w:spacing w:val="-3"/>
          <w:sz w:val="22"/>
          <w:szCs w:val="22"/>
          <w:lang w:val="es-ES_tradnl"/>
        </w:rPr>
      </w:pPr>
      <w:r>
        <w:rPr>
          <w:rFonts w:ascii="Arial" w:hAnsi="Arial" w:cs="Arial"/>
          <w:spacing w:val="-3"/>
          <w:sz w:val="22"/>
          <w:szCs w:val="22"/>
          <w:lang w:val="es-ES_tradnl"/>
        </w:rPr>
        <w:t>Datos generales del oferente</w:t>
      </w:r>
      <w:r>
        <w:rPr>
          <w:rFonts w:ascii="Arial" w:hAnsi="Arial" w:cs="Arial"/>
          <w:sz w:val="22"/>
          <w:szCs w:val="22"/>
          <w:lang w:val="es-ES"/>
        </w:rPr>
        <w:t xml:space="preserve">: razón social, nombre del representante legal, dirección electrónica, teléfono, fax, e-mail y número del RUC, </w:t>
      </w:r>
      <w:r>
        <w:rPr>
          <w:rFonts w:ascii="Arial" w:hAnsi="Arial" w:cs="Arial"/>
          <w:b/>
          <w:bCs/>
          <w:sz w:val="22"/>
          <w:szCs w:val="22"/>
          <w:lang w:val="es-ES"/>
        </w:rPr>
        <w:t>Formulario No. 2.</w:t>
      </w:r>
    </w:p>
    <w:p w:rsidR="00D06A85" w:rsidRDefault="00D06A85" w:rsidP="00D06A85">
      <w:pPr>
        <w:tabs>
          <w:tab w:val="left" w:pos="0"/>
          <w:tab w:val="left" w:pos="426"/>
        </w:tabs>
        <w:suppressAutoHyphens/>
        <w:jc w:val="both"/>
        <w:rPr>
          <w:rFonts w:ascii="Arial" w:hAnsi="Arial" w:cs="Arial"/>
          <w:spacing w:val="-3"/>
          <w:sz w:val="22"/>
          <w:szCs w:val="22"/>
          <w:lang w:val="es-ES_tradnl"/>
        </w:rPr>
      </w:pPr>
    </w:p>
    <w:p w:rsidR="00D06A85" w:rsidRDefault="00D06A85" w:rsidP="00D06A85">
      <w:pPr>
        <w:numPr>
          <w:ilvl w:val="0"/>
          <w:numId w:val="39"/>
        </w:numPr>
        <w:tabs>
          <w:tab w:val="left" w:pos="0"/>
          <w:tab w:val="left" w:pos="426"/>
        </w:tabs>
        <w:suppressAutoHyphens/>
        <w:jc w:val="both"/>
        <w:rPr>
          <w:rFonts w:ascii="Arial" w:hAnsi="Arial" w:cs="Arial"/>
          <w:spacing w:val="-3"/>
          <w:sz w:val="22"/>
          <w:szCs w:val="22"/>
          <w:lang w:val="es-ES_tradnl"/>
        </w:rPr>
      </w:pPr>
      <w:r>
        <w:rPr>
          <w:rFonts w:ascii="Arial" w:hAnsi="Arial" w:cs="Arial"/>
          <w:spacing w:val="-3"/>
          <w:sz w:val="22"/>
          <w:szCs w:val="22"/>
          <w:lang w:val="es-ES_tradnl"/>
        </w:rPr>
        <w:t>Certificado de inscripción en el Registro Único de Proveedores</w:t>
      </w:r>
    </w:p>
    <w:p w:rsidR="00D06A85" w:rsidRDefault="00D06A85" w:rsidP="00D06A85">
      <w:pPr>
        <w:tabs>
          <w:tab w:val="left" w:pos="0"/>
          <w:tab w:val="left" w:pos="426"/>
        </w:tabs>
        <w:suppressAutoHyphens/>
        <w:jc w:val="both"/>
        <w:rPr>
          <w:rFonts w:ascii="Arial" w:hAnsi="Arial" w:cs="Arial"/>
          <w:spacing w:val="-3"/>
          <w:sz w:val="22"/>
          <w:szCs w:val="22"/>
          <w:lang w:val="es-ES_tradnl"/>
        </w:rPr>
      </w:pPr>
    </w:p>
    <w:p w:rsidR="00D06A85" w:rsidRDefault="00D06A85" w:rsidP="00D06A85">
      <w:pPr>
        <w:numPr>
          <w:ilvl w:val="0"/>
          <w:numId w:val="39"/>
        </w:numPr>
        <w:tabs>
          <w:tab w:val="left" w:pos="0"/>
          <w:tab w:val="left" w:pos="426"/>
        </w:tabs>
        <w:suppressAutoHyphens/>
        <w:jc w:val="both"/>
        <w:rPr>
          <w:rFonts w:ascii="Arial" w:hAnsi="Arial" w:cs="Arial"/>
          <w:bCs/>
          <w:sz w:val="22"/>
          <w:szCs w:val="22"/>
          <w:lang w:val="es-ES"/>
        </w:rPr>
      </w:pPr>
      <w:r>
        <w:rPr>
          <w:rFonts w:ascii="Arial" w:hAnsi="Arial" w:cs="Arial"/>
          <w:spacing w:val="-3"/>
          <w:sz w:val="22"/>
          <w:szCs w:val="22"/>
          <w:lang w:val="es-ES_tradnl"/>
        </w:rPr>
        <w:t>Nombramiento de Representante Legal.</w:t>
      </w:r>
    </w:p>
    <w:p w:rsidR="00D06A85" w:rsidRDefault="00D06A85" w:rsidP="00D06A85">
      <w:pPr>
        <w:tabs>
          <w:tab w:val="left" w:pos="0"/>
          <w:tab w:val="left" w:pos="851"/>
        </w:tabs>
        <w:suppressAutoHyphens/>
        <w:ind w:left="426"/>
        <w:jc w:val="both"/>
        <w:rPr>
          <w:rFonts w:ascii="Arial" w:hAnsi="Arial" w:cs="Arial"/>
          <w:sz w:val="22"/>
          <w:szCs w:val="22"/>
          <w:lang w:val="es-ES"/>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7.1.2. Idioma</w:t>
      </w:r>
      <w:r>
        <w:rPr>
          <w:rFonts w:ascii="Arial" w:hAnsi="Arial" w:cs="Arial"/>
          <w:spacing w:val="-3"/>
          <w:sz w:val="22"/>
          <w:szCs w:val="22"/>
          <w:lang w:val="es-ES_tradnl"/>
        </w:rPr>
        <w:t xml:space="preserve">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Los documentos, la correspondencia relacionada y la oferta deben estar en español. Todos los documentos conferidos en el exterior deben ser autenticados o legalizados mediante la certificación del agente diplomático o consular del Ecuador o quien haga sus veces. Si los documentos no fueran escritos en español, debe acompañarse la traducción correspondiente, debidamente legalizada. Los documentos no deberán contener texto entre líneas, enmendaduras o tachaduras; a menos que fuere necesario corregir errores del oferente, en cuyo caso deberán salvarse rubricando al margen.</w:t>
      </w:r>
    </w:p>
    <w:p w:rsidR="00D06A85" w:rsidRDefault="00D06A85" w:rsidP="00D06A85">
      <w:pPr>
        <w:jc w:val="both"/>
        <w:rPr>
          <w:rFonts w:ascii="Arial" w:hAnsi="Arial" w:cs="Arial"/>
          <w:b/>
          <w:bCs/>
          <w:sz w:val="22"/>
          <w:szCs w:val="22"/>
          <w:lang w:val="es-ES_tradnl"/>
        </w:rPr>
      </w:pPr>
    </w:p>
    <w:p w:rsidR="00D06A85" w:rsidRDefault="00D06A85" w:rsidP="00D06A85">
      <w:pPr>
        <w:jc w:val="both"/>
        <w:rPr>
          <w:rFonts w:ascii="Arial" w:hAnsi="Arial" w:cs="Arial"/>
          <w:b/>
          <w:bCs/>
          <w:sz w:val="22"/>
          <w:szCs w:val="22"/>
          <w:lang w:val="es-ES"/>
        </w:rPr>
      </w:pPr>
      <w:r>
        <w:rPr>
          <w:rFonts w:ascii="Arial" w:hAnsi="Arial" w:cs="Arial"/>
          <w:b/>
          <w:bCs/>
          <w:sz w:val="22"/>
          <w:szCs w:val="22"/>
          <w:lang w:val="es-ES"/>
        </w:rPr>
        <w:t xml:space="preserve">7.1.3 Excepciones a los documentos </w:t>
      </w:r>
    </w:p>
    <w:p w:rsidR="00D06A85" w:rsidRDefault="00D06A85" w:rsidP="00D06A85">
      <w:pPr>
        <w:jc w:val="both"/>
        <w:rPr>
          <w:rFonts w:ascii="Arial" w:hAnsi="Arial" w:cs="Arial"/>
          <w:sz w:val="22"/>
          <w:szCs w:val="22"/>
          <w:lang w:val="es-ES"/>
        </w:rPr>
      </w:pPr>
    </w:p>
    <w:p w:rsidR="00D06A85" w:rsidRPr="009946FD" w:rsidRDefault="00D06A85" w:rsidP="00D06A85">
      <w:pPr>
        <w:jc w:val="both"/>
        <w:rPr>
          <w:rFonts w:ascii="Arial" w:hAnsi="Arial" w:cs="Arial"/>
          <w:sz w:val="22"/>
          <w:szCs w:val="22"/>
          <w:lang w:val="es-ES"/>
        </w:rPr>
      </w:pPr>
      <w:r w:rsidRPr="009946FD">
        <w:rPr>
          <w:rFonts w:ascii="Arial" w:hAnsi="Arial" w:cs="Arial"/>
          <w:sz w:val="22"/>
          <w:szCs w:val="22"/>
          <w:lang w:val="es-ES"/>
        </w:rPr>
        <w:t xml:space="preserve">No se aceptarán excepciones, condicionamientos, rubros no solicitados ni cualquier modificación a los documentos precontractuales, ya que serán causa de </w:t>
      </w:r>
      <w:r>
        <w:rPr>
          <w:rFonts w:ascii="Arial" w:hAnsi="Arial" w:cs="Arial"/>
          <w:sz w:val="22"/>
          <w:szCs w:val="22"/>
          <w:lang w:val="es-ES"/>
        </w:rPr>
        <w:t>no calificación y habilitación para participar en la subasta inversa electrónica</w:t>
      </w:r>
      <w:r w:rsidRPr="009946FD">
        <w:rPr>
          <w:rFonts w:ascii="Arial" w:hAnsi="Arial" w:cs="Arial"/>
          <w:sz w:val="22"/>
          <w:szCs w:val="22"/>
          <w:lang w:val="es-ES"/>
        </w:rPr>
        <w:t xml:space="preserve">. </w:t>
      </w:r>
    </w:p>
    <w:p w:rsidR="00D06A85" w:rsidRDefault="00D06A85" w:rsidP="00D06A85">
      <w:pPr>
        <w:jc w:val="both"/>
        <w:rPr>
          <w:rFonts w:ascii="Arial" w:hAnsi="Arial" w:cs="Arial"/>
          <w:sz w:val="22"/>
          <w:szCs w:val="22"/>
          <w:lang w:val="es-ES_tradnl"/>
        </w:rPr>
      </w:pPr>
    </w:p>
    <w:p w:rsidR="00D06A85" w:rsidRDefault="00D06A85" w:rsidP="00D06A85">
      <w:pPr>
        <w:jc w:val="both"/>
        <w:rPr>
          <w:rFonts w:ascii="Arial" w:hAnsi="Arial" w:cs="Arial"/>
          <w:b/>
          <w:bCs/>
          <w:sz w:val="22"/>
          <w:szCs w:val="22"/>
          <w:lang w:val="es-ES"/>
        </w:rPr>
      </w:pPr>
      <w:r>
        <w:rPr>
          <w:rFonts w:ascii="Arial" w:hAnsi="Arial" w:cs="Arial"/>
          <w:b/>
          <w:bCs/>
          <w:sz w:val="22"/>
          <w:szCs w:val="22"/>
          <w:lang w:val="es-ES"/>
        </w:rPr>
        <w:t xml:space="preserve">7.1.4. Presentación de las propuestas </w:t>
      </w:r>
    </w:p>
    <w:p w:rsidR="00D06A85" w:rsidRDefault="00D06A85" w:rsidP="00D06A85">
      <w:pPr>
        <w:jc w:val="both"/>
        <w:rPr>
          <w:rFonts w:ascii="Arial" w:hAnsi="Arial" w:cs="Arial"/>
          <w:sz w:val="22"/>
          <w:szCs w:val="22"/>
          <w:lang w:val="es-ES"/>
        </w:rPr>
      </w:pPr>
    </w:p>
    <w:p w:rsidR="00D06A85" w:rsidRDefault="00D06A85" w:rsidP="00D06A85">
      <w:pPr>
        <w:jc w:val="both"/>
        <w:rPr>
          <w:rFonts w:ascii="Arial" w:hAnsi="Arial" w:cs="Arial"/>
          <w:sz w:val="22"/>
          <w:szCs w:val="22"/>
          <w:lang w:val="es-ES"/>
        </w:rPr>
      </w:pPr>
      <w:r>
        <w:rPr>
          <w:rFonts w:ascii="Arial" w:hAnsi="Arial" w:cs="Arial"/>
          <w:sz w:val="22"/>
          <w:szCs w:val="22"/>
          <w:lang w:val="es-ES"/>
        </w:rPr>
        <w:t xml:space="preserve">La documentación para calificación de ofertantes </w:t>
      </w:r>
      <w:r w:rsidR="00CE167A">
        <w:rPr>
          <w:rFonts w:ascii="Arial" w:hAnsi="Arial" w:cs="Arial"/>
          <w:sz w:val="22"/>
          <w:szCs w:val="22"/>
          <w:lang w:val="es-ES"/>
        </w:rPr>
        <w:t xml:space="preserve"> se presentará, hasta las </w:t>
      </w:r>
      <w:r w:rsidR="00B92A21">
        <w:rPr>
          <w:rFonts w:ascii="Arial" w:hAnsi="Arial" w:cs="Arial"/>
          <w:sz w:val="22"/>
          <w:szCs w:val="22"/>
          <w:lang w:val="es-ES"/>
        </w:rPr>
        <w:t>quince</w:t>
      </w:r>
      <w:r w:rsidR="00CE167A" w:rsidRPr="004B3735">
        <w:rPr>
          <w:rFonts w:ascii="Arial" w:hAnsi="Arial" w:cs="Arial"/>
          <w:sz w:val="22"/>
          <w:szCs w:val="22"/>
          <w:lang w:val="es-ES"/>
        </w:rPr>
        <w:t xml:space="preserve"> horas (1</w:t>
      </w:r>
      <w:r w:rsidR="00B92A21">
        <w:rPr>
          <w:rFonts w:ascii="Arial" w:hAnsi="Arial" w:cs="Arial"/>
          <w:sz w:val="22"/>
          <w:szCs w:val="22"/>
          <w:lang w:val="es-ES"/>
        </w:rPr>
        <w:t>5</w:t>
      </w:r>
      <w:r w:rsidRPr="004B3735">
        <w:rPr>
          <w:rFonts w:ascii="Arial" w:hAnsi="Arial" w:cs="Arial"/>
          <w:sz w:val="22"/>
          <w:szCs w:val="22"/>
          <w:lang w:val="es-ES"/>
        </w:rPr>
        <w:t>h00)</w:t>
      </w:r>
      <w:r>
        <w:rPr>
          <w:rFonts w:ascii="Arial" w:hAnsi="Arial" w:cs="Arial"/>
          <w:sz w:val="22"/>
          <w:szCs w:val="22"/>
          <w:lang w:val="es-ES"/>
        </w:rPr>
        <w:t xml:space="preserve"> del día fijado en la convocatoria para su entrega.</w:t>
      </w:r>
    </w:p>
    <w:p w:rsidR="00D06A85" w:rsidRDefault="00D06A85" w:rsidP="00D06A85">
      <w:pPr>
        <w:jc w:val="both"/>
        <w:rPr>
          <w:rFonts w:ascii="Arial" w:hAnsi="Arial" w:cs="Arial"/>
          <w:sz w:val="22"/>
          <w:szCs w:val="22"/>
          <w:lang w:val="es-ES"/>
        </w:rPr>
      </w:pPr>
    </w:p>
    <w:p w:rsidR="00D06A85" w:rsidRDefault="00D06A85" w:rsidP="00D06A85">
      <w:pPr>
        <w:jc w:val="both"/>
        <w:rPr>
          <w:rFonts w:ascii="Arial" w:hAnsi="Arial" w:cs="Arial"/>
          <w:sz w:val="22"/>
          <w:szCs w:val="22"/>
          <w:lang w:val="es-ES"/>
        </w:rPr>
      </w:pPr>
      <w:r>
        <w:rPr>
          <w:rFonts w:ascii="Arial" w:hAnsi="Arial" w:cs="Arial"/>
          <w:sz w:val="22"/>
          <w:szCs w:val="22"/>
          <w:lang w:val="es-ES"/>
        </w:rPr>
        <w:t>El sobre se cerrará con las suficientes seguridades que impidan conocer su contenido antes de su apertura oficial y se identificará con la siguiente leyenda:</w:t>
      </w:r>
    </w:p>
    <w:p w:rsidR="00021EAF" w:rsidRDefault="00021EAF" w:rsidP="00D06A85">
      <w:pPr>
        <w:jc w:val="both"/>
        <w:rPr>
          <w:rFonts w:ascii="Arial" w:hAnsi="Arial" w:cs="Arial"/>
          <w:sz w:val="22"/>
          <w:szCs w:val="22"/>
          <w:lang w:val="es-ES"/>
        </w:rPr>
      </w:pPr>
    </w:p>
    <w:p w:rsidR="00021EAF" w:rsidRDefault="00021EAF" w:rsidP="00D06A85">
      <w:pPr>
        <w:jc w:val="both"/>
        <w:rPr>
          <w:rFonts w:ascii="Arial" w:hAnsi="Arial" w:cs="Arial"/>
          <w:sz w:val="22"/>
          <w:szCs w:val="22"/>
          <w:lang w:val="es-ES"/>
        </w:rPr>
      </w:pPr>
    </w:p>
    <w:p w:rsidR="00021EAF" w:rsidRDefault="00021EAF" w:rsidP="00D06A85">
      <w:pPr>
        <w:jc w:val="both"/>
        <w:rPr>
          <w:rFonts w:ascii="Arial" w:hAnsi="Arial" w:cs="Arial"/>
          <w:sz w:val="22"/>
          <w:szCs w:val="22"/>
          <w:lang w:val="es-ES"/>
        </w:rPr>
      </w:pPr>
    </w:p>
    <w:p w:rsidR="00021EAF" w:rsidRDefault="00021EAF" w:rsidP="00D06A85">
      <w:pPr>
        <w:jc w:val="both"/>
        <w:rPr>
          <w:rFonts w:ascii="Arial" w:hAnsi="Arial" w:cs="Arial"/>
          <w:sz w:val="22"/>
          <w:szCs w:val="22"/>
          <w:lang w:val="es-ES"/>
        </w:rPr>
      </w:pPr>
    </w:p>
    <w:p w:rsidR="00021EAF" w:rsidRDefault="00021EAF" w:rsidP="00D06A85">
      <w:pPr>
        <w:jc w:val="both"/>
        <w:rPr>
          <w:rFonts w:ascii="Arial" w:hAnsi="Arial" w:cs="Arial"/>
          <w:sz w:val="22"/>
          <w:szCs w:val="22"/>
          <w:lang w:val="es-ES"/>
        </w:rPr>
      </w:pPr>
    </w:p>
    <w:p w:rsidR="00D06A85" w:rsidRDefault="00D06A85" w:rsidP="00D06A85">
      <w:pPr>
        <w:jc w:val="both"/>
        <w:rPr>
          <w:rFonts w:ascii="Arial" w:hAnsi="Arial" w:cs="Arial"/>
          <w:sz w:val="22"/>
          <w:szCs w:val="22"/>
          <w:lang w:val="es-ES"/>
        </w:rPr>
      </w:pPr>
    </w:p>
    <w:p w:rsidR="00D06A85" w:rsidRDefault="00D06A85" w:rsidP="00D06A85">
      <w:pPr>
        <w:jc w:val="both"/>
        <w:rPr>
          <w:rFonts w:ascii="Arial" w:hAnsi="Arial" w:cs="Arial"/>
          <w:b/>
          <w:sz w:val="22"/>
          <w:szCs w:val="22"/>
          <w:lang w:val="es-ES"/>
        </w:rPr>
      </w:pPr>
      <w:r>
        <w:rPr>
          <w:rFonts w:ascii="Arial" w:hAnsi="Arial" w:cs="Arial"/>
          <w:b/>
          <w:spacing w:val="-3"/>
          <w:sz w:val="22"/>
          <w:szCs w:val="22"/>
          <w:lang w:val="es-ES_tradnl"/>
        </w:rPr>
        <w:t xml:space="preserve">SUBASTA INVERSA ELECTRONICA No. </w:t>
      </w:r>
      <w:r w:rsidR="004B3735">
        <w:rPr>
          <w:rFonts w:ascii="Arial" w:hAnsi="Arial" w:cs="Arial"/>
          <w:b/>
          <w:spacing w:val="-3"/>
          <w:sz w:val="22"/>
          <w:szCs w:val="22"/>
          <w:lang w:val="es-ES_tradnl"/>
        </w:rPr>
        <w:t>PR-SIE-08-00</w:t>
      </w:r>
      <w:r w:rsidR="008D4E8F">
        <w:rPr>
          <w:rFonts w:ascii="Arial" w:hAnsi="Arial" w:cs="Arial"/>
          <w:b/>
          <w:spacing w:val="-3"/>
          <w:sz w:val="22"/>
          <w:szCs w:val="22"/>
          <w:lang w:val="es-ES_tradnl"/>
        </w:rPr>
        <w:t>8</w:t>
      </w:r>
    </w:p>
    <w:p w:rsidR="00D06A85" w:rsidRDefault="00D06A85" w:rsidP="00D06A85">
      <w:pPr>
        <w:jc w:val="both"/>
        <w:rPr>
          <w:rFonts w:ascii="Arial" w:hAnsi="Arial" w:cs="Arial"/>
          <w:sz w:val="22"/>
          <w:szCs w:val="22"/>
          <w:lang w:val="es-ES"/>
        </w:rPr>
      </w:pPr>
    </w:p>
    <w:p w:rsidR="004B3735" w:rsidRDefault="004B3735" w:rsidP="00D06A85">
      <w:pPr>
        <w:jc w:val="both"/>
        <w:rPr>
          <w:rFonts w:ascii="Arial" w:hAnsi="Arial" w:cs="Arial"/>
          <w:sz w:val="22"/>
          <w:szCs w:val="22"/>
          <w:lang w:val="es-ES"/>
        </w:rPr>
      </w:pPr>
    </w:p>
    <w:p w:rsidR="004B3735" w:rsidRDefault="004B3735" w:rsidP="00D06A85">
      <w:pPr>
        <w:jc w:val="both"/>
        <w:rPr>
          <w:rFonts w:ascii="Arial" w:hAnsi="Arial" w:cs="Arial"/>
          <w:sz w:val="22"/>
          <w:szCs w:val="22"/>
          <w:lang w:val="es-ES"/>
        </w:rPr>
      </w:pPr>
    </w:p>
    <w:p w:rsidR="00D06A85" w:rsidRDefault="00D06A85" w:rsidP="00D06A85">
      <w:pPr>
        <w:jc w:val="both"/>
        <w:rPr>
          <w:rFonts w:ascii="Arial" w:hAnsi="Arial" w:cs="Arial"/>
          <w:sz w:val="22"/>
          <w:szCs w:val="22"/>
          <w:lang w:val="es-ES"/>
        </w:rPr>
      </w:pPr>
      <w:r>
        <w:rPr>
          <w:rFonts w:ascii="Arial" w:hAnsi="Arial" w:cs="Arial"/>
          <w:sz w:val="22"/>
          <w:szCs w:val="22"/>
          <w:lang w:val="es-ES"/>
        </w:rPr>
        <w:t>Señor</w:t>
      </w:r>
    </w:p>
    <w:p w:rsidR="00D06A85" w:rsidRDefault="00D06A85" w:rsidP="00D06A85">
      <w:pPr>
        <w:jc w:val="both"/>
        <w:rPr>
          <w:rFonts w:ascii="Arial" w:hAnsi="Arial" w:cs="Arial"/>
          <w:b/>
          <w:sz w:val="22"/>
          <w:szCs w:val="22"/>
          <w:lang w:val="es-ES"/>
        </w:rPr>
      </w:pPr>
      <w:r>
        <w:rPr>
          <w:rFonts w:ascii="Arial" w:hAnsi="Arial" w:cs="Arial"/>
          <w:b/>
          <w:sz w:val="22"/>
          <w:szCs w:val="22"/>
          <w:lang w:val="es-ES"/>
        </w:rPr>
        <w:t xml:space="preserve">SECRETARIO GENERAL </w:t>
      </w:r>
    </w:p>
    <w:p w:rsidR="00D06A85" w:rsidRDefault="00D06A85" w:rsidP="00D06A85">
      <w:pPr>
        <w:jc w:val="both"/>
        <w:rPr>
          <w:rFonts w:ascii="Arial" w:hAnsi="Arial" w:cs="Arial"/>
          <w:b/>
          <w:sz w:val="22"/>
          <w:szCs w:val="22"/>
          <w:lang w:val="es-ES"/>
        </w:rPr>
      </w:pPr>
      <w:r>
        <w:rPr>
          <w:rFonts w:ascii="Arial" w:hAnsi="Arial" w:cs="Arial"/>
          <w:b/>
          <w:sz w:val="22"/>
          <w:szCs w:val="22"/>
          <w:lang w:val="es-ES"/>
        </w:rPr>
        <w:t xml:space="preserve">DE </w:t>
      </w:r>
      <w:smartTag w:uri="urn:schemas-microsoft-com:office:smarttags" w:element="PersonName">
        <w:smartTagPr>
          <w:attr w:name="ProductID" w:val="LA PRESIDENCIA DE"/>
        </w:smartTagPr>
        <w:r>
          <w:rPr>
            <w:rFonts w:ascii="Arial" w:hAnsi="Arial" w:cs="Arial"/>
            <w:b/>
            <w:sz w:val="22"/>
            <w:szCs w:val="22"/>
            <w:lang w:val="es-ES"/>
          </w:rPr>
          <w:t>LA PRESIDENCIA DE</w:t>
        </w:r>
      </w:smartTag>
      <w:r>
        <w:rPr>
          <w:rFonts w:ascii="Arial" w:hAnsi="Arial" w:cs="Arial"/>
          <w:b/>
          <w:sz w:val="22"/>
          <w:szCs w:val="22"/>
          <w:lang w:val="es-ES"/>
        </w:rPr>
        <w:t xml:space="preserve"> </w:t>
      </w:r>
      <w:smartTag w:uri="urn:schemas-microsoft-com:office:smarttags" w:element="PersonName">
        <w:smartTagPr>
          <w:attr w:name="ProductID" w:val="LA REPUBLICA"/>
        </w:smartTagPr>
        <w:r>
          <w:rPr>
            <w:rFonts w:ascii="Arial" w:hAnsi="Arial" w:cs="Arial"/>
            <w:b/>
            <w:sz w:val="22"/>
            <w:szCs w:val="22"/>
            <w:lang w:val="es-ES"/>
          </w:rPr>
          <w:t>LA REPUBLICA</w:t>
        </w:r>
      </w:smartTag>
    </w:p>
    <w:p w:rsidR="00D06A85" w:rsidRDefault="00D06A85" w:rsidP="00D06A85">
      <w:pPr>
        <w:jc w:val="both"/>
        <w:rPr>
          <w:rFonts w:ascii="Arial" w:hAnsi="Arial" w:cs="Arial"/>
          <w:b/>
          <w:sz w:val="22"/>
          <w:szCs w:val="22"/>
          <w:lang w:val="es-ES"/>
        </w:rPr>
      </w:pPr>
      <w:r>
        <w:rPr>
          <w:rFonts w:ascii="Arial" w:hAnsi="Arial" w:cs="Arial"/>
          <w:b/>
          <w:sz w:val="22"/>
          <w:szCs w:val="22"/>
          <w:lang w:val="es-ES"/>
        </w:rPr>
        <w:t xml:space="preserve">SUBASTA INVERSA ELECTRONICA PARA LA </w:t>
      </w:r>
    </w:p>
    <w:p w:rsidR="00D06A85" w:rsidRPr="00B64BB4" w:rsidRDefault="000B38D8" w:rsidP="00D06A85">
      <w:pPr>
        <w:jc w:val="both"/>
        <w:rPr>
          <w:rFonts w:ascii="Arial" w:hAnsi="Arial" w:cs="Arial"/>
          <w:b/>
          <w:sz w:val="22"/>
          <w:szCs w:val="22"/>
          <w:lang w:val="es-ES"/>
        </w:rPr>
      </w:pPr>
      <w:r>
        <w:rPr>
          <w:rFonts w:ascii="Arial" w:hAnsi="Arial" w:cs="Arial"/>
          <w:b/>
          <w:sz w:val="22"/>
          <w:szCs w:val="22"/>
          <w:lang w:val="es-ES"/>
        </w:rPr>
        <w:t xml:space="preserve">ADQUISICION DE </w:t>
      </w:r>
      <w:r w:rsidR="003F4541">
        <w:rPr>
          <w:rFonts w:ascii="Arial" w:hAnsi="Arial" w:cs="Arial"/>
          <w:b/>
          <w:sz w:val="22"/>
          <w:szCs w:val="22"/>
          <w:lang w:val="es-ES"/>
        </w:rPr>
        <w:t>44</w:t>
      </w:r>
      <w:r w:rsidR="00D06A85">
        <w:rPr>
          <w:rFonts w:ascii="Arial" w:hAnsi="Arial" w:cs="Arial"/>
          <w:b/>
          <w:sz w:val="22"/>
          <w:szCs w:val="22"/>
          <w:lang w:val="es-ES"/>
        </w:rPr>
        <w:t xml:space="preserve"> COMPUTADORAS</w:t>
      </w:r>
      <w:r w:rsidR="00EE348F">
        <w:rPr>
          <w:rFonts w:ascii="Arial" w:hAnsi="Arial" w:cs="Arial"/>
          <w:b/>
          <w:sz w:val="22"/>
          <w:szCs w:val="22"/>
          <w:lang w:val="es-ES"/>
        </w:rPr>
        <w:t xml:space="preserve"> </w:t>
      </w:r>
      <w:r w:rsidR="00F64A30">
        <w:rPr>
          <w:rFonts w:ascii="Arial" w:hAnsi="Arial" w:cs="Arial"/>
          <w:b/>
          <w:sz w:val="22"/>
          <w:szCs w:val="22"/>
          <w:lang w:val="es-ES"/>
        </w:rPr>
        <w:t>DE ESCRITORIO</w:t>
      </w:r>
    </w:p>
    <w:p w:rsidR="00D06A85" w:rsidRDefault="00D06A85" w:rsidP="00D06A85">
      <w:pPr>
        <w:jc w:val="both"/>
        <w:rPr>
          <w:rFonts w:ascii="Arial" w:hAnsi="Arial" w:cs="Arial"/>
          <w:sz w:val="22"/>
          <w:szCs w:val="22"/>
          <w:lang w:val="es-ES"/>
        </w:rPr>
      </w:pPr>
      <w:r>
        <w:rPr>
          <w:rFonts w:ascii="Arial" w:hAnsi="Arial" w:cs="Arial"/>
          <w:sz w:val="22"/>
          <w:szCs w:val="22"/>
          <w:lang w:val="es-ES"/>
        </w:rPr>
        <w:t>Presente</w:t>
      </w:r>
    </w:p>
    <w:p w:rsidR="00D06A85" w:rsidRDefault="00D06A85" w:rsidP="00D06A85">
      <w:pPr>
        <w:jc w:val="both"/>
        <w:rPr>
          <w:rFonts w:ascii="Arial" w:hAnsi="Arial" w:cs="Arial"/>
          <w:sz w:val="22"/>
          <w:szCs w:val="22"/>
          <w:lang w:val="es-ES"/>
        </w:rPr>
      </w:pPr>
    </w:p>
    <w:p w:rsidR="00D06A85" w:rsidRDefault="00D06A85" w:rsidP="00D06A85">
      <w:pPr>
        <w:jc w:val="both"/>
        <w:rPr>
          <w:rFonts w:ascii="Arial" w:hAnsi="Arial" w:cs="Arial"/>
          <w:sz w:val="22"/>
          <w:szCs w:val="22"/>
          <w:lang w:val="es-ES"/>
        </w:rPr>
      </w:pPr>
      <w:r>
        <w:rPr>
          <w:rFonts w:ascii="Arial" w:hAnsi="Arial" w:cs="Arial"/>
          <w:sz w:val="22"/>
          <w:szCs w:val="22"/>
          <w:lang w:val="es-ES"/>
        </w:rPr>
        <w:t>PRESENTADA POR --------------------------------------------</w:t>
      </w:r>
    </w:p>
    <w:p w:rsidR="00D06A85" w:rsidRDefault="00D06A85" w:rsidP="00D06A85">
      <w:pPr>
        <w:jc w:val="both"/>
        <w:rPr>
          <w:rFonts w:ascii="Arial" w:hAnsi="Arial" w:cs="Arial"/>
          <w:sz w:val="22"/>
          <w:szCs w:val="22"/>
          <w:lang w:val="es-ES"/>
        </w:rPr>
      </w:pPr>
    </w:p>
    <w:p w:rsidR="00D06A85" w:rsidRDefault="00D06A85" w:rsidP="00D06A85">
      <w:pPr>
        <w:jc w:val="both"/>
        <w:rPr>
          <w:rFonts w:ascii="Arial" w:hAnsi="Arial" w:cs="Arial"/>
          <w:sz w:val="22"/>
          <w:szCs w:val="22"/>
          <w:lang w:val="es-ES"/>
        </w:rPr>
      </w:pPr>
      <w:r w:rsidRPr="007B165C">
        <w:rPr>
          <w:rFonts w:ascii="Arial" w:hAnsi="Arial" w:cs="Arial"/>
          <w:sz w:val="22"/>
          <w:szCs w:val="22"/>
          <w:lang w:val="es-ES"/>
        </w:rPr>
        <w:t>La documentación se entregará directamente al Secretario</w:t>
      </w:r>
      <w:r>
        <w:rPr>
          <w:rFonts w:ascii="Arial" w:hAnsi="Arial" w:cs="Arial"/>
          <w:sz w:val="22"/>
          <w:szCs w:val="22"/>
          <w:lang w:val="es-ES"/>
        </w:rPr>
        <w:t xml:space="preserve"> General de </w:t>
      </w:r>
      <w:smartTag w:uri="urn:schemas-microsoft-com:office:smarttags" w:element="PersonName">
        <w:smartTagPr>
          <w:attr w:name="ProductID" w:val="la Presidencia"/>
        </w:smartTagPr>
        <w:r>
          <w:rPr>
            <w:rFonts w:ascii="Arial" w:hAnsi="Arial" w:cs="Arial"/>
            <w:sz w:val="22"/>
            <w:szCs w:val="22"/>
            <w:lang w:val="es-ES"/>
          </w:rPr>
          <w:t>la Presidencia</w:t>
        </w:r>
      </w:smartTag>
      <w:r>
        <w:rPr>
          <w:rFonts w:ascii="Arial" w:hAnsi="Arial" w:cs="Arial"/>
          <w:sz w:val="22"/>
          <w:szCs w:val="22"/>
          <w:lang w:val="es-ES"/>
        </w:rPr>
        <w:t xml:space="preserve"> de </w:t>
      </w:r>
      <w:smartTag w:uri="urn:schemas-microsoft-com:office:smarttags" w:element="PersonName">
        <w:smartTagPr>
          <w:attr w:name="ProductID" w:val="la Rep￺blica"/>
        </w:smartTagPr>
        <w:r>
          <w:rPr>
            <w:rFonts w:ascii="Arial" w:hAnsi="Arial" w:cs="Arial"/>
            <w:sz w:val="22"/>
            <w:szCs w:val="22"/>
            <w:lang w:val="es-ES"/>
          </w:rPr>
          <w:t>la República</w:t>
        </w:r>
      </w:smartTag>
      <w:r>
        <w:rPr>
          <w:rFonts w:ascii="Arial" w:hAnsi="Arial" w:cs="Arial"/>
          <w:sz w:val="22"/>
          <w:szCs w:val="22"/>
          <w:lang w:val="es-ES"/>
        </w:rPr>
        <w:t>, en el lugar indicado en la convocatoria. Los interesados son responsables de la presentación de la documentación. No se tomarán en cuenta la documentación entregada en otro lugar o después de la hora fijada para su recepción, aún cuando el retraso obedezca a factores fuera de control del interesado, ni se aceptarán documentos  enviados por correo, fax u otro medio de comunicación.</w:t>
      </w:r>
    </w:p>
    <w:p w:rsidR="00D06A85" w:rsidRDefault="00D06A85" w:rsidP="00D06A85">
      <w:pPr>
        <w:jc w:val="both"/>
        <w:rPr>
          <w:rFonts w:ascii="Arial" w:hAnsi="Arial" w:cs="Arial"/>
          <w:sz w:val="22"/>
          <w:szCs w:val="22"/>
          <w:lang w:val="es-ES"/>
        </w:rPr>
      </w:pPr>
    </w:p>
    <w:p w:rsidR="00D06A85" w:rsidRDefault="00F64A30" w:rsidP="00D06A85">
      <w:pPr>
        <w:jc w:val="both"/>
        <w:rPr>
          <w:rFonts w:ascii="Arial" w:hAnsi="Arial" w:cs="Arial"/>
          <w:sz w:val="22"/>
          <w:szCs w:val="22"/>
          <w:lang w:val="es-ES"/>
        </w:rPr>
      </w:pPr>
      <w:r>
        <w:rPr>
          <w:rFonts w:ascii="Arial" w:hAnsi="Arial" w:cs="Arial"/>
          <w:sz w:val="22"/>
          <w:szCs w:val="22"/>
          <w:lang w:val="es-ES"/>
        </w:rPr>
        <w:t>El S</w:t>
      </w:r>
      <w:r w:rsidR="00D06A85">
        <w:rPr>
          <w:rFonts w:ascii="Arial" w:hAnsi="Arial" w:cs="Arial"/>
          <w:sz w:val="22"/>
          <w:szCs w:val="22"/>
          <w:lang w:val="es-ES"/>
        </w:rPr>
        <w:t xml:space="preserve">ecretario General de </w:t>
      </w:r>
      <w:smartTag w:uri="urn:schemas-microsoft-com:office:smarttags" w:element="PersonName">
        <w:smartTagPr>
          <w:attr w:name="ProductID" w:val="la Presidencia"/>
        </w:smartTagPr>
        <w:r w:rsidR="00D06A85">
          <w:rPr>
            <w:rFonts w:ascii="Arial" w:hAnsi="Arial" w:cs="Arial"/>
            <w:sz w:val="22"/>
            <w:szCs w:val="22"/>
            <w:lang w:val="es-ES"/>
          </w:rPr>
          <w:t>la Presidencia</w:t>
        </w:r>
      </w:smartTag>
      <w:r w:rsidR="00D06A85">
        <w:rPr>
          <w:rFonts w:ascii="Arial" w:hAnsi="Arial" w:cs="Arial"/>
          <w:sz w:val="22"/>
          <w:szCs w:val="22"/>
          <w:lang w:val="es-ES"/>
        </w:rPr>
        <w:t xml:space="preserve"> de </w:t>
      </w:r>
      <w:smartTag w:uri="urn:schemas-microsoft-com:office:smarttags" w:element="PersonName">
        <w:smartTagPr>
          <w:attr w:name="ProductID" w:val="la Rep￺blica"/>
        </w:smartTagPr>
        <w:r w:rsidR="00D06A85">
          <w:rPr>
            <w:rFonts w:ascii="Arial" w:hAnsi="Arial" w:cs="Arial"/>
            <w:sz w:val="22"/>
            <w:szCs w:val="22"/>
            <w:lang w:val="es-ES"/>
          </w:rPr>
          <w:t>la República</w:t>
        </w:r>
      </w:smartTag>
      <w:r w:rsidR="00D06A85">
        <w:rPr>
          <w:rFonts w:ascii="Arial" w:hAnsi="Arial" w:cs="Arial"/>
          <w:sz w:val="22"/>
          <w:szCs w:val="22"/>
          <w:lang w:val="es-ES"/>
        </w:rPr>
        <w:t xml:space="preserve"> recibirá y conferirá comprobantes de recepción en cada caso de documentación entregada y anotará, tanto en los recibos como en los sobres, la fecha y hora de recepción. Adicionalmente solicitará los datos de identificación del oferente y su dirección electrónica y ubicación domiciliaria. La documentación recibida con posterioridad a la fecha y hora de recepción será devuelta sin abrirla.</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 xml:space="preserve">7.2. DOCUMENTOS DE </w:t>
      </w:r>
      <w:smartTag w:uri="urn:schemas-microsoft-com:office:smarttags" w:element="PersonName">
        <w:smartTagPr>
          <w:attr w:name="ProductID" w:val="la Propuesta"/>
        </w:smartTagPr>
        <w:r>
          <w:rPr>
            <w:rFonts w:ascii="Arial" w:hAnsi="Arial" w:cs="Arial"/>
            <w:b/>
            <w:bCs/>
            <w:spacing w:val="-3"/>
            <w:sz w:val="22"/>
            <w:szCs w:val="22"/>
            <w:lang w:val="es-ES_tradnl"/>
          </w:rPr>
          <w:t>LA PROPUESTA</w:t>
        </w:r>
      </w:smartTag>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Los documentos que constituyen la propuesta y sus anexos son los siguientes:</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7.2.1. Carta de presentación y compromiso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La carta de presentación y compromiso se elaborará según el modelo presentado en el Formulario No. 1. La omisión o condicionamiento de uno o más de los párrafos que constan en el modelo, ocasionará la no calificación de la propuesta</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7.2.2. Características de los bienes a suministrar</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Este documento será redactado por el oferente y contendrá las Especificaciones Técnicas de los equipos a suministrar con el suficiente detalle que permite establecer el grado de cumplimiento de lo exigido en </w:t>
      </w:r>
      <w:smartTag w:uri="urn:schemas-microsoft-com:office:smarttags" w:element="PersonName">
        <w:smartTagPr>
          <w:attr w:name="ProductID" w:val="la Secci￳n"/>
        </w:smartTagPr>
        <w:r>
          <w:rPr>
            <w:rFonts w:ascii="Arial" w:hAnsi="Arial" w:cs="Arial"/>
            <w:spacing w:val="-3"/>
            <w:sz w:val="22"/>
            <w:szCs w:val="22"/>
            <w:lang w:val="es-ES_tradnl"/>
          </w:rPr>
          <w:t>la Sección</w:t>
        </w:r>
      </w:smartTag>
      <w:r>
        <w:rPr>
          <w:rFonts w:ascii="Arial" w:hAnsi="Arial" w:cs="Arial"/>
          <w:spacing w:val="-3"/>
          <w:sz w:val="22"/>
          <w:szCs w:val="22"/>
          <w:lang w:val="es-ES_tradnl"/>
        </w:rPr>
        <w:t xml:space="preserve"> 4 de estos documentos precontractuales. Lo expresado y requerido en estas especificaciones será de cumplimiento obligatorio para el suministro.</w:t>
      </w:r>
      <w:r w:rsidR="00CE167A">
        <w:rPr>
          <w:rFonts w:ascii="Arial" w:hAnsi="Arial" w:cs="Arial"/>
          <w:spacing w:val="-3"/>
          <w:sz w:val="22"/>
          <w:szCs w:val="22"/>
          <w:lang w:val="es-ES_tradnl"/>
        </w:rPr>
        <w:t xml:space="preserve">  (Formulario</w:t>
      </w:r>
      <w:r>
        <w:rPr>
          <w:rFonts w:ascii="Arial" w:hAnsi="Arial" w:cs="Arial"/>
          <w:spacing w:val="-3"/>
          <w:sz w:val="22"/>
          <w:szCs w:val="22"/>
          <w:lang w:val="es-ES_tradnl"/>
        </w:rPr>
        <w:t xml:space="preserve"> No. 3)</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7.2.3.- Datos generales del interesado y certificaciones</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pStyle w:val="Textoindependiente2"/>
      </w:pPr>
      <w:r>
        <w:t>El Formulario No. 2, contendrá toda la información ahí detallada y se adjuntará el nombramiento del representante legal debidamente inscrito en el Registro Mercantil y de sus documentos de identificación.</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7.2.4. Certificados de calidad del producto y servicio</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b/>
          <w:bCs/>
          <w:spacing w:val="-3"/>
          <w:sz w:val="22"/>
          <w:szCs w:val="22"/>
          <w:lang w:val="es-ES_tradnl"/>
        </w:rPr>
      </w:pPr>
      <w:r>
        <w:rPr>
          <w:rFonts w:ascii="Arial" w:hAnsi="Arial" w:cs="Arial"/>
          <w:spacing w:val="-3"/>
          <w:sz w:val="22"/>
          <w:szCs w:val="22"/>
          <w:lang w:val="es-ES_tradnl"/>
        </w:rPr>
        <w:t>Listado de los contratos relacionados con la provisión de bienes y el servicio que se oferta, que demuestren la experiencia del proponente, con los correspondientes certificados otorgados por el representante legal del cliente, respecto de la calidad del producto y servicio.</w:t>
      </w:r>
    </w:p>
    <w:p w:rsidR="00D06A85" w:rsidRDefault="00D06A85" w:rsidP="00D06A85">
      <w:pPr>
        <w:tabs>
          <w:tab w:val="left" w:pos="0"/>
        </w:tabs>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7.3. MODELOS DE FORMULARIOS</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7.3.1. Formularios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z w:val="22"/>
          <w:szCs w:val="22"/>
          <w:lang w:val="es-ES_tradnl"/>
        </w:rPr>
      </w:pPr>
      <w:r>
        <w:rPr>
          <w:rFonts w:ascii="Arial" w:hAnsi="Arial" w:cs="Arial"/>
          <w:spacing w:val="-3"/>
          <w:sz w:val="22"/>
          <w:szCs w:val="22"/>
          <w:lang w:val="es-ES_tradnl"/>
        </w:rPr>
        <w:t xml:space="preserve">Se presentan en </w:t>
      </w:r>
      <w:smartTag w:uri="urn:schemas-microsoft-com:office:smarttags" w:element="PersonName">
        <w:smartTagPr>
          <w:attr w:name="ProductID" w:val="la Secci￳n"/>
        </w:smartTagPr>
        <w:r>
          <w:rPr>
            <w:rFonts w:ascii="Arial" w:hAnsi="Arial" w:cs="Arial"/>
            <w:spacing w:val="-3"/>
            <w:sz w:val="22"/>
            <w:szCs w:val="22"/>
            <w:lang w:val="es-ES_tradnl"/>
          </w:rPr>
          <w:t>la Sección</w:t>
        </w:r>
      </w:smartTag>
      <w:r>
        <w:rPr>
          <w:rFonts w:ascii="Arial" w:hAnsi="Arial" w:cs="Arial"/>
          <w:spacing w:val="-3"/>
          <w:sz w:val="22"/>
          <w:szCs w:val="22"/>
          <w:lang w:val="es-ES_tradnl"/>
        </w:rPr>
        <w:t xml:space="preserve"> 7 de estos documentos.</w:t>
      </w:r>
    </w:p>
    <w:p w:rsidR="00D06A85" w:rsidRDefault="00D06A85" w:rsidP="00D06A85">
      <w:pPr>
        <w:jc w:val="both"/>
        <w:rPr>
          <w:rFonts w:ascii="Arial" w:hAnsi="Arial" w:cs="Arial"/>
          <w:sz w:val="22"/>
          <w:szCs w:val="22"/>
          <w:lang w:val="es-ES_tradnl"/>
        </w:rPr>
      </w:pPr>
    </w:p>
    <w:p w:rsidR="00D06A85" w:rsidRDefault="00D06A85" w:rsidP="00D06A85">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8</w:t>
      </w:r>
    </w:p>
    <w:p w:rsidR="00D06A85" w:rsidRDefault="00D06A85" w:rsidP="00D06A85">
      <w:pPr>
        <w:tabs>
          <w:tab w:val="center" w:pos="4334"/>
        </w:tabs>
        <w:suppressAutoHyphens/>
        <w:jc w:val="center"/>
        <w:rPr>
          <w:rFonts w:ascii="Arial" w:hAnsi="Arial" w:cs="Arial"/>
          <w:b/>
          <w:bCs/>
          <w:spacing w:val="-3"/>
          <w:sz w:val="22"/>
          <w:szCs w:val="22"/>
          <w:lang w:val="es-ES_tradnl"/>
        </w:rPr>
      </w:pPr>
    </w:p>
    <w:p w:rsidR="00D06A85" w:rsidRDefault="00D06A85" w:rsidP="00D06A85">
      <w:pPr>
        <w:tabs>
          <w:tab w:val="center" w:pos="4334"/>
        </w:tabs>
        <w:suppressAutoHyphens/>
        <w:jc w:val="center"/>
        <w:rPr>
          <w:rFonts w:ascii="Arial" w:hAnsi="Arial" w:cs="Arial"/>
          <w:spacing w:val="-3"/>
          <w:sz w:val="22"/>
          <w:szCs w:val="22"/>
          <w:lang w:val="es-ES_tradnl"/>
        </w:rPr>
      </w:pPr>
      <w:r>
        <w:rPr>
          <w:rFonts w:ascii="Arial" w:hAnsi="Arial" w:cs="Arial"/>
          <w:b/>
          <w:bCs/>
          <w:spacing w:val="-3"/>
          <w:sz w:val="22"/>
          <w:szCs w:val="22"/>
          <w:lang w:val="es-ES_tradnl"/>
        </w:rPr>
        <w:t>CAUSAS PARA NO CALIFICACION Y HABILITACION</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8.1.1. Causas de Rechazo</w:t>
      </w:r>
      <w:r>
        <w:rPr>
          <w:rFonts w:ascii="Arial" w:hAnsi="Arial" w:cs="Arial"/>
          <w:spacing w:val="-3"/>
          <w:sz w:val="22"/>
          <w:szCs w:val="22"/>
          <w:lang w:val="es-ES_tradnl"/>
        </w:rPr>
        <w:t xml:space="preserve">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Luego de evaluados los documentos del sobre único, la institución podrá no calificar o habilitar a uno o más interesados en participar en el proceso por las siguientes causas:</w:t>
      </w:r>
    </w:p>
    <w:p w:rsidR="00D06A85" w:rsidRDefault="00D06A85" w:rsidP="00D06A85">
      <w:pPr>
        <w:tabs>
          <w:tab w:val="left" w:pos="720"/>
        </w:tabs>
        <w:suppressAutoHyphens/>
        <w:jc w:val="both"/>
        <w:rPr>
          <w:rFonts w:ascii="Arial" w:hAnsi="Arial" w:cs="Arial"/>
          <w:spacing w:val="-3"/>
          <w:sz w:val="22"/>
          <w:szCs w:val="22"/>
          <w:lang w:val="es-ES_tradnl"/>
        </w:rPr>
      </w:pPr>
    </w:p>
    <w:p w:rsidR="00D06A85" w:rsidRDefault="00D06A85" w:rsidP="00D06A85">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los documentos están incompletos, es decir se han omitido alguno de los formularios o </w:t>
      </w:r>
      <w:r>
        <w:rPr>
          <w:rFonts w:ascii="Arial" w:hAnsi="Arial" w:cs="Arial"/>
          <w:spacing w:val="-3"/>
          <w:sz w:val="22"/>
          <w:szCs w:val="22"/>
          <w:lang w:val="es-ES_tradnl"/>
        </w:rPr>
        <w:lastRenderedPageBreak/>
        <w:t xml:space="preserve">certificaciones solicitados; </w:t>
      </w:r>
    </w:p>
    <w:p w:rsidR="00D06A85" w:rsidRDefault="00D06A85" w:rsidP="00D06A85">
      <w:pPr>
        <w:tabs>
          <w:tab w:val="left" w:pos="720"/>
        </w:tabs>
        <w:suppressAutoHyphens/>
        <w:jc w:val="both"/>
        <w:rPr>
          <w:rFonts w:ascii="Arial" w:hAnsi="Arial" w:cs="Arial"/>
          <w:spacing w:val="-3"/>
          <w:sz w:val="22"/>
          <w:szCs w:val="22"/>
          <w:lang w:val="es-ES_tradnl"/>
        </w:rPr>
      </w:pPr>
    </w:p>
    <w:p w:rsidR="00D06A85" w:rsidRDefault="00D06A85" w:rsidP="00D06A85">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ninguno de los documentos se han presentado rubricados y foliados. Si la omisión ocurre aisladamente y en los documentos presentados en los anexos, dentro del período que se establece para solicitar aclaraciones de las ofertas, se pedirá al oferente que rubrique o numere la hoja respectiva, sin que esto signifique modificación o alteración del documento; </w:t>
      </w:r>
    </w:p>
    <w:p w:rsidR="00D06A85" w:rsidRDefault="00D06A85" w:rsidP="00D06A85">
      <w:pPr>
        <w:tabs>
          <w:tab w:val="left" w:pos="720"/>
        </w:tabs>
        <w:suppressAutoHyphens/>
        <w:jc w:val="both"/>
        <w:rPr>
          <w:rFonts w:ascii="Arial" w:hAnsi="Arial" w:cs="Arial"/>
          <w:spacing w:val="-3"/>
          <w:sz w:val="22"/>
          <w:szCs w:val="22"/>
          <w:lang w:val="es-ES_tradnl"/>
        </w:rPr>
      </w:pPr>
    </w:p>
    <w:p w:rsidR="00D06A85" w:rsidRDefault="00D06A85" w:rsidP="00D06A85">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el contenido de los formularios presentados difieren del modelo, condicionándolos o modificándolos de tal forma que alteren las condiciones previstas para la provisión de los bienes e implementación y ejecución del contrato; </w:t>
      </w:r>
    </w:p>
    <w:p w:rsidR="00D06A85" w:rsidRDefault="00D06A85" w:rsidP="00D06A85">
      <w:pPr>
        <w:tabs>
          <w:tab w:val="left" w:pos="720"/>
        </w:tabs>
        <w:suppressAutoHyphens/>
        <w:jc w:val="both"/>
        <w:rPr>
          <w:rFonts w:ascii="Arial" w:hAnsi="Arial" w:cs="Arial"/>
          <w:spacing w:val="-3"/>
          <w:sz w:val="22"/>
          <w:szCs w:val="22"/>
          <w:lang w:val="es-ES_tradnl"/>
        </w:rPr>
      </w:pPr>
    </w:p>
    <w:p w:rsidR="00D06A85" w:rsidRDefault="00D06A85" w:rsidP="00D06A85">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los certificados o documentos expedidos en el exterior no se presentan autenticados o legalizados o con la traducción al español, conforme se establece en el capítulo anterior;</w:t>
      </w:r>
    </w:p>
    <w:p w:rsidR="00D06A85" w:rsidRDefault="00D06A85" w:rsidP="00D06A85">
      <w:pPr>
        <w:tabs>
          <w:tab w:val="left" w:pos="720"/>
        </w:tabs>
        <w:suppressAutoHyphens/>
        <w:jc w:val="both"/>
        <w:rPr>
          <w:rFonts w:ascii="Arial" w:hAnsi="Arial" w:cs="Arial"/>
          <w:spacing w:val="-3"/>
          <w:sz w:val="22"/>
          <w:szCs w:val="22"/>
          <w:lang w:val="es-ES_tradnl"/>
        </w:rPr>
      </w:pPr>
    </w:p>
    <w:p w:rsidR="00D06A85" w:rsidRDefault="00D06A85" w:rsidP="00D06A85">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los documentos presentados por el oferente son copias simples, es decir no son originales ni copias notariadas;</w:t>
      </w:r>
    </w:p>
    <w:p w:rsidR="00D06A85" w:rsidRDefault="00D06A85" w:rsidP="00D06A85">
      <w:pPr>
        <w:tabs>
          <w:tab w:val="left" w:pos="720"/>
        </w:tabs>
        <w:suppressAutoHyphens/>
        <w:jc w:val="both"/>
        <w:rPr>
          <w:rFonts w:ascii="Arial" w:hAnsi="Arial" w:cs="Arial"/>
          <w:spacing w:val="-3"/>
          <w:sz w:val="22"/>
          <w:szCs w:val="22"/>
          <w:lang w:val="es-ES_tradnl"/>
        </w:rPr>
      </w:pPr>
    </w:p>
    <w:p w:rsidR="00D06A85" w:rsidRDefault="00D06A85" w:rsidP="00D06A85">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no se cumplieran los requisitos exigidos en las especificaciones técnicas;</w:t>
      </w:r>
    </w:p>
    <w:p w:rsidR="00D06A85" w:rsidRDefault="00D06A85" w:rsidP="00D06A85">
      <w:pPr>
        <w:tabs>
          <w:tab w:val="left" w:pos="720"/>
        </w:tabs>
        <w:suppressAutoHyphens/>
        <w:jc w:val="both"/>
        <w:rPr>
          <w:rFonts w:ascii="Arial" w:hAnsi="Arial" w:cs="Arial"/>
          <w:spacing w:val="-3"/>
          <w:sz w:val="22"/>
          <w:szCs w:val="22"/>
          <w:lang w:val="es-ES_tradnl"/>
        </w:rPr>
      </w:pPr>
    </w:p>
    <w:p w:rsidR="00D06A85" w:rsidRDefault="00D06A85" w:rsidP="00D06A85">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se hubiera entregado la documentación en otro lugar o después de la hora establecida para ello;</w:t>
      </w:r>
    </w:p>
    <w:p w:rsidR="00D06A85" w:rsidRDefault="00D06A85" w:rsidP="00D06A85">
      <w:pPr>
        <w:tabs>
          <w:tab w:val="left" w:pos="720"/>
        </w:tabs>
        <w:suppressAutoHyphens/>
        <w:jc w:val="both"/>
        <w:rPr>
          <w:rFonts w:ascii="Arial" w:hAnsi="Arial" w:cs="Arial"/>
          <w:spacing w:val="-3"/>
          <w:sz w:val="22"/>
          <w:szCs w:val="22"/>
          <w:lang w:val="es-ES_tradnl"/>
        </w:rPr>
      </w:pPr>
    </w:p>
    <w:p w:rsidR="00D06A85" w:rsidRDefault="00D06A85" w:rsidP="00D06A85">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se presentaren documentos con tachaduras o enmiendas no salvadas;</w:t>
      </w:r>
    </w:p>
    <w:p w:rsidR="00D06A85" w:rsidRDefault="00D06A85" w:rsidP="00D06A85">
      <w:pPr>
        <w:tabs>
          <w:tab w:val="left" w:pos="720"/>
        </w:tabs>
        <w:suppressAutoHyphens/>
        <w:jc w:val="both"/>
        <w:rPr>
          <w:rFonts w:ascii="Arial" w:hAnsi="Arial" w:cs="Arial"/>
          <w:spacing w:val="-3"/>
          <w:sz w:val="22"/>
          <w:szCs w:val="22"/>
          <w:lang w:val="es-ES_tradnl"/>
        </w:rPr>
      </w:pPr>
    </w:p>
    <w:p w:rsidR="00D06A85" w:rsidRDefault="00D06A85" w:rsidP="00D06A85">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no se ofertan todos los rubros a ser contratados;</w:t>
      </w:r>
    </w:p>
    <w:p w:rsidR="00D06A85" w:rsidRDefault="00D06A85" w:rsidP="00D06A85">
      <w:pPr>
        <w:tabs>
          <w:tab w:val="left" w:pos="720"/>
        </w:tabs>
        <w:suppressAutoHyphens/>
        <w:jc w:val="both"/>
        <w:rPr>
          <w:rFonts w:ascii="Arial" w:hAnsi="Arial" w:cs="Arial"/>
          <w:spacing w:val="-3"/>
          <w:sz w:val="22"/>
          <w:szCs w:val="22"/>
          <w:lang w:val="es-ES_tradnl"/>
        </w:rPr>
      </w:pPr>
    </w:p>
    <w:p w:rsidR="00D06A85" w:rsidRDefault="00D06A85" w:rsidP="00D06A85">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se propone un plazo de inicio diferente al determinado en estos documentos.</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La adjudicación se circunscribirá a los proponentes calificados y habilitados.</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8.1.2. Causas para descalificación de las propuestas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Una oferta será inhabilitada en cualquier momento del proceso, si se comprobara falsedad o adulteración de la información presentada.</w:t>
      </w:r>
    </w:p>
    <w:p w:rsidR="00D06A85" w:rsidRDefault="00D06A85" w:rsidP="00D06A85">
      <w:pPr>
        <w:rPr>
          <w:rFonts w:ascii="Arial" w:hAnsi="Arial" w:cs="Arial"/>
          <w:sz w:val="22"/>
          <w:szCs w:val="22"/>
          <w:lang w:val="es-ES_tradnl"/>
        </w:rPr>
      </w:pPr>
    </w:p>
    <w:p w:rsidR="00D06A85" w:rsidRPr="00A008A7" w:rsidRDefault="00D06A85" w:rsidP="00D06A85">
      <w:pPr>
        <w:tabs>
          <w:tab w:val="center" w:pos="4334"/>
        </w:tabs>
        <w:suppressAutoHyphens/>
        <w:jc w:val="center"/>
        <w:rPr>
          <w:rFonts w:ascii="Arial" w:hAnsi="Arial" w:cs="Arial"/>
          <w:spacing w:val="-3"/>
          <w:sz w:val="22"/>
          <w:szCs w:val="22"/>
          <w:lang w:val="es-ES_tradnl"/>
        </w:rPr>
      </w:pPr>
      <w:r>
        <w:rPr>
          <w:rFonts w:ascii="Arial" w:hAnsi="Arial" w:cs="Arial"/>
          <w:b/>
          <w:bCs/>
          <w:spacing w:val="-2"/>
          <w:sz w:val="22"/>
          <w:szCs w:val="22"/>
          <w:lang w:val="es-ES_tradnl"/>
        </w:rPr>
        <w:t>SECCION 3</w:t>
      </w:r>
    </w:p>
    <w:p w:rsidR="00D06A85" w:rsidRDefault="00D06A85" w:rsidP="00D06A85">
      <w:pPr>
        <w:suppressAutoHyphens/>
        <w:jc w:val="center"/>
        <w:rPr>
          <w:rFonts w:ascii="Arial" w:hAnsi="Arial" w:cs="Arial"/>
          <w:b/>
          <w:bCs/>
          <w:spacing w:val="-2"/>
          <w:sz w:val="22"/>
          <w:szCs w:val="22"/>
          <w:lang w:val="es-ES_tradnl"/>
        </w:rPr>
      </w:pPr>
    </w:p>
    <w:p w:rsidR="00D06A85" w:rsidRDefault="00D06A85" w:rsidP="00D06A85">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PROYECTO DE CONTRATO</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Comparecen a la celebración del presente contrato, por una parte </w:t>
      </w:r>
      <w:smartTag w:uri="urn:schemas-microsoft-com:office:smarttags" w:element="PersonName">
        <w:smartTagPr>
          <w:attr w:name="ProductID" w:val="la Presidencia"/>
        </w:smartTagPr>
        <w:r>
          <w:rPr>
            <w:rFonts w:ascii="Arial" w:hAnsi="Arial" w:cs="Arial"/>
            <w:spacing w:val="-2"/>
            <w:sz w:val="22"/>
            <w:szCs w:val="22"/>
            <w:lang w:val="es-ES_tradnl"/>
          </w:rPr>
          <w:t>la Presidencia</w:t>
        </w:r>
      </w:smartTag>
      <w:r>
        <w:rPr>
          <w:rFonts w:ascii="Arial" w:hAnsi="Arial" w:cs="Arial"/>
          <w:spacing w:val="-2"/>
          <w:sz w:val="22"/>
          <w:szCs w:val="22"/>
          <w:lang w:val="es-ES_tradnl"/>
        </w:rPr>
        <w:t xml:space="preserve"> de </w:t>
      </w:r>
      <w:smartTag w:uri="urn:schemas-microsoft-com:office:smarttags" w:element="PersonName">
        <w:smartTagPr>
          <w:attr w:name="ProductID" w:val="la Rep￺blica"/>
        </w:smartTagPr>
        <w:r>
          <w:rPr>
            <w:rFonts w:ascii="Arial" w:hAnsi="Arial" w:cs="Arial"/>
            <w:spacing w:val="-2"/>
            <w:sz w:val="22"/>
            <w:szCs w:val="22"/>
            <w:lang w:val="es-ES_tradnl"/>
          </w:rPr>
          <w:t>la República</w:t>
        </w:r>
      </w:smartTag>
      <w:r>
        <w:rPr>
          <w:rFonts w:ascii="Arial" w:hAnsi="Arial" w:cs="Arial"/>
          <w:spacing w:val="-2"/>
          <w:sz w:val="22"/>
          <w:szCs w:val="22"/>
          <w:lang w:val="es-ES_tradnl"/>
        </w:rPr>
        <w:t xml:space="preserve">, debidamente representada por el señor </w:t>
      </w:r>
      <w:r w:rsidR="00F64A30">
        <w:rPr>
          <w:rFonts w:ascii="Arial" w:hAnsi="Arial" w:cs="Arial"/>
          <w:spacing w:val="-2"/>
          <w:sz w:val="22"/>
          <w:szCs w:val="22"/>
          <w:lang w:val="es-ES_tradnl"/>
        </w:rPr>
        <w:t>Diego Jaramillo Jaramillo, S</w:t>
      </w:r>
      <w:r>
        <w:rPr>
          <w:rFonts w:ascii="Arial" w:hAnsi="Arial" w:cs="Arial"/>
          <w:spacing w:val="-2"/>
          <w:sz w:val="22"/>
          <w:szCs w:val="22"/>
          <w:lang w:val="es-ES_tradnl"/>
        </w:rPr>
        <w:t xml:space="preserve">ecretario General, en el ejercicio de las funciones que le asigna el </w:t>
      </w:r>
      <w:r w:rsidR="00D20722">
        <w:rPr>
          <w:rFonts w:ascii="Arial" w:hAnsi="Arial" w:cs="Arial"/>
          <w:spacing w:val="-2"/>
          <w:sz w:val="22"/>
          <w:szCs w:val="22"/>
          <w:lang w:val="es-ES_tradnl"/>
        </w:rPr>
        <w:t>Decreto Ejecutivo 686</w:t>
      </w:r>
      <w:r w:rsidRPr="00D20722">
        <w:rPr>
          <w:rFonts w:ascii="Arial" w:hAnsi="Arial" w:cs="Arial"/>
          <w:spacing w:val="-2"/>
          <w:sz w:val="22"/>
          <w:szCs w:val="22"/>
          <w:lang w:val="es-ES_tradnl"/>
        </w:rPr>
        <w:t>, a</w:t>
      </w:r>
      <w:r>
        <w:rPr>
          <w:rFonts w:ascii="Arial" w:hAnsi="Arial" w:cs="Arial"/>
          <w:spacing w:val="-2"/>
          <w:sz w:val="22"/>
          <w:szCs w:val="22"/>
          <w:lang w:val="es-ES_tradnl"/>
        </w:rPr>
        <w:t xml:space="preserve"> quien en adelante y para efectos de este contrato se denominará </w:t>
      </w:r>
      <w:r w:rsidRPr="00A26009">
        <w:rPr>
          <w:rFonts w:ascii="Arial" w:hAnsi="Arial" w:cs="Arial"/>
          <w:spacing w:val="-2"/>
          <w:sz w:val="22"/>
          <w:szCs w:val="22"/>
          <w:lang w:val="es-ES_tradnl"/>
        </w:rPr>
        <w:t>"</w:t>
      </w:r>
      <w:smartTag w:uri="urn:schemas-microsoft-com:office:smarttags" w:element="PersonName">
        <w:smartTagPr>
          <w:attr w:name="ProductID" w:val="la Presidencia"/>
        </w:smartTagPr>
        <w:r w:rsidRPr="00A26009">
          <w:rPr>
            <w:rFonts w:ascii="Arial" w:hAnsi="Arial" w:cs="Arial"/>
            <w:spacing w:val="-2"/>
            <w:sz w:val="22"/>
            <w:szCs w:val="22"/>
            <w:lang w:val="es-ES_tradnl"/>
          </w:rPr>
          <w:t>La Presidencia</w:t>
        </w:r>
      </w:smartTag>
      <w:r w:rsidRPr="00A26009">
        <w:rPr>
          <w:rFonts w:ascii="Arial" w:hAnsi="Arial" w:cs="Arial"/>
          <w:spacing w:val="-2"/>
          <w:sz w:val="22"/>
          <w:szCs w:val="22"/>
          <w:lang w:val="es-ES_tradnl"/>
        </w:rPr>
        <w:t>";</w:t>
      </w:r>
      <w:r>
        <w:rPr>
          <w:rFonts w:ascii="Arial" w:hAnsi="Arial" w:cs="Arial"/>
          <w:spacing w:val="-2"/>
          <w:sz w:val="22"/>
          <w:szCs w:val="22"/>
          <w:lang w:val="es-ES_tradnl"/>
        </w:rPr>
        <w:t xml:space="preserve"> y, por otra parte </w:t>
      </w:r>
      <w:smartTag w:uri="urn:schemas-microsoft-com:office:smarttags" w:element="PersonName">
        <w:smartTagPr>
          <w:attr w:name="ProductID" w:val="la Empresa"/>
        </w:smartTagPr>
        <w:r>
          <w:rPr>
            <w:rFonts w:ascii="Arial" w:hAnsi="Arial" w:cs="Arial"/>
            <w:spacing w:val="-2"/>
            <w:sz w:val="22"/>
            <w:szCs w:val="22"/>
            <w:lang w:val="es-ES_tradnl"/>
          </w:rPr>
          <w:t xml:space="preserve">la </w:t>
        </w:r>
        <w:r>
          <w:rPr>
            <w:rFonts w:ascii="Arial" w:hAnsi="Arial" w:cs="Arial"/>
            <w:spacing w:val="-2"/>
            <w:sz w:val="22"/>
            <w:szCs w:val="22"/>
            <w:lang w:val="es-ES_tradnl"/>
          </w:rPr>
          <w:lastRenderedPageBreak/>
          <w:t>Empresa</w:t>
        </w:r>
      </w:smartTag>
      <w:r>
        <w:rPr>
          <w:rFonts w:ascii="Arial" w:hAnsi="Arial" w:cs="Arial"/>
          <w:spacing w:val="-2"/>
          <w:sz w:val="22"/>
          <w:szCs w:val="22"/>
          <w:lang w:val="es-ES_tradnl"/>
        </w:rPr>
        <w:t xml:space="preserve">………………., debidamente representada por el señor  (a)............................., en su calidad de representante legal, a quien en adelante y para efectos de este contrato se le denominará </w:t>
      </w:r>
      <w:r w:rsidRPr="00A26009">
        <w:rPr>
          <w:rFonts w:ascii="Arial" w:hAnsi="Arial" w:cs="Arial"/>
          <w:spacing w:val="-2"/>
          <w:sz w:val="22"/>
          <w:szCs w:val="22"/>
          <w:lang w:val="es-ES_tradnl"/>
        </w:rPr>
        <w:t>"</w:t>
      </w:r>
      <w:smartTag w:uri="urn:schemas-microsoft-com:office:smarttags" w:element="PersonName">
        <w:smartTagPr>
          <w:attr w:name="ProductID" w:val="La  Contratista"/>
        </w:smartTagPr>
        <w:r w:rsidRPr="00A26009">
          <w:rPr>
            <w:rFonts w:ascii="Arial" w:hAnsi="Arial" w:cs="Arial"/>
            <w:spacing w:val="-2"/>
            <w:sz w:val="22"/>
            <w:szCs w:val="22"/>
            <w:lang w:val="es-ES_tradnl"/>
          </w:rPr>
          <w:t>la  Contratista</w:t>
        </w:r>
      </w:smartTag>
      <w:r w:rsidRPr="00A26009">
        <w:rPr>
          <w:rFonts w:ascii="Arial" w:hAnsi="Arial" w:cs="Arial"/>
          <w:spacing w:val="-2"/>
          <w:sz w:val="22"/>
          <w:szCs w:val="22"/>
          <w:lang w:val="es-ES_tradnl"/>
        </w:rPr>
        <w:t>",</w:t>
      </w:r>
      <w:r>
        <w:rPr>
          <w:rFonts w:ascii="Arial" w:hAnsi="Arial" w:cs="Arial"/>
          <w:spacing w:val="-2"/>
          <w:sz w:val="22"/>
          <w:szCs w:val="22"/>
          <w:lang w:val="es-ES_tradnl"/>
        </w:rPr>
        <w:t xml:space="preserve"> quienes, en forma libre y voluntaria, convienen en celebrar el presente contrato, al tenor de las siguientes cláusulas:</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PRIMERA.- ANTECEDENTES</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1.1.-</w:t>
      </w:r>
      <w:r>
        <w:rPr>
          <w:rFonts w:ascii="Arial" w:hAnsi="Arial" w:cs="Arial"/>
          <w:spacing w:val="-2"/>
          <w:sz w:val="22"/>
          <w:szCs w:val="22"/>
          <w:lang w:val="es-ES_tradnl"/>
        </w:rPr>
        <w:t xml:space="preserve"> </w:t>
      </w:r>
      <w:smartTag w:uri="urn:schemas-microsoft-com:office:smarttags" w:element="PersonName">
        <w:smartTagPr>
          <w:attr w:name="ProductID" w:val="la Presidencia"/>
        </w:smartTagPr>
        <w:r>
          <w:rPr>
            <w:rFonts w:ascii="Arial" w:hAnsi="Arial" w:cs="Arial"/>
            <w:spacing w:val="-2"/>
            <w:sz w:val="22"/>
            <w:szCs w:val="22"/>
            <w:lang w:val="es-ES_tradnl"/>
          </w:rPr>
          <w:t>La Presidencia</w:t>
        </w:r>
      </w:smartTag>
      <w:r>
        <w:rPr>
          <w:rFonts w:ascii="Arial" w:hAnsi="Arial" w:cs="Arial"/>
          <w:spacing w:val="-2"/>
          <w:sz w:val="22"/>
          <w:szCs w:val="22"/>
          <w:lang w:val="es-ES_tradnl"/>
        </w:rPr>
        <w:t xml:space="preserve">, requiere contratar </w:t>
      </w:r>
      <w:r w:rsidR="00021EAF">
        <w:rPr>
          <w:rFonts w:ascii="Arial" w:hAnsi="Arial" w:cs="Arial"/>
          <w:spacing w:val="-2"/>
          <w:sz w:val="22"/>
          <w:szCs w:val="22"/>
          <w:lang w:val="es-ES_tradnl"/>
        </w:rPr>
        <w:t>4</w:t>
      </w:r>
      <w:r w:rsidR="00203370">
        <w:rPr>
          <w:rFonts w:ascii="Arial" w:hAnsi="Arial" w:cs="Arial"/>
          <w:spacing w:val="-2"/>
          <w:sz w:val="22"/>
          <w:szCs w:val="22"/>
          <w:lang w:val="es-ES_tradnl"/>
        </w:rPr>
        <w:t xml:space="preserve"> computadoras </w:t>
      </w:r>
      <w:r w:rsidR="00021EAF">
        <w:rPr>
          <w:rFonts w:ascii="Arial" w:hAnsi="Arial" w:cs="Arial"/>
          <w:spacing w:val="-2"/>
          <w:sz w:val="22"/>
          <w:szCs w:val="22"/>
          <w:lang w:val="es-ES_tradnl"/>
        </w:rPr>
        <w:t>de escritorio</w:t>
      </w:r>
      <w:r>
        <w:rPr>
          <w:rFonts w:ascii="Arial" w:hAnsi="Arial" w:cs="Arial"/>
          <w:spacing w:val="-2"/>
          <w:sz w:val="22"/>
          <w:szCs w:val="22"/>
          <w:lang w:val="es-ES_tradnl"/>
        </w:rPr>
        <w:t xml:space="preserve">, las licencias de los programas y los servicios complementarios necesarios relacionados </w:t>
      </w:r>
      <w:r w:rsidRPr="00FD19A6">
        <w:rPr>
          <w:rFonts w:ascii="Arial" w:hAnsi="Arial" w:cs="Arial"/>
          <w:spacing w:val="-2"/>
          <w:sz w:val="22"/>
          <w:szCs w:val="22"/>
          <w:lang w:val="es-ES_tradnl"/>
        </w:rPr>
        <w:t>con las garantías técnicas.</w:t>
      </w:r>
    </w:p>
    <w:p w:rsidR="00D06A85" w:rsidRDefault="00D06A85" w:rsidP="00D06A85">
      <w:pPr>
        <w:suppressAutoHyphens/>
        <w:jc w:val="both"/>
        <w:rPr>
          <w:rFonts w:ascii="Arial" w:hAnsi="Arial" w:cs="Arial"/>
          <w:spacing w:val="-2"/>
          <w:sz w:val="22"/>
          <w:szCs w:val="22"/>
          <w:lang w:val="es-ES_tradnl"/>
        </w:rPr>
      </w:pPr>
    </w:p>
    <w:p w:rsidR="00D06A85" w:rsidRPr="004B1072" w:rsidRDefault="00D06A85" w:rsidP="00D06A85">
      <w:pPr>
        <w:suppressAutoHyphens/>
        <w:jc w:val="both"/>
        <w:rPr>
          <w:rFonts w:ascii="Arial" w:hAnsi="Arial" w:cs="Arial"/>
          <w:spacing w:val="-2"/>
          <w:sz w:val="22"/>
          <w:szCs w:val="22"/>
          <w:lang w:val="es-ES_tradnl"/>
        </w:rPr>
      </w:pPr>
      <w:r>
        <w:rPr>
          <w:rFonts w:ascii="Arial" w:hAnsi="Arial" w:cs="Arial"/>
          <w:b/>
          <w:spacing w:val="-2"/>
          <w:sz w:val="22"/>
          <w:szCs w:val="22"/>
          <w:lang w:val="es-ES_tradnl"/>
        </w:rPr>
        <w:t>1</w:t>
      </w:r>
      <w:r w:rsidRPr="00E450A6">
        <w:rPr>
          <w:rFonts w:ascii="Arial" w:hAnsi="Arial" w:cs="Arial"/>
          <w:b/>
          <w:spacing w:val="-2"/>
          <w:sz w:val="22"/>
          <w:szCs w:val="22"/>
          <w:lang w:val="es-ES_tradnl"/>
        </w:rPr>
        <w:t>.2.-</w:t>
      </w:r>
      <w:r>
        <w:rPr>
          <w:rFonts w:ascii="Arial" w:hAnsi="Arial" w:cs="Arial"/>
          <w:spacing w:val="-2"/>
          <w:sz w:val="22"/>
          <w:szCs w:val="22"/>
          <w:lang w:val="es-ES_tradnl"/>
        </w:rPr>
        <w:t xml:space="preserve">  .</w:t>
      </w:r>
      <w:r>
        <w:rPr>
          <w:rFonts w:ascii="Arial" w:hAnsi="Arial" w:cs="Arial"/>
          <w:sz w:val="22"/>
          <w:szCs w:val="22"/>
        </w:rPr>
        <w:t xml:space="preserve">Mediante Memorando suscrito por el Jefe Financiero de la institución se certificó por parte del Director Financiero de </w:t>
      </w:r>
      <w:smartTag w:uri="urn:schemas-microsoft-com:office:smarttags" w:element="PersonName">
        <w:smartTagPr>
          <w:attr w:name="ProductID" w:val="la Presidencia"/>
        </w:smartTagPr>
        <w:r>
          <w:rPr>
            <w:rFonts w:ascii="Arial" w:hAnsi="Arial" w:cs="Arial"/>
            <w:sz w:val="22"/>
            <w:szCs w:val="22"/>
          </w:rPr>
          <w:t>la Presidencia</w:t>
        </w:r>
      </w:smartTag>
      <w:r w:rsidRPr="004B1072">
        <w:rPr>
          <w:rFonts w:ascii="Arial" w:hAnsi="Arial" w:cs="Arial"/>
          <w:sz w:val="22"/>
          <w:szCs w:val="22"/>
        </w:rPr>
        <w:t xml:space="preserve"> que en la partida presupuestaria No</w:t>
      </w:r>
      <w:r>
        <w:rPr>
          <w:rFonts w:ascii="Arial" w:hAnsi="Arial" w:cs="Arial"/>
          <w:sz w:val="22"/>
          <w:szCs w:val="22"/>
        </w:rPr>
        <w:t>.</w:t>
      </w:r>
      <w:r w:rsidRPr="002C3F26">
        <w:rPr>
          <w:rFonts w:ascii="Arial" w:hAnsi="Arial" w:cs="Arial"/>
          <w:sz w:val="22"/>
          <w:szCs w:val="22"/>
          <w:lang w:val="es-ES"/>
        </w:rPr>
        <w:t xml:space="preserve"> </w:t>
      </w:r>
      <w:r>
        <w:rPr>
          <w:rFonts w:ascii="Arial" w:hAnsi="Arial" w:cs="Arial"/>
          <w:sz w:val="22"/>
          <w:szCs w:val="22"/>
          <w:lang w:val="es-ES"/>
        </w:rPr>
        <w:t>1.020.0000.A.1.1.1.000.00.00.84.01.07.000.0 EQUIPOS, SISTEMAS Y PAQUETES INFORMATICOS</w:t>
      </w:r>
      <w:r w:rsidRPr="00A26009">
        <w:rPr>
          <w:rFonts w:ascii="Arial" w:hAnsi="Arial" w:cs="Arial"/>
          <w:bCs/>
          <w:sz w:val="22"/>
          <w:szCs w:val="22"/>
        </w:rPr>
        <w:t>;</w:t>
      </w:r>
      <w:r w:rsidRPr="004B1072">
        <w:rPr>
          <w:rFonts w:ascii="Arial" w:hAnsi="Arial" w:cs="Arial"/>
          <w:b/>
          <w:bCs/>
          <w:sz w:val="22"/>
          <w:szCs w:val="22"/>
        </w:rPr>
        <w:t xml:space="preserve"> </w:t>
      </w:r>
      <w:r w:rsidRPr="004B1072">
        <w:rPr>
          <w:rFonts w:ascii="Arial" w:hAnsi="Arial" w:cs="Arial"/>
          <w:sz w:val="22"/>
          <w:szCs w:val="22"/>
        </w:rPr>
        <w:t>existen los recursos necesarios para el pago de las obligaciones que se generen como producto de la contratación</w:t>
      </w:r>
      <w:r>
        <w:rPr>
          <w:rFonts w:ascii="Arial" w:hAnsi="Arial" w:cs="Arial"/>
          <w:sz w:val="22"/>
          <w:szCs w:val="22"/>
        </w:rPr>
        <w:t xml:space="preserve"> para el presente período presupuestario</w:t>
      </w:r>
      <w:r w:rsidRPr="004B1072">
        <w:rPr>
          <w:rFonts w:ascii="Arial" w:hAnsi="Arial" w:cs="Arial"/>
          <w:sz w:val="22"/>
          <w:szCs w:val="22"/>
        </w:rPr>
        <w:t>.</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bCs/>
          <w:sz w:val="22"/>
          <w:szCs w:val="22"/>
        </w:rPr>
      </w:pPr>
      <w:r>
        <w:rPr>
          <w:rFonts w:ascii="Arial" w:hAnsi="Arial" w:cs="Arial"/>
          <w:b/>
          <w:spacing w:val="-2"/>
          <w:sz w:val="22"/>
          <w:szCs w:val="22"/>
          <w:lang w:val="es-ES_tradnl"/>
        </w:rPr>
        <w:t>1.3</w:t>
      </w:r>
      <w:r w:rsidRPr="00E450A6">
        <w:rPr>
          <w:rFonts w:ascii="Arial" w:hAnsi="Arial" w:cs="Arial"/>
          <w:b/>
          <w:spacing w:val="-2"/>
          <w:sz w:val="22"/>
          <w:szCs w:val="22"/>
          <w:lang w:val="es-ES_tradnl"/>
        </w:rPr>
        <w:t xml:space="preserve">.-  </w:t>
      </w:r>
      <w:r>
        <w:rPr>
          <w:rFonts w:ascii="Arial" w:hAnsi="Arial" w:cs="Arial"/>
          <w:spacing w:val="-2"/>
          <w:sz w:val="22"/>
          <w:szCs w:val="22"/>
          <w:lang w:val="es-ES_tradnl"/>
        </w:rPr>
        <w:t>Previa la respectiva convocatoria, se</w:t>
      </w:r>
      <w:r>
        <w:rPr>
          <w:rFonts w:ascii="Arial" w:hAnsi="Arial" w:cs="Arial"/>
          <w:bCs/>
          <w:sz w:val="22"/>
          <w:szCs w:val="22"/>
        </w:rPr>
        <w:t xml:space="preserve">  inició el proceso de contratación correspondiente.</w:t>
      </w:r>
    </w:p>
    <w:p w:rsidR="00D06A85" w:rsidRDefault="00D06A85" w:rsidP="00D06A85">
      <w:pPr>
        <w:suppressAutoHyphens/>
        <w:jc w:val="both"/>
        <w:rPr>
          <w:rFonts w:ascii="Arial" w:hAnsi="Arial" w:cs="Arial"/>
          <w:bCs/>
          <w:sz w:val="22"/>
          <w:szCs w:val="22"/>
        </w:rPr>
      </w:pPr>
    </w:p>
    <w:p w:rsidR="00D06A85" w:rsidRDefault="00D06A85" w:rsidP="00D06A85">
      <w:pPr>
        <w:suppressAutoHyphens/>
        <w:jc w:val="both"/>
        <w:rPr>
          <w:rFonts w:ascii="Arial" w:hAnsi="Arial" w:cs="Arial"/>
          <w:bCs/>
          <w:sz w:val="22"/>
          <w:szCs w:val="22"/>
        </w:rPr>
      </w:pPr>
      <w:r w:rsidRPr="00202D33">
        <w:rPr>
          <w:rFonts w:ascii="Arial" w:hAnsi="Arial" w:cs="Arial"/>
          <w:b/>
          <w:bCs/>
          <w:sz w:val="22"/>
          <w:szCs w:val="22"/>
        </w:rPr>
        <w:t>1.4.-</w:t>
      </w:r>
      <w:r>
        <w:rPr>
          <w:rFonts w:ascii="Arial" w:hAnsi="Arial" w:cs="Arial"/>
          <w:bCs/>
          <w:sz w:val="22"/>
          <w:szCs w:val="22"/>
        </w:rPr>
        <w:t xml:space="preserve">  Del Acta respectiva, consta el detalle de personas naturales y jurídicas calificadas y habilitadas para participar en el proceso de subasta inversa electrónica.</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1.5.-</w:t>
      </w:r>
      <w:r>
        <w:rPr>
          <w:rFonts w:ascii="Arial" w:hAnsi="Arial" w:cs="Arial"/>
          <w:spacing w:val="-2"/>
          <w:sz w:val="22"/>
          <w:szCs w:val="22"/>
          <w:lang w:val="es-ES_tradnl"/>
        </w:rPr>
        <w:t xml:space="preserve"> Luego del trámite pertinente, y, dentro del proceso de puja, </w:t>
      </w:r>
      <w:smartTag w:uri="urn:schemas-microsoft-com:office:smarttags" w:element="PersonName">
        <w:smartTagPr>
          <w:attr w:name="ProductID" w:val="la Contratista"/>
        </w:smartTagPr>
        <w:r>
          <w:rPr>
            <w:rFonts w:ascii="Arial" w:hAnsi="Arial" w:cs="Arial"/>
            <w:spacing w:val="-2"/>
            <w:sz w:val="22"/>
            <w:szCs w:val="22"/>
            <w:lang w:val="es-ES_tradnl"/>
          </w:rPr>
          <w:t>la Contratista</w:t>
        </w:r>
      </w:smartTag>
      <w:r>
        <w:rPr>
          <w:rFonts w:ascii="Arial" w:hAnsi="Arial" w:cs="Arial"/>
          <w:spacing w:val="-2"/>
          <w:sz w:val="22"/>
          <w:szCs w:val="22"/>
          <w:lang w:val="es-ES_tradnl"/>
        </w:rPr>
        <w:t xml:space="preserve"> presentó su oferta, por lo cual se adjudicó a .................. la contratación, como consta del Acta de fecha ........ </w:t>
      </w:r>
    </w:p>
    <w:p w:rsidR="00D06A85" w:rsidRDefault="00D06A85" w:rsidP="00D06A85">
      <w:pPr>
        <w:suppressAutoHyphens/>
        <w:jc w:val="both"/>
        <w:rPr>
          <w:rFonts w:ascii="Arial" w:hAnsi="Arial" w:cs="Arial"/>
          <w:spacing w:val="-2"/>
          <w:sz w:val="22"/>
          <w:lang w:val="es-ES_tradnl"/>
        </w:rPr>
      </w:pPr>
    </w:p>
    <w:p w:rsidR="00D06A85" w:rsidRDefault="00D06A85" w:rsidP="00D06A85">
      <w:pPr>
        <w:suppressAutoHyphens/>
        <w:jc w:val="both"/>
        <w:rPr>
          <w:rFonts w:ascii="Arial" w:hAnsi="Arial" w:cs="Arial"/>
          <w:spacing w:val="-2"/>
          <w:sz w:val="22"/>
          <w:lang w:val="es-ES_tradnl"/>
        </w:rPr>
      </w:pPr>
      <w:r>
        <w:rPr>
          <w:rFonts w:ascii="Arial" w:hAnsi="Arial" w:cs="Arial"/>
          <w:b/>
          <w:bCs/>
          <w:spacing w:val="-2"/>
          <w:sz w:val="22"/>
          <w:lang w:val="es-ES_tradnl"/>
        </w:rPr>
        <w:t>CLÁUSULA SEGUNDA.- DOCUMENTOS DEL CONTRATO</w:t>
      </w:r>
    </w:p>
    <w:p w:rsidR="00D06A85" w:rsidRDefault="00D06A85" w:rsidP="00D06A85">
      <w:pPr>
        <w:suppressAutoHyphens/>
        <w:jc w:val="both"/>
        <w:rPr>
          <w:rFonts w:ascii="Arial" w:hAnsi="Arial" w:cs="Arial"/>
          <w:spacing w:val="-2"/>
          <w:sz w:val="22"/>
          <w:lang w:val="es-ES_tradnl"/>
        </w:rPr>
      </w:pPr>
    </w:p>
    <w:p w:rsidR="00D06A85" w:rsidRDefault="00D06A85" w:rsidP="00D06A85">
      <w:pPr>
        <w:suppressAutoHyphens/>
        <w:jc w:val="both"/>
        <w:rPr>
          <w:rFonts w:ascii="Arial" w:hAnsi="Arial" w:cs="Arial"/>
          <w:spacing w:val="-2"/>
          <w:sz w:val="22"/>
          <w:lang w:val="es-ES_tradnl"/>
        </w:rPr>
      </w:pPr>
      <w:r>
        <w:rPr>
          <w:rFonts w:ascii="Arial" w:hAnsi="Arial" w:cs="Arial"/>
          <w:spacing w:val="-2"/>
          <w:sz w:val="22"/>
          <w:lang w:val="es-ES_tradnl"/>
        </w:rPr>
        <w:t>Forman parte integrante del contrato, los siguientes documentos:</w:t>
      </w:r>
    </w:p>
    <w:p w:rsidR="00D06A85" w:rsidRDefault="00D06A85" w:rsidP="00D06A85">
      <w:pPr>
        <w:suppressAutoHyphens/>
        <w:jc w:val="both"/>
        <w:rPr>
          <w:rFonts w:ascii="Arial" w:hAnsi="Arial" w:cs="Arial"/>
          <w:spacing w:val="-2"/>
          <w:sz w:val="22"/>
          <w:lang w:val="es-ES_tradnl"/>
        </w:rPr>
      </w:pPr>
    </w:p>
    <w:p w:rsidR="00D06A85" w:rsidRPr="00D20722" w:rsidRDefault="00D20722" w:rsidP="00D06A85">
      <w:pPr>
        <w:widowControl/>
        <w:numPr>
          <w:ilvl w:val="0"/>
          <w:numId w:val="24"/>
        </w:numPr>
        <w:tabs>
          <w:tab w:val="clear" w:pos="720"/>
          <w:tab w:val="num" w:pos="426"/>
        </w:tabs>
        <w:suppressAutoHyphens/>
        <w:autoSpaceDE/>
        <w:autoSpaceDN/>
        <w:adjustRightInd/>
        <w:ind w:left="426" w:hanging="426"/>
        <w:jc w:val="both"/>
        <w:rPr>
          <w:rFonts w:ascii="Arial" w:hAnsi="Arial" w:cs="Arial"/>
          <w:spacing w:val="-2"/>
          <w:sz w:val="22"/>
          <w:lang w:val="es-ES"/>
        </w:rPr>
      </w:pPr>
      <w:r w:rsidRPr="00D20722">
        <w:rPr>
          <w:rFonts w:ascii="Arial" w:hAnsi="Arial" w:cs="Arial"/>
          <w:spacing w:val="-2"/>
          <w:sz w:val="22"/>
          <w:lang w:val="es-ES_tradnl"/>
        </w:rPr>
        <w:t>Decreto Ejecutivo 686</w:t>
      </w:r>
      <w:r w:rsidR="00D06A85" w:rsidRPr="00D20722">
        <w:rPr>
          <w:rFonts w:ascii="Arial" w:hAnsi="Arial" w:cs="Arial"/>
          <w:spacing w:val="-2"/>
          <w:sz w:val="22"/>
          <w:lang w:val="es-ES_tradnl"/>
        </w:rPr>
        <w:t>;</w:t>
      </w:r>
    </w:p>
    <w:p w:rsidR="00D06A85" w:rsidRDefault="00D06A85" w:rsidP="00D06A85">
      <w:pPr>
        <w:tabs>
          <w:tab w:val="num" w:pos="426"/>
        </w:tabs>
        <w:suppressAutoHyphens/>
        <w:jc w:val="both"/>
        <w:rPr>
          <w:rFonts w:ascii="Arial" w:hAnsi="Arial" w:cs="Arial"/>
          <w:spacing w:val="-2"/>
          <w:sz w:val="22"/>
          <w:lang w:val="es-ES"/>
        </w:rPr>
      </w:pPr>
    </w:p>
    <w:p w:rsidR="00D06A85" w:rsidRPr="00D20722" w:rsidRDefault="00D06A85" w:rsidP="00D06A85">
      <w:pPr>
        <w:widowControl/>
        <w:numPr>
          <w:ilvl w:val="0"/>
          <w:numId w:val="24"/>
        </w:numPr>
        <w:tabs>
          <w:tab w:val="clear" w:pos="720"/>
          <w:tab w:val="num" w:pos="426"/>
        </w:tabs>
        <w:suppressAutoHyphens/>
        <w:autoSpaceDE/>
        <w:autoSpaceDN/>
        <w:adjustRightInd/>
        <w:ind w:left="426" w:hanging="426"/>
        <w:jc w:val="both"/>
        <w:rPr>
          <w:rFonts w:ascii="Arial" w:hAnsi="Arial" w:cs="Arial"/>
          <w:spacing w:val="-2"/>
          <w:sz w:val="22"/>
        </w:rPr>
      </w:pPr>
      <w:r w:rsidRPr="00D20722">
        <w:rPr>
          <w:rFonts w:ascii="Arial" w:hAnsi="Arial" w:cs="Arial"/>
          <w:sz w:val="22"/>
        </w:rPr>
        <w:t xml:space="preserve">Copia del </w:t>
      </w:r>
      <w:r w:rsidR="00D20722" w:rsidRPr="00D20722">
        <w:rPr>
          <w:rFonts w:ascii="Arial" w:hAnsi="Arial" w:cs="Arial"/>
          <w:sz w:val="22"/>
        </w:rPr>
        <w:t>Decreto  de designación del S</w:t>
      </w:r>
      <w:r w:rsidRPr="00D20722">
        <w:rPr>
          <w:rFonts w:ascii="Arial" w:hAnsi="Arial" w:cs="Arial"/>
          <w:sz w:val="22"/>
        </w:rPr>
        <w:t>ecretario General;</w:t>
      </w:r>
    </w:p>
    <w:p w:rsidR="00D06A85" w:rsidRDefault="00D06A85" w:rsidP="00D06A85">
      <w:pPr>
        <w:tabs>
          <w:tab w:val="num" w:pos="426"/>
        </w:tabs>
        <w:suppressAutoHyphens/>
        <w:ind w:left="426" w:hanging="426"/>
        <w:jc w:val="both"/>
        <w:rPr>
          <w:rFonts w:ascii="Arial" w:hAnsi="Arial" w:cs="Arial"/>
          <w:spacing w:val="-2"/>
          <w:sz w:val="22"/>
          <w:lang w:val="es-ES_tradnl"/>
        </w:rPr>
      </w:pPr>
    </w:p>
    <w:p w:rsidR="00D06A85" w:rsidRDefault="00D06A85" w:rsidP="00D06A85">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Pr>
          <w:rFonts w:ascii="Arial" w:hAnsi="Arial" w:cs="Arial"/>
          <w:spacing w:val="-2"/>
          <w:sz w:val="22"/>
          <w:szCs w:val="22"/>
          <w:lang w:val="es-ES_tradnl"/>
        </w:rPr>
        <w:t>Copia del nombramiento del representante legal de la empresa (de ser el caso)</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numPr>
          <w:ilvl w:val="0"/>
          <w:numId w:val="24"/>
        </w:numPr>
        <w:tabs>
          <w:tab w:val="clear" w:pos="720"/>
          <w:tab w:val="num" w:pos="426"/>
        </w:tabs>
        <w:suppressAutoHyphens/>
        <w:ind w:left="426" w:hanging="426"/>
        <w:jc w:val="both"/>
        <w:rPr>
          <w:rFonts w:ascii="Arial" w:hAnsi="Arial" w:cs="Arial"/>
          <w:spacing w:val="-2"/>
          <w:sz w:val="22"/>
        </w:rPr>
      </w:pPr>
      <w:r>
        <w:rPr>
          <w:rFonts w:ascii="Arial" w:hAnsi="Arial" w:cs="Arial"/>
          <w:spacing w:val="-2"/>
          <w:sz w:val="22"/>
          <w:szCs w:val="22"/>
          <w:lang w:val="es-ES_tradnl"/>
        </w:rPr>
        <w:t xml:space="preserve">La oferta presentada por </w:t>
      </w:r>
      <w:smartTag w:uri="urn:schemas-microsoft-com:office:smarttags" w:element="PersonName">
        <w:smartTagPr>
          <w:attr w:name="ProductID" w:val="la Contratista"/>
        </w:smartTagPr>
        <w:r>
          <w:rPr>
            <w:rFonts w:ascii="Arial" w:hAnsi="Arial" w:cs="Arial"/>
            <w:spacing w:val="-2"/>
            <w:sz w:val="22"/>
            <w:szCs w:val="22"/>
            <w:lang w:val="es-ES_tradnl"/>
          </w:rPr>
          <w:t>la Contratista</w:t>
        </w:r>
      </w:smartTag>
      <w:r>
        <w:rPr>
          <w:rFonts w:ascii="Arial" w:hAnsi="Arial" w:cs="Arial"/>
          <w:spacing w:val="-2"/>
          <w:sz w:val="22"/>
          <w:szCs w:val="22"/>
          <w:lang w:val="es-ES_tradnl"/>
        </w:rPr>
        <w:t>;</w:t>
      </w:r>
    </w:p>
    <w:p w:rsidR="00D06A85" w:rsidRDefault="00D06A85" w:rsidP="00D06A85">
      <w:pPr>
        <w:suppressAutoHyphens/>
        <w:jc w:val="both"/>
        <w:rPr>
          <w:rFonts w:ascii="Arial" w:hAnsi="Arial" w:cs="Arial"/>
          <w:spacing w:val="-2"/>
          <w:sz w:val="22"/>
        </w:rPr>
      </w:pPr>
    </w:p>
    <w:p w:rsidR="00D06A85" w:rsidRDefault="00D06A85" w:rsidP="00D06A85">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Pr>
          <w:rFonts w:ascii="Arial" w:hAnsi="Arial" w:cs="Arial"/>
          <w:spacing w:val="-2"/>
          <w:sz w:val="22"/>
          <w:szCs w:val="22"/>
          <w:lang w:val="es-ES_tradnl"/>
        </w:rPr>
        <w:t xml:space="preserve">Acta de Adjudicación de fecha …………………………….. </w:t>
      </w:r>
    </w:p>
    <w:p w:rsidR="00D06A85" w:rsidRDefault="00D06A85" w:rsidP="00D06A85">
      <w:pPr>
        <w:suppressAutoHyphens/>
        <w:jc w:val="both"/>
        <w:rPr>
          <w:rFonts w:ascii="Arial" w:hAnsi="Arial" w:cs="Arial"/>
          <w:spacing w:val="-2"/>
          <w:sz w:val="22"/>
          <w:szCs w:val="22"/>
          <w:lang w:val="es-ES_tradnl"/>
        </w:rPr>
      </w:pPr>
    </w:p>
    <w:p w:rsidR="00D06A85" w:rsidRPr="00942A03" w:rsidRDefault="00D06A85" w:rsidP="00D06A85">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Pr>
          <w:rFonts w:ascii="Arial" w:hAnsi="Arial" w:cs="Arial"/>
          <w:spacing w:val="-2"/>
          <w:sz w:val="22"/>
          <w:szCs w:val="22"/>
          <w:lang w:val="es-ES_tradnl"/>
        </w:rPr>
        <w:t>Certificación de inscripción en el Registro Único de Proveedores; y</w:t>
      </w:r>
      <w:r>
        <w:rPr>
          <w:rFonts w:ascii="Arial" w:hAnsi="Arial" w:cs="Arial"/>
          <w:spacing w:val="-3"/>
          <w:sz w:val="22"/>
          <w:szCs w:val="22"/>
          <w:lang w:val="es-ES_tradnl"/>
        </w:rPr>
        <w:t>,</w:t>
      </w:r>
    </w:p>
    <w:p w:rsidR="00D06A85" w:rsidRDefault="00D06A85" w:rsidP="00D06A85">
      <w:pPr>
        <w:suppressAutoHyphens/>
        <w:jc w:val="both"/>
        <w:rPr>
          <w:rFonts w:ascii="Arial" w:hAnsi="Arial" w:cs="Arial"/>
          <w:spacing w:val="-2"/>
          <w:sz w:val="22"/>
          <w:szCs w:val="22"/>
          <w:lang w:val="es-ES_tradnl"/>
        </w:rPr>
      </w:pPr>
    </w:p>
    <w:p w:rsidR="00D06A85" w:rsidRPr="00202D33" w:rsidRDefault="00D06A85" w:rsidP="00D06A85">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sidRPr="00202D33">
        <w:rPr>
          <w:rFonts w:ascii="Arial" w:hAnsi="Arial" w:cs="Arial"/>
          <w:spacing w:val="-3"/>
          <w:sz w:val="22"/>
          <w:szCs w:val="22"/>
          <w:lang w:val="es-ES_tradnl"/>
        </w:rPr>
        <w:t>Garantía de fiel cumplimiento de contrato.</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TERCERA.- INTERPRETACION Y DEFINICION DE TERMINOS</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rPr>
      </w:pPr>
      <w:r>
        <w:rPr>
          <w:rFonts w:ascii="Arial" w:hAnsi="Arial" w:cs="Arial"/>
          <w:b/>
          <w:spacing w:val="-2"/>
          <w:sz w:val="22"/>
        </w:rPr>
        <w:t>3.1.-</w:t>
      </w:r>
      <w:r>
        <w:rPr>
          <w:rFonts w:ascii="Arial" w:hAnsi="Arial" w:cs="Arial"/>
          <w:spacing w:val="-2"/>
          <w:sz w:val="22"/>
        </w:rPr>
        <w:t xml:space="preserve"> Los términos del contrato deben interpretarse en un sentido literal, en el contexto del mismo, cuyo objeto revela claramente la intención de los contratantes. En todo caso su interpretación sigue las siguientes normas: 1) Cuando los términos se hallan definidos en las leyes ecuatorianas, se estará a tal definición. 2) Si no están definidos en las leyes ecuatorianas se estará a lo dispuesto en el contrato en su sentido literal y obvio, de conformidad con el objeto contractual y la intención de los contratantes. 3) En su falta o insuficiencia se aplicarán las normas contenidas en el Título XIII del Libro IV del Código Civil, de </w:t>
      </w:r>
      <w:smartTag w:uri="urn:schemas-microsoft-com:office:smarttags" w:element="PersonName">
        <w:smartTagPr>
          <w:attr w:name="ProductID" w:val="la Interpretaci￳n"/>
        </w:smartTagPr>
        <w:r>
          <w:rPr>
            <w:rFonts w:ascii="Arial" w:hAnsi="Arial" w:cs="Arial"/>
            <w:spacing w:val="-2"/>
            <w:sz w:val="22"/>
          </w:rPr>
          <w:t>la Interpretación</w:t>
        </w:r>
      </w:smartTag>
      <w:r>
        <w:rPr>
          <w:rFonts w:ascii="Arial" w:hAnsi="Arial" w:cs="Arial"/>
          <w:spacing w:val="-2"/>
          <w:sz w:val="22"/>
        </w:rPr>
        <w:t xml:space="preserve"> de los Contratos, publicado en el Suplemento del Registro Oficial No. 46 de 24 de junio de 2005.</w:t>
      </w:r>
    </w:p>
    <w:p w:rsidR="00D06A85" w:rsidRDefault="00D06A85" w:rsidP="00D06A85">
      <w:pPr>
        <w:suppressAutoHyphens/>
        <w:jc w:val="both"/>
        <w:rPr>
          <w:rFonts w:ascii="Arial" w:hAnsi="Arial" w:cs="Arial"/>
          <w:spacing w:val="-2"/>
          <w:sz w:val="22"/>
        </w:rPr>
      </w:pPr>
      <w:r>
        <w:rPr>
          <w:rFonts w:ascii="Arial" w:hAnsi="Arial" w:cs="Arial"/>
          <w:spacing w:val="-2"/>
          <w:sz w:val="22"/>
        </w:rPr>
        <w:t xml:space="preserve"> </w:t>
      </w:r>
    </w:p>
    <w:p w:rsidR="00D06A85" w:rsidRDefault="00D06A85" w:rsidP="00D06A85">
      <w:pPr>
        <w:suppressAutoHyphens/>
        <w:jc w:val="both"/>
        <w:rPr>
          <w:rFonts w:ascii="Arial" w:hAnsi="Arial" w:cs="Arial"/>
          <w:spacing w:val="-2"/>
          <w:sz w:val="22"/>
          <w:szCs w:val="22"/>
          <w:lang w:val="es-ES_tradnl"/>
        </w:rPr>
      </w:pPr>
      <w:r>
        <w:rPr>
          <w:rFonts w:ascii="Arial" w:hAnsi="Arial" w:cs="Arial"/>
          <w:b/>
          <w:spacing w:val="-2"/>
          <w:sz w:val="22"/>
        </w:rPr>
        <w:t>3.2.-</w:t>
      </w:r>
      <w:r>
        <w:rPr>
          <w:rFonts w:ascii="Arial" w:hAnsi="Arial" w:cs="Arial"/>
          <w:spacing w:val="-2"/>
          <w:sz w:val="22"/>
        </w:rPr>
        <w:t xml:space="preserve"> De existir contradicciones entre el contrato y los documentos del mismo, prevalecerán las normas del contrato. De existir contradicciones entre los documentos, términos y especificaciones del contrato, será </w:t>
      </w:r>
      <w:smartTag w:uri="urn:schemas-microsoft-com:office:smarttags" w:element="PersonName">
        <w:smartTagPr>
          <w:attr w:name="ProductID" w:val="la Presidencia"/>
        </w:smartTagPr>
        <w:r>
          <w:rPr>
            <w:rFonts w:ascii="Arial" w:hAnsi="Arial" w:cs="Arial"/>
            <w:spacing w:val="-2"/>
            <w:sz w:val="22"/>
          </w:rPr>
          <w:t>la Presidencia</w:t>
        </w:r>
      </w:smartTag>
      <w:r>
        <w:rPr>
          <w:rFonts w:ascii="Arial" w:hAnsi="Arial" w:cs="Arial"/>
          <w:spacing w:val="-2"/>
          <w:sz w:val="22"/>
        </w:rPr>
        <w:t xml:space="preserve"> la que determine la prevalencia de un texto, de conformidad con el objeto contractual.</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CUARTA.- OBJETO DEL CONTRATO</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lang w:val="es-ES_tradnl"/>
        </w:rPr>
      </w:pPr>
      <w:smartTag w:uri="urn:schemas-microsoft-com:office:smarttags" w:element="PersonName">
        <w:smartTagPr>
          <w:attr w:name="ProductID" w:val="La  Contratista"/>
        </w:smartTagPr>
        <w:r>
          <w:rPr>
            <w:rFonts w:ascii="Arial" w:hAnsi="Arial" w:cs="Arial"/>
            <w:spacing w:val="-2"/>
            <w:sz w:val="22"/>
            <w:lang w:val="es-ES_tradnl"/>
          </w:rPr>
          <w:t>La  Contratista</w:t>
        </w:r>
      </w:smartTag>
      <w:r>
        <w:rPr>
          <w:rFonts w:ascii="Arial" w:hAnsi="Arial" w:cs="Arial"/>
          <w:spacing w:val="-2"/>
          <w:sz w:val="22"/>
          <w:lang w:val="es-ES_tradnl"/>
        </w:rPr>
        <w:t xml:space="preserve"> se obliga para con </w:t>
      </w:r>
      <w:smartTag w:uri="urn:schemas-microsoft-com:office:smarttags" w:element="PersonName">
        <w:smartTagPr>
          <w:attr w:name="ProductID" w:val="la Presidencia"/>
        </w:smartTagPr>
        <w:r>
          <w:rPr>
            <w:rFonts w:ascii="Arial" w:hAnsi="Arial" w:cs="Arial"/>
            <w:spacing w:val="-2"/>
            <w:sz w:val="22"/>
            <w:lang w:val="es-ES_tradnl"/>
          </w:rPr>
          <w:t>la Presidencia</w:t>
        </w:r>
      </w:smartTag>
      <w:r>
        <w:rPr>
          <w:rFonts w:ascii="Arial" w:hAnsi="Arial" w:cs="Arial"/>
          <w:spacing w:val="-2"/>
          <w:sz w:val="22"/>
          <w:lang w:val="es-ES_tradnl"/>
        </w:rPr>
        <w:t xml:space="preserve"> a suministrar los bienes, licencias de programas y servicios complementarios necesarios, de conformidad con la oferta presentada y aceptada, cuyas características principales son:</w:t>
      </w:r>
    </w:p>
    <w:p w:rsidR="00D06A85" w:rsidRDefault="00D06A85" w:rsidP="00D06A85">
      <w:pPr>
        <w:suppressAutoHyphens/>
        <w:jc w:val="both"/>
        <w:rPr>
          <w:rFonts w:ascii="Arial" w:hAnsi="Arial" w:cs="Arial"/>
          <w:spacing w:val="-2"/>
          <w:sz w:val="22"/>
          <w:lang w:val="es-ES_tradnl"/>
        </w:rPr>
      </w:pPr>
    </w:p>
    <w:p w:rsidR="00D06A85" w:rsidRDefault="00D06A85" w:rsidP="00D06A85">
      <w:pPr>
        <w:suppressAutoHyphens/>
        <w:jc w:val="both"/>
        <w:rPr>
          <w:rFonts w:ascii="Arial" w:hAnsi="Arial" w:cs="Arial"/>
          <w:spacing w:val="-2"/>
          <w:sz w:val="22"/>
          <w:lang w:val="es-ES_tradnl"/>
        </w:rPr>
      </w:pPr>
    </w:p>
    <w:p w:rsidR="00D06A85" w:rsidRDefault="00D06A85" w:rsidP="00D06A85">
      <w:pPr>
        <w:suppressAutoHyphens/>
        <w:jc w:val="both"/>
        <w:rPr>
          <w:rFonts w:ascii="Arial" w:hAnsi="Arial" w:cs="Arial"/>
          <w:spacing w:val="-2"/>
          <w:sz w:val="22"/>
          <w:lang w:val="es-ES_tradnl"/>
        </w:rPr>
      </w:pPr>
    </w:p>
    <w:p w:rsidR="00D06A85" w:rsidRDefault="00D06A85" w:rsidP="00D06A85">
      <w:pPr>
        <w:suppressAutoHyphens/>
        <w:jc w:val="both"/>
        <w:rPr>
          <w:rFonts w:ascii="Arial" w:hAnsi="Arial" w:cs="Arial"/>
          <w:spacing w:val="-2"/>
          <w:sz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lang w:val="es-ES_tradnl"/>
        </w:rPr>
        <w:t xml:space="preserve">Las demás características de especie, calidad y cantidad constan de las especificaciones técnicas y documentos y  oferta presentada por </w:t>
      </w:r>
      <w:smartTag w:uri="urn:schemas-microsoft-com:office:smarttags" w:element="PersonName">
        <w:smartTagPr>
          <w:attr w:name="ProductID" w:val="la Contratista"/>
        </w:smartTagPr>
        <w:r>
          <w:rPr>
            <w:rFonts w:ascii="Arial" w:hAnsi="Arial" w:cs="Arial"/>
            <w:spacing w:val="-2"/>
            <w:sz w:val="22"/>
            <w:lang w:val="es-ES_tradnl"/>
          </w:rPr>
          <w:t>la Contratista</w:t>
        </w:r>
      </w:smartTag>
      <w:r>
        <w:rPr>
          <w:rFonts w:ascii="Arial" w:hAnsi="Arial" w:cs="Arial"/>
          <w:spacing w:val="-2"/>
          <w:sz w:val="22"/>
          <w:lang w:val="es-ES_tradnl"/>
        </w:rPr>
        <w:t xml:space="preserve"> que forma parte integrante y habilitante del presente contrato. </w:t>
      </w:r>
    </w:p>
    <w:p w:rsidR="00D06A85" w:rsidRPr="00D37CD8"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 </w:t>
      </w: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QUINTA.- PRECIO DEL CONTRATO</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5.1.-</w:t>
      </w:r>
      <w:r>
        <w:rPr>
          <w:rFonts w:ascii="Arial" w:hAnsi="Arial" w:cs="Arial"/>
          <w:spacing w:val="-2"/>
          <w:sz w:val="22"/>
          <w:szCs w:val="22"/>
          <w:lang w:val="es-ES_tradnl"/>
        </w:rPr>
        <w:t xml:space="preserve"> El precio</w:t>
      </w:r>
      <w:r>
        <w:rPr>
          <w:rFonts w:ascii="Arial" w:hAnsi="Arial" w:cs="Arial"/>
          <w:b/>
          <w:bCs/>
          <w:spacing w:val="-2"/>
          <w:sz w:val="22"/>
          <w:szCs w:val="22"/>
          <w:lang w:val="es-ES_tradnl"/>
        </w:rPr>
        <w:t xml:space="preserve"> </w:t>
      </w:r>
      <w:r>
        <w:rPr>
          <w:rFonts w:ascii="Arial" w:hAnsi="Arial" w:cs="Arial"/>
          <w:spacing w:val="-2"/>
          <w:sz w:val="22"/>
          <w:szCs w:val="22"/>
          <w:lang w:val="es-ES_tradnl"/>
        </w:rPr>
        <w:t>del contrato correspondiente al presupuesto institucional es de ……………………………</w:t>
      </w:r>
      <w:r>
        <w:rPr>
          <w:rFonts w:ascii="Arial" w:hAnsi="Arial" w:cs="Arial"/>
          <w:bCs/>
          <w:spacing w:val="-2"/>
          <w:sz w:val="22"/>
          <w:szCs w:val="22"/>
          <w:lang w:val="es-ES_tradnl"/>
        </w:rPr>
        <w:t>dólares de los Estados Unidos de A</w:t>
      </w:r>
      <w:r w:rsidRPr="008E1212">
        <w:rPr>
          <w:rFonts w:ascii="Arial" w:hAnsi="Arial" w:cs="Arial"/>
          <w:bCs/>
          <w:spacing w:val="-2"/>
          <w:sz w:val="22"/>
          <w:szCs w:val="22"/>
          <w:lang w:val="es-ES_tradnl"/>
        </w:rPr>
        <w:t>mérica (U</w:t>
      </w:r>
      <w:r>
        <w:rPr>
          <w:rFonts w:ascii="Arial" w:hAnsi="Arial" w:cs="Arial"/>
          <w:bCs/>
          <w:spacing w:val="-2"/>
          <w:sz w:val="22"/>
          <w:szCs w:val="22"/>
          <w:lang w:val="es-ES_tradnl"/>
        </w:rPr>
        <w:t>.</w:t>
      </w:r>
      <w:r w:rsidRPr="008E1212">
        <w:rPr>
          <w:rFonts w:ascii="Arial" w:hAnsi="Arial" w:cs="Arial"/>
          <w:bCs/>
          <w:spacing w:val="-2"/>
          <w:sz w:val="22"/>
          <w:szCs w:val="22"/>
          <w:lang w:val="es-ES_tradnl"/>
        </w:rPr>
        <w:t>S</w:t>
      </w:r>
      <w:r>
        <w:rPr>
          <w:rFonts w:ascii="Arial" w:hAnsi="Arial" w:cs="Arial"/>
          <w:bCs/>
          <w:spacing w:val="-2"/>
          <w:sz w:val="22"/>
          <w:szCs w:val="22"/>
          <w:lang w:val="es-ES_tradnl"/>
        </w:rPr>
        <w:t>.</w:t>
      </w:r>
      <w:r w:rsidRPr="008E1212">
        <w:rPr>
          <w:rFonts w:ascii="Arial" w:hAnsi="Arial" w:cs="Arial"/>
          <w:bCs/>
          <w:spacing w:val="-2"/>
          <w:sz w:val="22"/>
          <w:szCs w:val="22"/>
          <w:lang w:val="es-ES_tradnl"/>
        </w:rPr>
        <w:t>D</w:t>
      </w:r>
      <w:r>
        <w:rPr>
          <w:rFonts w:ascii="Arial" w:hAnsi="Arial" w:cs="Arial"/>
          <w:bCs/>
          <w:spacing w:val="-2"/>
          <w:sz w:val="22"/>
          <w:szCs w:val="22"/>
          <w:lang w:val="es-ES_tradnl"/>
        </w:rPr>
        <w:t>.</w:t>
      </w:r>
      <w:r w:rsidRPr="008E1212">
        <w:rPr>
          <w:rFonts w:ascii="Arial" w:hAnsi="Arial" w:cs="Arial"/>
          <w:bCs/>
          <w:spacing w:val="-2"/>
          <w:sz w:val="22"/>
          <w:szCs w:val="22"/>
          <w:lang w:val="es-ES_tradnl"/>
        </w:rPr>
        <w:t xml:space="preserve"> $</w:t>
      </w:r>
      <w:r>
        <w:rPr>
          <w:rFonts w:ascii="Arial" w:hAnsi="Arial" w:cs="Arial"/>
          <w:bCs/>
          <w:spacing w:val="-2"/>
          <w:sz w:val="22"/>
          <w:szCs w:val="22"/>
          <w:lang w:val="es-ES_tradnl"/>
        </w:rPr>
        <w:t xml:space="preserve">              </w:t>
      </w:r>
      <w:r w:rsidRPr="008E1212">
        <w:rPr>
          <w:rFonts w:ascii="Arial" w:hAnsi="Arial" w:cs="Arial"/>
          <w:bCs/>
          <w:spacing w:val="-2"/>
          <w:sz w:val="22"/>
          <w:szCs w:val="22"/>
          <w:lang w:val="es-ES_tradnl"/>
        </w:rPr>
        <w:t>)</w:t>
      </w:r>
      <w:r>
        <w:rPr>
          <w:rFonts w:ascii="Arial" w:hAnsi="Arial" w:cs="Arial"/>
          <w:sz w:val="22"/>
          <w:szCs w:val="22"/>
        </w:rPr>
        <w:t>.</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5.2.-</w:t>
      </w:r>
      <w:r>
        <w:rPr>
          <w:rFonts w:ascii="Arial" w:hAnsi="Arial" w:cs="Arial"/>
          <w:spacing w:val="-2"/>
          <w:sz w:val="22"/>
          <w:szCs w:val="22"/>
          <w:lang w:val="es-ES_tradnl"/>
        </w:rPr>
        <w:t xml:space="preserve"> </w:t>
      </w:r>
      <w:smartTag w:uri="urn:schemas-microsoft-com:office:smarttags" w:element="PersonName">
        <w:smartTagPr>
          <w:attr w:name="ProductID" w:val="la Presidencia"/>
        </w:smartTagPr>
        <w:r>
          <w:rPr>
            <w:rFonts w:ascii="Arial" w:hAnsi="Arial" w:cs="Arial"/>
            <w:spacing w:val="-2"/>
            <w:sz w:val="22"/>
            <w:szCs w:val="22"/>
            <w:lang w:val="es-ES_tradnl"/>
          </w:rPr>
          <w:t>La Presidencia</w:t>
        </w:r>
      </w:smartTag>
      <w:r>
        <w:rPr>
          <w:rFonts w:ascii="Arial" w:hAnsi="Arial" w:cs="Arial"/>
          <w:spacing w:val="-2"/>
          <w:sz w:val="22"/>
          <w:szCs w:val="22"/>
          <w:lang w:val="es-ES_tradnl"/>
        </w:rPr>
        <w:t xml:space="preserve"> se compromete a pagar a </w:t>
      </w:r>
      <w:smartTag w:uri="urn:schemas-microsoft-com:office:smarttags" w:element="PersonName">
        <w:smartTagPr>
          <w:attr w:name="ProductID" w:val="La  Contratista"/>
        </w:smartTagPr>
        <w:r>
          <w:rPr>
            <w:rFonts w:ascii="Arial" w:hAnsi="Arial" w:cs="Arial"/>
            <w:spacing w:val="-2"/>
            <w:sz w:val="22"/>
            <w:szCs w:val="22"/>
            <w:lang w:val="es-ES_tradnl"/>
          </w:rPr>
          <w:t>la  Contratista</w:t>
        </w:r>
      </w:smartTag>
      <w:r>
        <w:rPr>
          <w:rFonts w:ascii="Arial" w:hAnsi="Arial" w:cs="Arial"/>
          <w:spacing w:val="-2"/>
          <w:sz w:val="22"/>
          <w:szCs w:val="22"/>
          <w:lang w:val="es-ES_tradnl"/>
        </w:rPr>
        <w:t>, de conformidad con la oferta presentada, de la siguiente manera:</w:t>
      </w:r>
    </w:p>
    <w:p w:rsidR="00C33653" w:rsidRDefault="00C33653" w:rsidP="00D06A85">
      <w:pPr>
        <w:suppressAutoHyphens/>
        <w:jc w:val="both"/>
        <w:rPr>
          <w:rFonts w:ascii="Arial" w:hAnsi="Arial" w:cs="Arial"/>
          <w:spacing w:val="-2"/>
          <w:sz w:val="22"/>
          <w:szCs w:val="22"/>
          <w:lang w:val="es-ES_tradnl"/>
        </w:rPr>
      </w:pPr>
    </w:p>
    <w:p w:rsidR="00C33653" w:rsidRDefault="00C33653" w:rsidP="00D06A85">
      <w:pPr>
        <w:suppressAutoHyphens/>
        <w:jc w:val="both"/>
        <w:rPr>
          <w:rFonts w:ascii="Arial" w:hAnsi="Arial" w:cs="Arial"/>
          <w:spacing w:val="-2"/>
          <w:sz w:val="22"/>
          <w:szCs w:val="22"/>
          <w:lang w:val="es-ES_tradnl"/>
        </w:rPr>
      </w:pPr>
    </w:p>
    <w:p w:rsidR="00AD0E18" w:rsidRDefault="00AD0E18" w:rsidP="00D06A85">
      <w:pPr>
        <w:suppressAutoHyphens/>
        <w:jc w:val="both"/>
        <w:rPr>
          <w:rFonts w:ascii="Arial" w:hAnsi="Arial" w:cs="Arial"/>
          <w:spacing w:val="-2"/>
          <w:sz w:val="22"/>
          <w:szCs w:val="22"/>
          <w:lang w:val="es-ES_tradnl"/>
        </w:rPr>
      </w:pPr>
    </w:p>
    <w:p w:rsidR="00AD0E18" w:rsidRDefault="00AD0E18" w:rsidP="00D06A85">
      <w:pPr>
        <w:suppressAutoHyphens/>
        <w:jc w:val="both"/>
        <w:rPr>
          <w:rFonts w:ascii="Arial" w:hAnsi="Arial" w:cs="Arial"/>
          <w:spacing w:val="-2"/>
          <w:sz w:val="22"/>
          <w:szCs w:val="22"/>
          <w:lang w:val="es-ES_tradnl"/>
        </w:rPr>
      </w:pPr>
    </w:p>
    <w:p w:rsidR="00C33653" w:rsidRDefault="00C33653"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lastRenderedPageBreak/>
        <w:t>CLÁUSULA SEXTA.- FORMA DE PAGO</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ind w:left="3"/>
        <w:jc w:val="both"/>
        <w:rPr>
          <w:rFonts w:ascii="Arial" w:hAnsi="Arial" w:cs="Arial"/>
          <w:sz w:val="22"/>
          <w:szCs w:val="22"/>
          <w:lang w:val="es-ES"/>
        </w:rPr>
      </w:pPr>
      <w:r w:rsidRPr="00202D33">
        <w:rPr>
          <w:rFonts w:ascii="Arial" w:hAnsi="Arial" w:cs="Arial"/>
          <w:b/>
          <w:bCs/>
          <w:spacing w:val="-2"/>
          <w:sz w:val="22"/>
          <w:szCs w:val="22"/>
          <w:lang w:val="es-ES_tradnl"/>
        </w:rPr>
        <w:t xml:space="preserve">6.1.- </w:t>
      </w:r>
      <w:r w:rsidRPr="00202D33">
        <w:rPr>
          <w:rFonts w:ascii="Arial" w:hAnsi="Arial" w:cs="Arial"/>
          <w:spacing w:val="-2"/>
          <w:sz w:val="22"/>
          <w:szCs w:val="22"/>
          <w:lang w:val="es-ES_tradnl"/>
        </w:rPr>
        <w:t xml:space="preserve">Para efectos de pago, </w:t>
      </w:r>
      <w:smartTag w:uri="urn:schemas-microsoft-com:office:smarttags" w:element="PersonName">
        <w:smartTagPr>
          <w:attr w:name="ProductID" w:val="la Contratista"/>
        </w:smartTagPr>
        <w:r w:rsidRPr="00202D33">
          <w:rPr>
            <w:rFonts w:ascii="Arial" w:hAnsi="Arial" w:cs="Arial"/>
            <w:spacing w:val="-2"/>
            <w:sz w:val="22"/>
            <w:szCs w:val="22"/>
            <w:lang w:val="es-ES_tradnl"/>
          </w:rPr>
          <w:t>la</w:t>
        </w:r>
        <w:r w:rsidRPr="00202D33">
          <w:rPr>
            <w:rFonts w:ascii="Arial" w:hAnsi="Arial" w:cs="Arial"/>
            <w:sz w:val="22"/>
            <w:szCs w:val="22"/>
            <w:lang w:val="es-ES"/>
          </w:rPr>
          <w:t xml:space="preserve"> Contratista</w:t>
        </w:r>
      </w:smartTag>
      <w:r w:rsidRPr="00202D33">
        <w:rPr>
          <w:rFonts w:ascii="Arial" w:hAnsi="Arial" w:cs="Arial"/>
          <w:sz w:val="22"/>
          <w:szCs w:val="22"/>
          <w:lang w:val="es-ES"/>
        </w:rPr>
        <w:t xml:space="preserve"> presentará a </w:t>
      </w:r>
      <w:smartTag w:uri="urn:schemas-microsoft-com:office:smarttags" w:element="PersonName">
        <w:smartTagPr>
          <w:attr w:name="ProductID" w:val="la Presidencia"/>
        </w:smartTagPr>
        <w:r w:rsidRPr="00202D33">
          <w:rPr>
            <w:rFonts w:ascii="Arial" w:hAnsi="Arial" w:cs="Arial"/>
            <w:sz w:val="22"/>
            <w:szCs w:val="22"/>
            <w:lang w:val="es-ES"/>
          </w:rPr>
          <w:t>la Presidencia</w:t>
        </w:r>
      </w:smartTag>
      <w:r w:rsidRPr="00202D33">
        <w:rPr>
          <w:rFonts w:ascii="Arial" w:hAnsi="Arial" w:cs="Arial"/>
          <w:sz w:val="22"/>
          <w:szCs w:val="22"/>
          <w:lang w:val="es-ES"/>
        </w:rPr>
        <w:t xml:space="preserve"> la factura respectiva, que será recibida a conformidad por el administrador </w:t>
      </w:r>
      <w:r>
        <w:rPr>
          <w:rFonts w:ascii="Arial" w:hAnsi="Arial" w:cs="Arial"/>
          <w:sz w:val="22"/>
          <w:szCs w:val="22"/>
          <w:lang w:val="es-ES"/>
        </w:rPr>
        <w:t>del contrato, en un máximo de tres (3</w:t>
      </w:r>
      <w:r w:rsidRPr="00202D33">
        <w:rPr>
          <w:rFonts w:ascii="Arial" w:hAnsi="Arial" w:cs="Arial"/>
          <w:sz w:val="22"/>
          <w:szCs w:val="22"/>
          <w:lang w:val="es-ES"/>
        </w:rPr>
        <w:t>) dí</w:t>
      </w:r>
      <w:r>
        <w:rPr>
          <w:rFonts w:ascii="Arial" w:hAnsi="Arial" w:cs="Arial"/>
          <w:sz w:val="22"/>
          <w:szCs w:val="22"/>
          <w:lang w:val="es-ES"/>
        </w:rPr>
        <w:t>as laborables y cancelada en cuatro</w:t>
      </w:r>
      <w:r w:rsidRPr="00202D33">
        <w:rPr>
          <w:rFonts w:ascii="Arial" w:hAnsi="Arial" w:cs="Arial"/>
          <w:sz w:val="22"/>
          <w:szCs w:val="22"/>
          <w:lang w:val="es-ES"/>
        </w:rPr>
        <w:t xml:space="preserve"> (4) días laborables.</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sz w:val="22"/>
          <w:szCs w:val="22"/>
          <w:lang w:val="es-ES"/>
        </w:rPr>
      </w:pPr>
      <w:r>
        <w:rPr>
          <w:rFonts w:ascii="Arial" w:hAnsi="Arial" w:cs="Arial"/>
          <w:sz w:val="22"/>
          <w:szCs w:val="22"/>
          <w:lang w:val="es-ES"/>
        </w:rPr>
        <w:t>En caso de anticipo, en forma previa se rendirá una garantía por el valor total del mismo.</w:t>
      </w:r>
    </w:p>
    <w:p w:rsidR="00D06A85" w:rsidRDefault="00D06A85" w:rsidP="00D06A85">
      <w:pPr>
        <w:ind w:left="3"/>
        <w:jc w:val="both"/>
        <w:rPr>
          <w:rFonts w:ascii="Arial" w:hAnsi="Arial" w:cs="Arial"/>
          <w:sz w:val="22"/>
          <w:szCs w:val="22"/>
          <w:lang w:val="es-ES"/>
        </w:rPr>
      </w:pPr>
    </w:p>
    <w:p w:rsidR="00D06A85" w:rsidRDefault="00D06A85" w:rsidP="00D06A85">
      <w:pPr>
        <w:suppressAutoHyphens/>
        <w:jc w:val="both"/>
        <w:rPr>
          <w:rFonts w:ascii="Arial" w:hAnsi="Arial" w:cs="Arial"/>
          <w:sz w:val="22"/>
          <w:szCs w:val="22"/>
          <w:lang w:val="es-ES"/>
        </w:rPr>
      </w:pPr>
      <w:smartTag w:uri="urn:schemas-microsoft-com:office:smarttags" w:element="PersonName">
        <w:smartTagPr>
          <w:attr w:name="ProductID" w:val="la Presidencia"/>
        </w:smartTagPr>
        <w:r>
          <w:rPr>
            <w:rFonts w:ascii="Arial" w:hAnsi="Arial" w:cs="Arial"/>
            <w:sz w:val="22"/>
            <w:szCs w:val="22"/>
            <w:lang w:val="es-ES"/>
          </w:rPr>
          <w:t>La Presidencia</w:t>
        </w:r>
      </w:smartTag>
      <w:r>
        <w:rPr>
          <w:rFonts w:ascii="Arial" w:hAnsi="Arial" w:cs="Arial"/>
          <w:sz w:val="22"/>
          <w:szCs w:val="22"/>
          <w:lang w:val="es-ES"/>
        </w:rPr>
        <w:t xml:space="preserve"> deberá cancelar la factura aplicando el precio consignado en la oferta.</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z w:val="22"/>
          <w:szCs w:val="22"/>
          <w:lang w:val="es-ES"/>
        </w:rPr>
      </w:pPr>
      <w:r>
        <w:rPr>
          <w:rFonts w:ascii="Arial" w:hAnsi="Arial" w:cs="Arial"/>
          <w:b/>
          <w:spacing w:val="-2"/>
          <w:sz w:val="22"/>
          <w:szCs w:val="22"/>
          <w:lang w:val="es-ES_tradnl"/>
        </w:rPr>
        <w:t>6.2.-</w:t>
      </w:r>
      <w:r>
        <w:rPr>
          <w:rFonts w:ascii="Arial" w:hAnsi="Arial" w:cs="Arial"/>
          <w:spacing w:val="-2"/>
          <w:sz w:val="22"/>
          <w:szCs w:val="22"/>
          <w:lang w:val="es-ES_tradnl"/>
        </w:rPr>
        <w:t xml:space="preserve"> </w:t>
      </w:r>
      <w:smartTag w:uri="urn:schemas-microsoft-com:office:smarttags" w:element="PersonName">
        <w:smartTagPr>
          <w:attr w:name="ProductID" w:val="la Presidencia"/>
        </w:smartTagPr>
        <w:r>
          <w:rPr>
            <w:rFonts w:ascii="Arial" w:hAnsi="Arial" w:cs="Arial"/>
            <w:spacing w:val="-2"/>
            <w:sz w:val="22"/>
            <w:szCs w:val="22"/>
            <w:lang w:val="es-ES_tradnl"/>
          </w:rPr>
          <w:t>La Presidencia</w:t>
        </w:r>
      </w:smartTag>
      <w:r>
        <w:rPr>
          <w:rFonts w:ascii="Arial" w:hAnsi="Arial" w:cs="Arial"/>
          <w:spacing w:val="-2"/>
          <w:sz w:val="22"/>
          <w:szCs w:val="22"/>
          <w:lang w:val="es-ES_tradnl"/>
        </w:rPr>
        <w:t xml:space="preserve"> realizará los pagos con </w:t>
      </w:r>
      <w:r>
        <w:rPr>
          <w:rFonts w:ascii="Arial" w:hAnsi="Arial" w:cs="Arial"/>
          <w:sz w:val="22"/>
          <w:szCs w:val="22"/>
          <w:lang w:val="es-ES"/>
        </w:rPr>
        <w:t xml:space="preserve">cargo a la partida presupuestaria </w:t>
      </w:r>
      <w:r w:rsidRPr="00A335A2">
        <w:rPr>
          <w:rFonts w:ascii="Arial" w:hAnsi="Arial" w:cs="Arial"/>
          <w:sz w:val="22"/>
          <w:szCs w:val="22"/>
          <w:lang w:val="es-ES"/>
        </w:rPr>
        <w:t>No.</w:t>
      </w:r>
      <w:r>
        <w:rPr>
          <w:rFonts w:ascii="Arial" w:hAnsi="Arial" w:cs="Arial"/>
          <w:sz w:val="22"/>
          <w:szCs w:val="22"/>
          <w:lang w:val="es-ES"/>
        </w:rPr>
        <w:t xml:space="preserve"> 1.020.0000.A.1.1.1.000.00.00.84.01.07.000.0 EQUIPOS, SISTEMAS Y PAQUETES INFORMATICOS</w:t>
      </w:r>
      <w:r w:rsidRPr="00BE4405">
        <w:rPr>
          <w:rFonts w:ascii="Arial" w:hAnsi="Arial" w:cs="Arial"/>
          <w:bCs/>
          <w:sz w:val="22"/>
          <w:szCs w:val="22"/>
        </w:rPr>
        <w:t>;</w:t>
      </w:r>
      <w:r>
        <w:rPr>
          <w:rFonts w:ascii="Arial" w:hAnsi="Arial" w:cs="Arial"/>
          <w:b/>
          <w:bCs/>
          <w:sz w:val="22"/>
          <w:szCs w:val="22"/>
          <w:lang w:val="es-ES"/>
        </w:rPr>
        <w:t xml:space="preserve"> </w:t>
      </w:r>
      <w:r>
        <w:rPr>
          <w:rFonts w:ascii="Arial" w:hAnsi="Arial" w:cs="Arial"/>
          <w:sz w:val="22"/>
          <w:szCs w:val="22"/>
          <w:lang w:val="es-ES"/>
        </w:rPr>
        <w:t>del presupuesto institucional.</w:t>
      </w:r>
    </w:p>
    <w:p w:rsidR="00D06A85" w:rsidRDefault="00D06A85" w:rsidP="00D06A85">
      <w:pPr>
        <w:suppressAutoHyphens/>
        <w:jc w:val="both"/>
        <w:rPr>
          <w:rFonts w:ascii="Arial" w:hAnsi="Arial" w:cs="Arial"/>
          <w:sz w:val="22"/>
          <w:szCs w:val="22"/>
          <w:lang w:val="es-ES"/>
        </w:rPr>
      </w:pPr>
    </w:p>
    <w:p w:rsidR="00D06A85" w:rsidRDefault="00D06A85" w:rsidP="00D06A85">
      <w:pPr>
        <w:suppressAutoHyphens/>
        <w:jc w:val="both"/>
        <w:rPr>
          <w:rFonts w:ascii="Arial" w:hAnsi="Arial" w:cs="Arial"/>
          <w:spacing w:val="-2"/>
          <w:sz w:val="22"/>
          <w:szCs w:val="22"/>
          <w:lang w:val="es-ES_tradnl"/>
        </w:rPr>
      </w:pPr>
      <w:r>
        <w:rPr>
          <w:rFonts w:ascii="Arial" w:hAnsi="Arial" w:cs="Arial"/>
          <w:b/>
          <w:spacing w:val="-2"/>
          <w:sz w:val="22"/>
        </w:rPr>
        <w:t>6.3.-</w:t>
      </w:r>
      <w:r>
        <w:rPr>
          <w:rFonts w:ascii="Arial" w:hAnsi="Arial" w:cs="Arial"/>
          <w:spacing w:val="-2"/>
          <w:sz w:val="22"/>
        </w:rPr>
        <w:t xml:space="preserve"> Al funcionario o servidor público que, contando con los recursos económicos para tal efecto, retenga indebidamente el pago de los valores referidos en el presente contrato, se le aplicará las sanciones previstas en la ley.</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6.4.-</w:t>
      </w:r>
      <w:r>
        <w:rPr>
          <w:rFonts w:ascii="Arial" w:hAnsi="Arial" w:cs="Arial"/>
          <w:spacing w:val="-2"/>
          <w:sz w:val="22"/>
          <w:szCs w:val="22"/>
          <w:lang w:val="es-ES_tradnl"/>
        </w:rPr>
        <w:t xml:space="preserve"> Previo al pago de las facturas, se descontarán del valor a cancelar, las multas a las que hubiere lugar.</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6.5.-</w:t>
      </w:r>
      <w:r>
        <w:rPr>
          <w:rFonts w:ascii="Arial" w:hAnsi="Arial" w:cs="Arial"/>
          <w:spacing w:val="-2"/>
          <w:sz w:val="22"/>
          <w:szCs w:val="22"/>
          <w:lang w:val="es-ES_tradnl"/>
        </w:rPr>
        <w:t xml:space="preserve"> </w:t>
      </w:r>
      <w:smartTag w:uri="urn:schemas-microsoft-com:office:smarttags" w:element="PersonName">
        <w:smartTagPr>
          <w:attr w:name="ProductID" w:val="la Presidencia"/>
        </w:smartTagPr>
        <w:r>
          <w:rPr>
            <w:rFonts w:ascii="Arial" w:hAnsi="Arial" w:cs="Arial"/>
            <w:spacing w:val="-2"/>
            <w:sz w:val="22"/>
            <w:szCs w:val="22"/>
            <w:lang w:val="es-ES_tradnl"/>
          </w:rPr>
          <w:t>La Presidencia</w:t>
        </w:r>
      </w:smartTag>
      <w:r>
        <w:rPr>
          <w:rFonts w:ascii="Arial" w:hAnsi="Arial" w:cs="Arial"/>
          <w:spacing w:val="-2"/>
          <w:sz w:val="22"/>
          <w:szCs w:val="22"/>
          <w:lang w:val="es-ES_tradnl"/>
        </w:rPr>
        <w:t xml:space="preserve"> se reserva el derecho de reclamar todo pago indebido efectuado a </w:t>
      </w:r>
      <w:smartTag w:uri="urn:schemas-microsoft-com:office:smarttags" w:element="PersonName">
        <w:smartTagPr>
          <w:attr w:name="ProductID" w:val="La  Contratista"/>
        </w:smartTagPr>
        <w:r>
          <w:rPr>
            <w:rFonts w:ascii="Arial" w:hAnsi="Arial" w:cs="Arial"/>
            <w:spacing w:val="-2"/>
            <w:sz w:val="22"/>
            <w:szCs w:val="22"/>
            <w:lang w:val="es-ES_tradnl"/>
          </w:rPr>
          <w:t>la  Contratista</w:t>
        </w:r>
      </w:smartTag>
      <w:r>
        <w:rPr>
          <w:rFonts w:ascii="Arial" w:hAnsi="Arial" w:cs="Arial"/>
          <w:spacing w:val="-2"/>
          <w:sz w:val="22"/>
          <w:szCs w:val="22"/>
          <w:lang w:val="es-ES_tradnl"/>
        </w:rPr>
        <w:t xml:space="preserve"> por error de cálculo u otra razón, entendido error de cálculo de acuerdo a la definición del Código Civil. En estos casos </w:t>
      </w:r>
      <w:smartTag w:uri="urn:schemas-microsoft-com:office:smarttags" w:element="PersonName">
        <w:smartTagPr>
          <w:attr w:name="ProductID" w:val="la Contratista"/>
        </w:smartTagPr>
        <w:r>
          <w:rPr>
            <w:rFonts w:ascii="Arial" w:hAnsi="Arial" w:cs="Arial"/>
            <w:spacing w:val="-2"/>
            <w:sz w:val="22"/>
            <w:szCs w:val="22"/>
            <w:lang w:val="es-ES_tradnl"/>
          </w:rPr>
          <w:t>la Contratista</w:t>
        </w:r>
      </w:smartTag>
      <w:r>
        <w:rPr>
          <w:rFonts w:ascii="Arial" w:hAnsi="Arial" w:cs="Arial"/>
          <w:spacing w:val="-2"/>
          <w:sz w:val="22"/>
          <w:szCs w:val="22"/>
          <w:lang w:val="es-ES_tradnl"/>
        </w:rPr>
        <w:t xml:space="preserve"> se compromete a la devolución de los valores recibidos en exceso.</w:t>
      </w:r>
    </w:p>
    <w:p w:rsidR="00D06A85" w:rsidRDefault="00D06A85" w:rsidP="00D06A85">
      <w:pPr>
        <w:suppressAutoHyphens/>
        <w:jc w:val="both"/>
        <w:rPr>
          <w:rFonts w:ascii="Arial" w:hAnsi="Arial" w:cs="Arial"/>
          <w:b/>
          <w:bCs/>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SÉPTIMA.- GARANTIAS</w:t>
      </w:r>
      <w:r>
        <w:rPr>
          <w:rFonts w:ascii="Arial" w:hAnsi="Arial" w:cs="Arial"/>
          <w:spacing w:val="-2"/>
          <w:sz w:val="22"/>
          <w:szCs w:val="22"/>
          <w:lang w:val="es-ES_tradnl"/>
        </w:rPr>
        <w:t xml:space="preserve"> </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7.1.-</w:t>
      </w:r>
      <w:r>
        <w:rPr>
          <w:rFonts w:ascii="Arial" w:hAnsi="Arial" w:cs="Arial"/>
          <w:spacing w:val="-2"/>
          <w:sz w:val="22"/>
          <w:szCs w:val="22"/>
          <w:lang w:val="es-ES_tradnl"/>
        </w:rPr>
        <w:t xml:space="preserve"> </w:t>
      </w:r>
      <w:smartTag w:uri="urn:schemas-microsoft-com:office:smarttags" w:element="PersonName">
        <w:smartTagPr>
          <w:attr w:name="ProductID" w:val="la Contratista"/>
        </w:smartTagPr>
        <w:r>
          <w:rPr>
            <w:rFonts w:ascii="Arial" w:hAnsi="Arial" w:cs="Arial"/>
            <w:spacing w:val="-2"/>
            <w:sz w:val="22"/>
            <w:szCs w:val="22"/>
            <w:lang w:val="es-ES_tradnl"/>
          </w:rPr>
          <w:t>La Contratista</w:t>
        </w:r>
      </w:smartTag>
      <w:r>
        <w:rPr>
          <w:rFonts w:ascii="Arial" w:hAnsi="Arial" w:cs="Arial"/>
          <w:spacing w:val="-2"/>
          <w:sz w:val="22"/>
          <w:szCs w:val="22"/>
          <w:lang w:val="es-ES_tradnl"/>
        </w:rPr>
        <w:t xml:space="preserve">, antes de firmar el Contrato, para seguridad del cumplimiento de éste y para responder de las obligaciones que contrajera frente a terceros, relacionadas con el Contrato, entregó a favor de </w:t>
      </w:r>
      <w:smartTag w:uri="urn:schemas-microsoft-com:office:smarttags" w:element="PersonName">
        <w:smartTagPr>
          <w:attr w:name="ProductID" w:val="la Presidencia"/>
        </w:smartTagPr>
        <w:r>
          <w:rPr>
            <w:rFonts w:ascii="Arial" w:hAnsi="Arial" w:cs="Arial"/>
            <w:spacing w:val="-2"/>
            <w:sz w:val="22"/>
            <w:szCs w:val="22"/>
            <w:lang w:val="es-ES_tradnl"/>
          </w:rPr>
          <w:t>la Presidencia</w:t>
        </w:r>
      </w:smartTag>
      <w:r>
        <w:rPr>
          <w:rFonts w:ascii="Arial" w:hAnsi="Arial" w:cs="Arial"/>
          <w:spacing w:val="-2"/>
          <w:sz w:val="22"/>
          <w:szCs w:val="22"/>
          <w:lang w:val="es-ES_tradnl"/>
        </w:rPr>
        <w:t xml:space="preserve"> una </w:t>
      </w:r>
      <w:r w:rsidRPr="00202D33">
        <w:rPr>
          <w:rFonts w:ascii="Arial" w:hAnsi="Arial" w:cs="Arial"/>
          <w:spacing w:val="-2"/>
          <w:sz w:val="22"/>
          <w:szCs w:val="22"/>
          <w:lang w:val="es-ES_tradnl"/>
        </w:rPr>
        <w:t>garantía de fiel cumplimiento del contrato, equivalente al cinco por ciento del monto aproximado del contrato.</w:t>
      </w:r>
    </w:p>
    <w:p w:rsidR="00D06A85" w:rsidRDefault="00D06A85" w:rsidP="00D06A85">
      <w:pPr>
        <w:suppressAutoHyphens/>
        <w:jc w:val="both"/>
        <w:rPr>
          <w:rFonts w:ascii="Arial" w:hAnsi="Arial" w:cs="Arial"/>
          <w:spacing w:val="-2"/>
          <w:sz w:val="22"/>
          <w:szCs w:val="22"/>
          <w:lang w:val="es-ES"/>
        </w:rPr>
      </w:pPr>
    </w:p>
    <w:p w:rsidR="00D06A85" w:rsidRDefault="00D06A85" w:rsidP="00D06A85">
      <w:pPr>
        <w:suppressAutoHyphens/>
        <w:jc w:val="both"/>
        <w:rPr>
          <w:rFonts w:ascii="Arial" w:hAnsi="Arial" w:cs="Arial"/>
          <w:spacing w:val="-2"/>
          <w:sz w:val="22"/>
          <w:szCs w:val="22"/>
          <w:lang w:val="es-ES_tradnl"/>
        </w:rPr>
      </w:pPr>
      <w:r>
        <w:rPr>
          <w:rFonts w:ascii="Arial" w:hAnsi="Arial" w:cs="Arial"/>
          <w:b/>
          <w:spacing w:val="-2"/>
          <w:sz w:val="22"/>
          <w:szCs w:val="22"/>
          <w:lang w:val="es-ES_tradnl"/>
        </w:rPr>
        <w:t>7.2</w:t>
      </w:r>
      <w:r w:rsidRPr="00FE0463">
        <w:rPr>
          <w:rFonts w:ascii="Arial" w:hAnsi="Arial" w:cs="Arial"/>
          <w:b/>
          <w:spacing w:val="-2"/>
          <w:sz w:val="22"/>
          <w:szCs w:val="22"/>
          <w:lang w:val="es-ES_tradnl"/>
        </w:rPr>
        <w:t>.-</w:t>
      </w:r>
      <w:r>
        <w:rPr>
          <w:rFonts w:ascii="Arial" w:hAnsi="Arial" w:cs="Arial"/>
          <w:spacing w:val="-2"/>
          <w:sz w:val="22"/>
          <w:szCs w:val="22"/>
          <w:lang w:val="es-ES_tradnl"/>
        </w:rPr>
        <w:t xml:space="preserve">  </w:t>
      </w:r>
      <w:smartTag w:uri="urn:schemas-microsoft-com:office:smarttags" w:element="PersonName">
        <w:smartTagPr>
          <w:attr w:name="ProductID" w:val="la Contratista"/>
        </w:smartTagPr>
        <w:r>
          <w:rPr>
            <w:rFonts w:ascii="Arial" w:hAnsi="Arial" w:cs="Arial"/>
            <w:spacing w:val="-2"/>
            <w:sz w:val="22"/>
            <w:szCs w:val="22"/>
            <w:lang w:val="es-ES_tradnl"/>
          </w:rPr>
          <w:t>La Contratista</w:t>
        </w:r>
      </w:smartTag>
      <w:r>
        <w:rPr>
          <w:rFonts w:ascii="Arial" w:hAnsi="Arial" w:cs="Arial"/>
          <w:spacing w:val="-2"/>
          <w:sz w:val="22"/>
          <w:szCs w:val="22"/>
          <w:lang w:val="es-ES_tradnl"/>
        </w:rPr>
        <w:t xml:space="preserve"> ha presentado además una garantía técnica por los bienes adquiridos, con vigencia mínima </w:t>
      </w:r>
      <w:r w:rsidRPr="009169F9">
        <w:rPr>
          <w:rFonts w:ascii="Arial" w:hAnsi="Arial" w:cs="Arial"/>
          <w:spacing w:val="-2"/>
          <w:sz w:val="22"/>
          <w:szCs w:val="22"/>
          <w:lang w:val="es-ES_tradnl"/>
        </w:rPr>
        <w:t xml:space="preserve">de </w:t>
      </w:r>
      <w:r>
        <w:rPr>
          <w:rFonts w:ascii="Arial" w:hAnsi="Arial" w:cs="Arial"/>
          <w:spacing w:val="-2"/>
          <w:sz w:val="22"/>
          <w:szCs w:val="22"/>
          <w:lang w:val="es-ES_tradnl"/>
        </w:rPr>
        <w:t>tres años y de conformidad con las especificaciones del fabricante del producto.  Además presenta las garantías previstas en las Especificaciones Generales y Técnicas.</w:t>
      </w:r>
    </w:p>
    <w:p w:rsidR="00D06A85" w:rsidRPr="00FE0463"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7.3.-</w:t>
      </w:r>
      <w:r>
        <w:rPr>
          <w:rFonts w:ascii="Arial" w:hAnsi="Arial" w:cs="Arial"/>
          <w:spacing w:val="-2"/>
          <w:sz w:val="22"/>
          <w:szCs w:val="22"/>
          <w:lang w:val="es-ES_tradnl"/>
        </w:rPr>
        <w:t xml:space="preserve"> </w:t>
      </w:r>
      <w:smartTag w:uri="urn:schemas-microsoft-com:office:smarttags" w:element="PersonName">
        <w:smartTagPr>
          <w:attr w:name="ProductID" w:val="la Contratista"/>
        </w:smartTagPr>
        <w:r>
          <w:rPr>
            <w:rFonts w:ascii="Arial" w:hAnsi="Arial" w:cs="Arial"/>
            <w:spacing w:val="-2"/>
            <w:sz w:val="22"/>
            <w:szCs w:val="22"/>
            <w:lang w:val="es-ES_tradnl"/>
          </w:rPr>
          <w:t>La Contratista</w:t>
        </w:r>
      </w:smartTag>
      <w:r>
        <w:rPr>
          <w:rFonts w:ascii="Arial" w:hAnsi="Arial" w:cs="Arial"/>
          <w:spacing w:val="-2"/>
          <w:sz w:val="22"/>
          <w:szCs w:val="22"/>
          <w:lang w:val="es-ES_tradnl"/>
        </w:rPr>
        <w:t xml:space="preserve"> se obliga a mantener vigentes las garantías señaladas hasta la suscripción del acta de entrega recepción - definitiva del Contrato y su liquidación. </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sidRPr="009169F9">
        <w:rPr>
          <w:rFonts w:ascii="Arial" w:hAnsi="Arial" w:cs="Arial"/>
          <w:spacing w:val="-2"/>
          <w:sz w:val="22"/>
          <w:szCs w:val="22"/>
          <w:lang w:val="es-ES_tradnl"/>
        </w:rPr>
        <w:t xml:space="preserve">De no renovarse la garantía de fiel cumplimiento del contrato por parte de </w:t>
      </w:r>
      <w:smartTag w:uri="urn:schemas-microsoft-com:office:smarttags" w:element="PersonName">
        <w:smartTagPr>
          <w:attr w:name="ProductID" w:val="la Contratista"/>
        </w:smartTagPr>
        <w:r w:rsidRPr="009169F9">
          <w:rPr>
            <w:rFonts w:ascii="Arial" w:hAnsi="Arial" w:cs="Arial"/>
            <w:spacing w:val="-2"/>
            <w:sz w:val="22"/>
            <w:szCs w:val="22"/>
            <w:lang w:val="es-ES_tradnl"/>
          </w:rPr>
          <w:t>la Contratista</w:t>
        </w:r>
      </w:smartTag>
      <w:r w:rsidRPr="009169F9">
        <w:rPr>
          <w:rFonts w:ascii="Arial" w:hAnsi="Arial" w:cs="Arial"/>
          <w:spacing w:val="-2"/>
          <w:sz w:val="22"/>
          <w:szCs w:val="22"/>
          <w:lang w:val="es-ES_tradnl"/>
        </w:rPr>
        <w:t xml:space="preserve"> con por lo menos cinco días antes de su vencimiento, </w:t>
      </w:r>
      <w:smartTag w:uri="urn:schemas-microsoft-com:office:smarttags" w:element="PersonName">
        <w:smartTagPr>
          <w:attr w:name="ProductID" w:val="la Presidencia"/>
        </w:smartTagPr>
        <w:r w:rsidRPr="009169F9">
          <w:rPr>
            <w:rFonts w:ascii="Arial" w:hAnsi="Arial" w:cs="Arial"/>
            <w:spacing w:val="-2"/>
            <w:sz w:val="22"/>
            <w:szCs w:val="22"/>
            <w:lang w:val="es-ES_tradnl"/>
          </w:rPr>
          <w:t>la Presidencia</w:t>
        </w:r>
      </w:smartTag>
      <w:r w:rsidRPr="009169F9">
        <w:rPr>
          <w:rFonts w:ascii="Arial" w:hAnsi="Arial" w:cs="Arial"/>
          <w:spacing w:val="-2"/>
          <w:sz w:val="22"/>
          <w:szCs w:val="22"/>
          <w:lang w:val="es-ES_tradnl"/>
        </w:rPr>
        <w:t xml:space="preserve"> podrá hacerla efectiva sin más trámite.</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smartTag w:uri="urn:schemas-microsoft-com:office:smarttags" w:element="PersonName">
        <w:smartTagPr>
          <w:attr w:name="ProductID" w:val="la Presidencia"/>
        </w:smartTagPr>
        <w:r>
          <w:rPr>
            <w:rFonts w:ascii="Arial" w:hAnsi="Arial" w:cs="Arial"/>
            <w:bCs/>
            <w:spacing w:val="-2"/>
            <w:sz w:val="22"/>
            <w:szCs w:val="22"/>
          </w:rPr>
          <w:t>La Presidencia</w:t>
        </w:r>
      </w:smartTag>
      <w:r>
        <w:rPr>
          <w:rFonts w:ascii="Arial" w:hAnsi="Arial" w:cs="Arial"/>
          <w:bCs/>
          <w:spacing w:val="-2"/>
          <w:sz w:val="22"/>
          <w:szCs w:val="22"/>
        </w:rPr>
        <w:t xml:space="preserve"> devolverá las garantías presentadas por </w:t>
      </w:r>
      <w:smartTag w:uri="urn:schemas-microsoft-com:office:smarttags" w:element="PersonName">
        <w:smartTagPr>
          <w:attr w:name="ProductID" w:val="la Contratista"/>
        </w:smartTagPr>
        <w:r>
          <w:rPr>
            <w:rFonts w:ascii="Arial" w:hAnsi="Arial" w:cs="Arial"/>
            <w:bCs/>
            <w:spacing w:val="-2"/>
            <w:sz w:val="22"/>
            <w:szCs w:val="22"/>
          </w:rPr>
          <w:t>la Contratista</w:t>
        </w:r>
      </w:smartTag>
      <w:r>
        <w:rPr>
          <w:rFonts w:ascii="Arial" w:hAnsi="Arial" w:cs="Arial"/>
          <w:bCs/>
          <w:spacing w:val="-2"/>
          <w:sz w:val="22"/>
          <w:szCs w:val="22"/>
        </w:rPr>
        <w:t xml:space="preserve"> a</w:t>
      </w:r>
      <w:r>
        <w:rPr>
          <w:rFonts w:ascii="Arial" w:hAnsi="Arial" w:cs="Arial"/>
          <w:spacing w:val="-2"/>
          <w:sz w:val="22"/>
          <w:szCs w:val="22"/>
        </w:rPr>
        <w:t xml:space="preserve"> la suscripción del acta de entrega recepción definitiva de los bienes y servicios complementarios prestados.</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sidRPr="009169F9">
        <w:rPr>
          <w:rFonts w:ascii="Arial" w:hAnsi="Arial" w:cs="Arial"/>
          <w:b/>
          <w:bCs/>
          <w:spacing w:val="-2"/>
          <w:sz w:val="22"/>
          <w:szCs w:val="22"/>
          <w:lang w:val="es-ES_tradnl"/>
        </w:rPr>
        <w:t xml:space="preserve">7.4.- </w:t>
      </w:r>
      <w:r w:rsidRPr="009169F9">
        <w:rPr>
          <w:rFonts w:ascii="Arial" w:hAnsi="Arial" w:cs="Arial"/>
          <w:spacing w:val="-2"/>
          <w:sz w:val="22"/>
          <w:szCs w:val="22"/>
          <w:lang w:val="es-ES_tradnl"/>
        </w:rPr>
        <w:t>La garantía por fiel cumplimiento del contrato, deberá ser incondicional, irrevocable y de cobro inmediato, sin cláusula de trámite administrativo previo, bastando para su ejecución, el requerimiento de la entidad contrata</w:t>
      </w:r>
      <w:r>
        <w:rPr>
          <w:rFonts w:ascii="Arial" w:hAnsi="Arial" w:cs="Arial"/>
          <w:spacing w:val="-2"/>
          <w:sz w:val="22"/>
          <w:szCs w:val="22"/>
          <w:lang w:val="es-ES_tradnl"/>
        </w:rPr>
        <w:t>nte beneficiaria de la garantía</w:t>
      </w:r>
      <w:r w:rsidRPr="009169F9">
        <w:rPr>
          <w:rFonts w:ascii="Arial" w:hAnsi="Arial" w:cs="Arial"/>
          <w:spacing w:val="-2"/>
          <w:sz w:val="22"/>
          <w:szCs w:val="22"/>
          <w:lang w:val="es-ES_tradnl"/>
        </w:rPr>
        <w:t>.</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OCTAVA.- PLAZO</w:t>
      </w:r>
    </w:p>
    <w:p w:rsidR="00D06A85" w:rsidRDefault="00D06A85" w:rsidP="00D06A85">
      <w:pPr>
        <w:suppressAutoHyphens/>
        <w:jc w:val="both"/>
        <w:rPr>
          <w:rFonts w:ascii="Arial" w:hAnsi="Arial" w:cs="Arial"/>
          <w:b/>
          <w:bCs/>
          <w:spacing w:val="-2"/>
          <w:sz w:val="22"/>
          <w:szCs w:val="22"/>
          <w:lang w:val="es-ES_tradnl"/>
        </w:rPr>
      </w:pPr>
    </w:p>
    <w:p w:rsidR="00D06A85" w:rsidRDefault="00D06A85" w:rsidP="00D06A85">
      <w:pPr>
        <w:ind w:left="3"/>
        <w:jc w:val="both"/>
        <w:rPr>
          <w:rFonts w:ascii="Arial" w:hAnsi="Arial" w:cs="Arial"/>
          <w:sz w:val="22"/>
          <w:szCs w:val="22"/>
          <w:lang w:val="es-ES"/>
        </w:rPr>
      </w:pPr>
      <w:r w:rsidRPr="00EE36D1">
        <w:rPr>
          <w:rFonts w:ascii="Arial" w:hAnsi="Arial" w:cs="Arial"/>
          <w:bCs/>
          <w:spacing w:val="-2"/>
          <w:sz w:val="22"/>
          <w:szCs w:val="22"/>
          <w:lang w:val="es-ES_tradnl"/>
        </w:rPr>
        <w:t xml:space="preserve">El plazo de entrega de los bienes, </w:t>
      </w:r>
      <w:r w:rsidRPr="00EE36D1">
        <w:rPr>
          <w:rFonts w:ascii="Arial" w:hAnsi="Arial" w:cs="Arial"/>
          <w:sz w:val="22"/>
          <w:szCs w:val="22"/>
          <w:lang w:val="es-ES"/>
        </w:rPr>
        <w:t xml:space="preserve">será </w:t>
      </w:r>
      <w:r w:rsidR="00013D37">
        <w:rPr>
          <w:rFonts w:ascii="Arial" w:hAnsi="Arial" w:cs="Arial"/>
          <w:sz w:val="22"/>
          <w:szCs w:val="22"/>
          <w:lang w:val="es-ES"/>
        </w:rPr>
        <w:t>inmediato</w:t>
      </w:r>
      <w:r w:rsidRPr="00EE36D1">
        <w:rPr>
          <w:rFonts w:ascii="Arial" w:hAnsi="Arial" w:cs="Arial"/>
          <w:sz w:val="22"/>
          <w:szCs w:val="22"/>
          <w:lang w:val="es-ES"/>
        </w:rPr>
        <w:t xml:space="preserve"> contados a partir de la fecha de suscripción de este contrato.</w:t>
      </w:r>
      <w:r w:rsidRPr="009169F9">
        <w:rPr>
          <w:rFonts w:ascii="Arial" w:hAnsi="Arial" w:cs="Arial"/>
          <w:sz w:val="22"/>
          <w:szCs w:val="22"/>
          <w:lang w:val="es-ES"/>
        </w:rPr>
        <w:t xml:space="preserve"> </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sz w:val="22"/>
          <w:szCs w:val="22"/>
          <w:lang w:val="es-ES"/>
        </w:rPr>
      </w:pPr>
      <w:r>
        <w:rPr>
          <w:rFonts w:ascii="Arial" w:hAnsi="Arial" w:cs="Arial"/>
          <w:sz w:val="22"/>
          <w:szCs w:val="22"/>
          <w:lang w:val="es-ES"/>
        </w:rPr>
        <w:t>L</w:t>
      </w:r>
      <w:r w:rsidRPr="009169F9">
        <w:rPr>
          <w:rFonts w:ascii="Arial" w:hAnsi="Arial" w:cs="Arial"/>
          <w:sz w:val="22"/>
          <w:szCs w:val="22"/>
          <w:lang w:val="es-ES"/>
        </w:rPr>
        <w:t xml:space="preserve">a prestación de los servicios complementarios </w:t>
      </w:r>
      <w:r>
        <w:rPr>
          <w:rFonts w:ascii="Arial" w:hAnsi="Arial" w:cs="Arial"/>
          <w:sz w:val="22"/>
          <w:szCs w:val="22"/>
          <w:lang w:val="es-ES"/>
        </w:rPr>
        <w:t>relacionados con la garantía técnica se efectuará de conformidad con ésta.</w:t>
      </w: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 </w:t>
      </w:r>
    </w:p>
    <w:p w:rsidR="00D06A85" w:rsidRDefault="00D06A85" w:rsidP="00D06A85">
      <w:pPr>
        <w:suppressAutoHyphens/>
        <w:jc w:val="both"/>
        <w:rPr>
          <w:rFonts w:ascii="Arial" w:hAnsi="Arial" w:cs="Arial"/>
          <w:spacing w:val="-2"/>
          <w:sz w:val="22"/>
        </w:rPr>
      </w:pPr>
      <w:r>
        <w:rPr>
          <w:rFonts w:ascii="Arial" w:hAnsi="Arial" w:cs="Arial"/>
          <w:b/>
          <w:spacing w:val="-2"/>
          <w:sz w:val="22"/>
        </w:rPr>
        <w:t>CLÁUSULA NOVENA.- MULTAS</w:t>
      </w:r>
    </w:p>
    <w:p w:rsidR="00D06A85" w:rsidRDefault="00D06A85" w:rsidP="00D06A85">
      <w:pPr>
        <w:suppressAutoHyphens/>
        <w:jc w:val="both"/>
        <w:rPr>
          <w:rFonts w:ascii="Arial" w:hAnsi="Arial" w:cs="Arial"/>
          <w:spacing w:val="-2"/>
          <w:sz w:val="22"/>
        </w:rPr>
      </w:pPr>
    </w:p>
    <w:p w:rsidR="00D06A85" w:rsidRDefault="00D06A85" w:rsidP="00D06A85">
      <w:pPr>
        <w:tabs>
          <w:tab w:val="num" w:pos="180"/>
        </w:tabs>
        <w:jc w:val="both"/>
        <w:rPr>
          <w:rFonts w:ascii="Arial" w:hAnsi="Arial" w:cs="Arial"/>
          <w:spacing w:val="-2"/>
          <w:sz w:val="22"/>
        </w:rPr>
      </w:pPr>
      <w:r>
        <w:rPr>
          <w:rFonts w:ascii="Arial" w:hAnsi="Arial" w:cs="Arial"/>
          <w:b/>
          <w:spacing w:val="-2"/>
          <w:sz w:val="22"/>
        </w:rPr>
        <w:t>9.1.-</w:t>
      </w:r>
      <w:r>
        <w:rPr>
          <w:rFonts w:ascii="Arial" w:hAnsi="Arial" w:cs="Arial"/>
          <w:spacing w:val="-2"/>
          <w:sz w:val="22"/>
        </w:rPr>
        <w:t xml:space="preserve"> </w:t>
      </w:r>
      <w:smartTag w:uri="urn:schemas-microsoft-com:office:smarttags" w:element="PersonName">
        <w:smartTagPr>
          <w:attr w:name="ProductID" w:val="la Presidencia"/>
        </w:smartTagPr>
        <w:r>
          <w:rPr>
            <w:rFonts w:ascii="Arial" w:hAnsi="Arial" w:cs="Arial"/>
            <w:spacing w:val="-2"/>
            <w:sz w:val="22"/>
          </w:rPr>
          <w:t>La Presidencia</w:t>
        </w:r>
      </w:smartTag>
      <w:r>
        <w:rPr>
          <w:rFonts w:ascii="Arial" w:hAnsi="Arial" w:cs="Arial"/>
          <w:spacing w:val="-2"/>
          <w:sz w:val="22"/>
        </w:rPr>
        <w:t xml:space="preserve"> podrá imponer en concepto de multa, la cantidad equivalente a </w:t>
      </w:r>
      <w:r w:rsidRPr="00143C39">
        <w:rPr>
          <w:rFonts w:ascii="Arial" w:hAnsi="Arial" w:cs="Arial"/>
          <w:spacing w:val="-2"/>
          <w:sz w:val="22"/>
        </w:rPr>
        <w:t>un mil dólares</w:t>
      </w:r>
      <w:r>
        <w:rPr>
          <w:rFonts w:ascii="Arial" w:hAnsi="Arial" w:cs="Arial"/>
          <w:spacing w:val="-2"/>
          <w:sz w:val="22"/>
        </w:rPr>
        <w:t xml:space="preserve"> de los Estados U</w:t>
      </w:r>
      <w:r w:rsidRPr="00143C39">
        <w:rPr>
          <w:rFonts w:ascii="Arial" w:hAnsi="Arial" w:cs="Arial"/>
          <w:spacing w:val="-2"/>
          <w:sz w:val="22"/>
        </w:rPr>
        <w:t xml:space="preserve">nidos de América </w:t>
      </w:r>
      <w:r>
        <w:rPr>
          <w:rFonts w:ascii="Arial" w:hAnsi="Arial" w:cs="Arial"/>
          <w:spacing w:val="-2"/>
          <w:sz w:val="22"/>
        </w:rPr>
        <w:t>(U.S.D. $ 1.000</w:t>
      </w:r>
      <w:r w:rsidRPr="00143C39">
        <w:rPr>
          <w:rFonts w:ascii="Arial" w:hAnsi="Arial" w:cs="Arial"/>
          <w:spacing w:val="-2"/>
          <w:sz w:val="22"/>
        </w:rPr>
        <w:t xml:space="preserve">) </w:t>
      </w:r>
      <w:r>
        <w:rPr>
          <w:rFonts w:ascii="Arial" w:hAnsi="Arial" w:cs="Arial"/>
          <w:spacing w:val="-2"/>
          <w:sz w:val="22"/>
        </w:rPr>
        <w:t xml:space="preserve">por cada día de retraso en la provisión de los bienes o la interrupción en la prestación de los servicios complementarios, excepto en el evento de caso fortuito o fuerza mayor, conforme lo dispuesto en el artículo 30 del Código Civil, debidamente comprobado y aceptado por </w:t>
      </w:r>
      <w:smartTag w:uri="urn:schemas-microsoft-com:office:smarttags" w:element="PersonName">
        <w:smartTagPr>
          <w:attr w:name="ProductID" w:val="la Presidencia"/>
        </w:smartTagPr>
        <w:r>
          <w:rPr>
            <w:rFonts w:ascii="Arial" w:hAnsi="Arial" w:cs="Arial"/>
            <w:spacing w:val="-2"/>
            <w:sz w:val="22"/>
          </w:rPr>
          <w:t>la Presidencia</w:t>
        </w:r>
      </w:smartTag>
      <w:r>
        <w:rPr>
          <w:rFonts w:ascii="Arial" w:hAnsi="Arial" w:cs="Arial"/>
          <w:spacing w:val="-2"/>
          <w:sz w:val="22"/>
        </w:rPr>
        <w:t xml:space="preserve">, para lo cual </w:t>
      </w:r>
      <w:smartTag w:uri="urn:schemas-microsoft-com:office:smarttags" w:element="PersonName">
        <w:smartTagPr>
          <w:attr w:name="ProductID" w:val="la Contratista"/>
        </w:smartTagPr>
        <w:r>
          <w:rPr>
            <w:rFonts w:ascii="Arial" w:hAnsi="Arial" w:cs="Arial"/>
            <w:spacing w:val="-2"/>
            <w:sz w:val="22"/>
          </w:rPr>
          <w:t>la Contratista</w:t>
        </w:r>
      </w:smartTag>
      <w:r>
        <w:rPr>
          <w:rFonts w:ascii="Arial" w:hAnsi="Arial" w:cs="Arial"/>
          <w:spacing w:val="-2"/>
          <w:sz w:val="22"/>
        </w:rPr>
        <w:t xml:space="preserve"> deberá notificar a la misma dentro de los dos días subsiguientes de ocurridos los hechos, decurrido este término, de no mediar dicha notificación, se entenderán como no ocurridos los hechos que alegue </w:t>
      </w:r>
      <w:smartTag w:uri="urn:schemas-microsoft-com:office:smarttags" w:element="PersonName">
        <w:smartTagPr>
          <w:attr w:name="ProductID" w:val="la Contratista"/>
        </w:smartTagPr>
        <w:r>
          <w:rPr>
            <w:rFonts w:ascii="Arial" w:hAnsi="Arial" w:cs="Arial"/>
            <w:spacing w:val="-2"/>
            <w:sz w:val="22"/>
          </w:rPr>
          <w:t>la Contratista</w:t>
        </w:r>
      </w:smartTag>
      <w:r>
        <w:rPr>
          <w:rFonts w:ascii="Arial" w:hAnsi="Arial" w:cs="Arial"/>
          <w:spacing w:val="-2"/>
          <w:sz w:val="22"/>
        </w:rPr>
        <w:t>, por lo tanto no se le exonerará del pago de la multa, sin lugar a reclamo alguno.</w:t>
      </w:r>
    </w:p>
    <w:p w:rsidR="00D06A85" w:rsidRDefault="00D06A85" w:rsidP="00D06A85">
      <w:pPr>
        <w:jc w:val="both"/>
        <w:rPr>
          <w:rFonts w:ascii="Arial" w:hAnsi="Arial" w:cs="Arial"/>
          <w:spacing w:val="-2"/>
          <w:sz w:val="22"/>
        </w:rPr>
      </w:pPr>
    </w:p>
    <w:p w:rsidR="00D06A85" w:rsidRDefault="00D06A85" w:rsidP="00D06A85">
      <w:pPr>
        <w:jc w:val="both"/>
        <w:rPr>
          <w:rFonts w:ascii="Arial" w:hAnsi="Arial" w:cs="Arial"/>
          <w:spacing w:val="-2"/>
          <w:sz w:val="22"/>
        </w:rPr>
      </w:pPr>
      <w:r>
        <w:rPr>
          <w:rFonts w:ascii="Arial" w:hAnsi="Arial" w:cs="Arial"/>
          <w:b/>
          <w:bCs/>
          <w:spacing w:val="-2"/>
          <w:sz w:val="22"/>
          <w:szCs w:val="22"/>
        </w:rPr>
        <w:t>9</w:t>
      </w:r>
      <w:r>
        <w:rPr>
          <w:rFonts w:ascii="Arial" w:hAnsi="Arial" w:cs="Arial"/>
          <w:b/>
          <w:bCs/>
          <w:spacing w:val="-2"/>
          <w:sz w:val="22"/>
          <w:szCs w:val="22"/>
          <w:lang w:val="es-ES_tradnl"/>
        </w:rPr>
        <w:t>.2.-</w:t>
      </w:r>
      <w:r>
        <w:rPr>
          <w:rFonts w:ascii="Arial" w:hAnsi="Arial" w:cs="Arial"/>
          <w:spacing w:val="-2"/>
          <w:sz w:val="22"/>
          <w:szCs w:val="22"/>
          <w:lang w:val="es-ES_tradnl"/>
        </w:rPr>
        <w:t xml:space="preserve"> </w:t>
      </w:r>
      <w:smartTag w:uri="urn:schemas-microsoft-com:office:smarttags" w:element="PersonName">
        <w:smartTagPr>
          <w:attr w:name="ProductID" w:val="la Presidencia"/>
        </w:smartTagPr>
        <w:r>
          <w:rPr>
            <w:rFonts w:ascii="Arial" w:hAnsi="Arial" w:cs="Arial"/>
            <w:spacing w:val="-2"/>
            <w:sz w:val="22"/>
            <w:szCs w:val="22"/>
            <w:lang w:val="es-ES_tradnl"/>
          </w:rPr>
          <w:t>La Presidencia</w:t>
        </w:r>
      </w:smartTag>
      <w:r>
        <w:rPr>
          <w:rFonts w:ascii="Arial" w:hAnsi="Arial" w:cs="Arial"/>
          <w:spacing w:val="-2"/>
          <w:sz w:val="22"/>
          <w:szCs w:val="22"/>
          <w:lang w:val="es-ES_tradnl"/>
        </w:rPr>
        <w:t xml:space="preserve"> podrá imponer en concepto de multa la cantidad equivalente al uno por mil del valor total de este contrato, o, la multa prevista en el respectivo documento precontractual, en cada caso de incumplimiento en la calidad del servicio establecido en las Términos y Condiciones determinados en las Especificaciones Generales y Técnicas, Sección 4 de los documentos precontractuales; así como, por la inobservancia de cualquiera de las obligaciones que contrae en virtud de este contrato. </w:t>
      </w:r>
    </w:p>
    <w:p w:rsidR="00D06A85" w:rsidRDefault="00D06A85" w:rsidP="00D06A85">
      <w:pPr>
        <w:jc w:val="both"/>
        <w:rPr>
          <w:rFonts w:ascii="Arial" w:hAnsi="Arial" w:cs="Arial"/>
          <w:spacing w:val="-2"/>
          <w:sz w:val="22"/>
        </w:rPr>
      </w:pPr>
    </w:p>
    <w:p w:rsidR="00D06A85" w:rsidRDefault="00D06A85" w:rsidP="00D06A85">
      <w:pPr>
        <w:suppressAutoHyphens/>
        <w:jc w:val="both"/>
        <w:rPr>
          <w:rFonts w:ascii="Arial" w:hAnsi="Arial" w:cs="Arial"/>
          <w:spacing w:val="-2"/>
          <w:sz w:val="22"/>
        </w:rPr>
      </w:pPr>
      <w:r>
        <w:rPr>
          <w:rFonts w:ascii="Arial" w:hAnsi="Arial" w:cs="Arial"/>
          <w:b/>
          <w:spacing w:val="-2"/>
          <w:sz w:val="22"/>
        </w:rPr>
        <w:t>9.3.-</w:t>
      </w:r>
      <w:r>
        <w:rPr>
          <w:rFonts w:ascii="Arial" w:hAnsi="Arial" w:cs="Arial"/>
          <w:spacing w:val="-2"/>
          <w:sz w:val="22"/>
        </w:rPr>
        <w:t xml:space="preserve"> </w:t>
      </w:r>
      <w:smartTag w:uri="urn:schemas-microsoft-com:office:smarttags" w:element="PersonName">
        <w:smartTagPr>
          <w:attr w:name="ProductID" w:val="la Presidencia"/>
        </w:smartTagPr>
        <w:r>
          <w:rPr>
            <w:rFonts w:ascii="Arial" w:hAnsi="Arial" w:cs="Arial"/>
            <w:spacing w:val="-2"/>
            <w:sz w:val="22"/>
          </w:rPr>
          <w:t>La Presidencia</w:t>
        </w:r>
      </w:smartTag>
      <w:r>
        <w:rPr>
          <w:rFonts w:ascii="Arial" w:hAnsi="Arial" w:cs="Arial"/>
          <w:spacing w:val="-2"/>
          <w:sz w:val="22"/>
        </w:rPr>
        <w:t xml:space="preserve"> hará efectiva la multa impuesta, mediante retención automática al valor que por este contrato le corresponda recibir a </w:t>
      </w:r>
      <w:smartTag w:uri="urn:schemas-microsoft-com:office:smarttags" w:element="PersonName">
        <w:smartTagPr>
          <w:attr w:name="ProductID" w:val="la Contratista"/>
        </w:smartTagPr>
        <w:r>
          <w:rPr>
            <w:rFonts w:ascii="Arial" w:hAnsi="Arial" w:cs="Arial"/>
            <w:spacing w:val="-2"/>
            <w:sz w:val="22"/>
          </w:rPr>
          <w:t>la Contratista</w:t>
        </w:r>
      </w:smartTag>
      <w:r>
        <w:rPr>
          <w:rFonts w:ascii="Arial" w:hAnsi="Arial" w:cs="Arial"/>
          <w:spacing w:val="-2"/>
          <w:sz w:val="22"/>
        </w:rPr>
        <w:t>, sin requisito o trámite previo alguno.</w:t>
      </w:r>
    </w:p>
    <w:p w:rsidR="00D06A85" w:rsidRDefault="00D06A85" w:rsidP="00D06A85">
      <w:pPr>
        <w:suppressAutoHyphens/>
        <w:jc w:val="both"/>
        <w:rPr>
          <w:rFonts w:ascii="Arial" w:hAnsi="Arial" w:cs="Arial"/>
          <w:spacing w:val="-2"/>
          <w:sz w:val="22"/>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rPr>
        <w:t>9</w:t>
      </w:r>
      <w:r>
        <w:rPr>
          <w:rFonts w:ascii="Arial" w:hAnsi="Arial" w:cs="Arial"/>
          <w:b/>
          <w:bCs/>
          <w:spacing w:val="-2"/>
          <w:sz w:val="22"/>
          <w:szCs w:val="22"/>
          <w:lang w:val="es-ES_tradnl"/>
        </w:rPr>
        <w:t>.4.-</w:t>
      </w:r>
      <w:r>
        <w:rPr>
          <w:rFonts w:ascii="Arial" w:hAnsi="Arial" w:cs="Arial"/>
          <w:spacing w:val="-2"/>
          <w:sz w:val="22"/>
          <w:szCs w:val="22"/>
          <w:lang w:val="es-ES_tradnl"/>
        </w:rPr>
        <w:t xml:space="preserve"> El pago de las multas, no exime a </w:t>
      </w:r>
      <w:smartTag w:uri="urn:schemas-microsoft-com:office:smarttags" w:element="PersonName">
        <w:smartTagPr>
          <w:attr w:name="ProductID" w:val="la Contratista"/>
        </w:smartTagPr>
        <w:r>
          <w:rPr>
            <w:rFonts w:ascii="Arial" w:hAnsi="Arial" w:cs="Arial"/>
            <w:spacing w:val="-2"/>
            <w:sz w:val="22"/>
            <w:szCs w:val="22"/>
            <w:lang w:val="es-ES_tradnl"/>
          </w:rPr>
          <w:t>la Contratista</w:t>
        </w:r>
      </w:smartTag>
      <w:r>
        <w:rPr>
          <w:rFonts w:ascii="Arial" w:hAnsi="Arial" w:cs="Arial"/>
          <w:spacing w:val="-2"/>
          <w:sz w:val="22"/>
          <w:szCs w:val="22"/>
          <w:lang w:val="es-ES_tradnl"/>
        </w:rPr>
        <w:t xml:space="preserve"> del cumplimiento de sus obligaciones contractuales.</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9.5.-</w:t>
      </w:r>
      <w:r>
        <w:rPr>
          <w:rFonts w:ascii="Arial" w:hAnsi="Arial" w:cs="Arial"/>
          <w:spacing w:val="-2"/>
          <w:sz w:val="22"/>
          <w:szCs w:val="22"/>
          <w:lang w:val="es-ES_tradnl"/>
        </w:rPr>
        <w:t xml:space="preserve"> Si el valor de las multas excede del monto asegurado con la garantía de fiel cumplimiento, </w:t>
      </w:r>
      <w:smartTag w:uri="urn:schemas-microsoft-com:office:smarttags" w:element="PersonName">
        <w:smartTagPr>
          <w:attr w:name="ProductID" w:val="la Presidencia"/>
        </w:smartTagPr>
        <w:r>
          <w:rPr>
            <w:rFonts w:ascii="Arial" w:hAnsi="Arial" w:cs="Arial"/>
            <w:spacing w:val="-2"/>
            <w:sz w:val="22"/>
            <w:szCs w:val="22"/>
            <w:lang w:val="es-ES_tradnl"/>
          </w:rPr>
          <w:t>la Presidencia</w:t>
        </w:r>
      </w:smartTag>
      <w:r>
        <w:rPr>
          <w:rFonts w:ascii="Arial" w:hAnsi="Arial" w:cs="Arial"/>
          <w:spacing w:val="-2"/>
          <w:sz w:val="22"/>
          <w:szCs w:val="22"/>
          <w:lang w:val="es-ES_tradnl"/>
        </w:rPr>
        <w:t xml:space="preserve"> podrá dar por terminado el contrato de manera anticipada y </w:t>
      </w:r>
      <w:r>
        <w:rPr>
          <w:rFonts w:ascii="Arial" w:hAnsi="Arial" w:cs="Arial"/>
          <w:spacing w:val="-2"/>
          <w:sz w:val="22"/>
          <w:szCs w:val="22"/>
          <w:lang w:val="es-ES_tradnl"/>
        </w:rPr>
        <w:lastRenderedPageBreak/>
        <w:t>unilateralmente. Las multas impuestas no serán reveídas ni devueltas por ningún concepto.</w:t>
      </w:r>
    </w:p>
    <w:p w:rsidR="00D06A85" w:rsidRDefault="00D06A85" w:rsidP="00D06A85">
      <w:pPr>
        <w:suppressAutoHyphens/>
        <w:jc w:val="both"/>
        <w:rPr>
          <w:rFonts w:ascii="Arial" w:hAnsi="Arial" w:cs="Arial"/>
          <w:b/>
          <w:bCs/>
          <w:spacing w:val="-2"/>
          <w:sz w:val="22"/>
          <w:szCs w:val="22"/>
          <w:lang w:val="es-EC"/>
        </w:rPr>
      </w:pPr>
    </w:p>
    <w:p w:rsidR="00D06A85" w:rsidRDefault="00D06A85" w:rsidP="00D06A85">
      <w:pPr>
        <w:suppressAutoHyphens/>
        <w:jc w:val="both"/>
        <w:rPr>
          <w:rFonts w:ascii="Arial" w:hAnsi="Arial" w:cs="Arial"/>
          <w:b/>
          <w:bCs/>
          <w:spacing w:val="-2"/>
          <w:sz w:val="22"/>
          <w:szCs w:val="22"/>
          <w:lang w:val="es-EC"/>
        </w:rPr>
      </w:pPr>
      <w:r>
        <w:rPr>
          <w:rFonts w:ascii="Arial" w:hAnsi="Arial" w:cs="Arial"/>
          <w:b/>
          <w:bCs/>
          <w:spacing w:val="-2"/>
          <w:sz w:val="22"/>
          <w:szCs w:val="22"/>
          <w:lang w:val="es-EC"/>
        </w:rPr>
        <w:t>CLÁUSULA DÉCIMA.- OBLIGACIONES LABORALES</w:t>
      </w:r>
    </w:p>
    <w:p w:rsidR="00D06A85" w:rsidRDefault="00D06A85" w:rsidP="00D06A85">
      <w:pPr>
        <w:suppressAutoHyphens/>
        <w:jc w:val="both"/>
        <w:rPr>
          <w:rFonts w:ascii="Arial" w:hAnsi="Arial" w:cs="Arial"/>
          <w:b/>
          <w:bCs/>
          <w:spacing w:val="-2"/>
          <w:sz w:val="22"/>
          <w:szCs w:val="22"/>
          <w:lang w:val="es-EC"/>
        </w:rPr>
      </w:pPr>
    </w:p>
    <w:p w:rsidR="00D06A85" w:rsidRDefault="00D06A85" w:rsidP="00D06A85">
      <w:pPr>
        <w:suppressAutoHyphens/>
        <w:jc w:val="both"/>
        <w:rPr>
          <w:rFonts w:ascii="Arial" w:hAnsi="Arial" w:cs="Arial"/>
          <w:b/>
          <w:bCs/>
          <w:spacing w:val="-2"/>
          <w:sz w:val="22"/>
          <w:szCs w:val="22"/>
          <w:lang w:val="es-EC"/>
        </w:rPr>
      </w:pPr>
      <w:r>
        <w:rPr>
          <w:rFonts w:ascii="Arial" w:hAnsi="Arial" w:cs="Arial"/>
          <w:spacing w:val="-2"/>
          <w:sz w:val="22"/>
          <w:lang w:val="es-EC"/>
        </w:rPr>
        <w:t xml:space="preserve">Todo el personal que empleare </w:t>
      </w:r>
      <w:smartTag w:uri="urn:schemas-microsoft-com:office:smarttags" w:element="PersonName">
        <w:smartTagPr>
          <w:attr w:name="ProductID" w:val="la Contratista"/>
        </w:smartTagPr>
        <w:r>
          <w:rPr>
            <w:rFonts w:ascii="Arial" w:hAnsi="Arial" w:cs="Arial"/>
            <w:spacing w:val="-2"/>
            <w:sz w:val="22"/>
            <w:lang w:val="es-EC"/>
          </w:rPr>
          <w:t>la Contratista</w:t>
        </w:r>
      </w:smartTag>
      <w:r>
        <w:rPr>
          <w:rFonts w:ascii="Arial" w:hAnsi="Arial" w:cs="Arial"/>
          <w:spacing w:val="-2"/>
          <w:sz w:val="22"/>
          <w:lang w:val="es-EC"/>
        </w:rPr>
        <w:t xml:space="preserve"> para la ejecución de este contrato, será de su cuenta en su calidad de patrono y empleador; por lo tanto, </w:t>
      </w:r>
      <w:smartTag w:uri="urn:schemas-microsoft-com:office:smarttags" w:element="PersonName">
        <w:smartTagPr>
          <w:attr w:name="ProductID" w:val="la Presidencia"/>
        </w:smartTagPr>
        <w:r>
          <w:rPr>
            <w:rFonts w:ascii="Arial" w:hAnsi="Arial" w:cs="Arial"/>
            <w:spacing w:val="-2"/>
            <w:sz w:val="22"/>
            <w:lang w:val="es-EC"/>
          </w:rPr>
          <w:t>la Presidencia</w:t>
        </w:r>
      </w:smartTag>
      <w:r>
        <w:rPr>
          <w:rFonts w:ascii="Arial" w:hAnsi="Arial" w:cs="Arial"/>
          <w:spacing w:val="-2"/>
          <w:sz w:val="22"/>
          <w:lang w:val="es-EC"/>
        </w:rPr>
        <w:t xml:space="preserve"> no tiene ninguna responsabilidad laboral respecto a dicho personal, asumiendo </w:t>
      </w:r>
      <w:smartTag w:uri="urn:schemas-microsoft-com:office:smarttags" w:element="PersonName">
        <w:smartTagPr>
          <w:attr w:name="ProductID" w:val="la Contratista"/>
        </w:smartTagPr>
        <w:r>
          <w:rPr>
            <w:rFonts w:ascii="Arial" w:hAnsi="Arial" w:cs="Arial"/>
            <w:spacing w:val="-2"/>
            <w:sz w:val="22"/>
            <w:lang w:val="es-EC"/>
          </w:rPr>
          <w:t>la Contratista</w:t>
        </w:r>
      </w:smartTag>
      <w:r>
        <w:rPr>
          <w:rFonts w:ascii="Arial" w:hAnsi="Arial" w:cs="Arial"/>
          <w:spacing w:val="-2"/>
          <w:sz w:val="22"/>
          <w:lang w:val="es-EC"/>
        </w:rPr>
        <w:t xml:space="preserve">, todas las obligaciones laborales y aquellas que se contemplan en el Código del Trabajo, </w:t>
      </w:r>
      <w:smartTag w:uri="urn:schemas-microsoft-com:office:smarttags" w:element="PersonName">
        <w:smartTagPr>
          <w:attr w:name="ProductID" w:val="la Ley"/>
        </w:smartTagPr>
        <w:r>
          <w:rPr>
            <w:rFonts w:ascii="Arial" w:hAnsi="Arial" w:cs="Arial"/>
            <w:spacing w:val="-2"/>
            <w:sz w:val="22"/>
            <w:lang w:val="es-EC"/>
          </w:rPr>
          <w:t>la Ley</w:t>
        </w:r>
      </w:smartTag>
      <w:r>
        <w:rPr>
          <w:rFonts w:ascii="Arial" w:hAnsi="Arial" w:cs="Arial"/>
          <w:spacing w:val="-2"/>
          <w:sz w:val="22"/>
          <w:lang w:val="es-EC"/>
        </w:rPr>
        <w:t xml:space="preserve"> de Seguridad Social y más leyes conexas y complementarias.</w:t>
      </w:r>
    </w:p>
    <w:p w:rsidR="00D06A85" w:rsidRDefault="00D06A85" w:rsidP="00D06A85">
      <w:pPr>
        <w:suppressAutoHyphens/>
        <w:jc w:val="both"/>
        <w:rPr>
          <w:rFonts w:ascii="Arial" w:hAnsi="Arial" w:cs="Arial"/>
          <w:b/>
          <w:bCs/>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szCs w:val="22"/>
          <w:lang w:val="es-EC"/>
        </w:rPr>
        <w:t xml:space="preserve">CLÁUSULA DÉCIMA PRIMERA.- OTRAS OBLIGACIONES DE </w:t>
      </w:r>
      <w:smartTag w:uri="urn:schemas-microsoft-com:office:smarttags" w:element="PersonName">
        <w:smartTagPr>
          <w:attr w:name="ProductID" w:val="la Contratista"/>
        </w:smartTagPr>
        <w:r>
          <w:rPr>
            <w:rFonts w:ascii="Arial" w:hAnsi="Arial" w:cs="Arial"/>
            <w:b/>
            <w:bCs/>
            <w:spacing w:val="-2"/>
            <w:sz w:val="22"/>
            <w:szCs w:val="22"/>
            <w:lang w:val="es-EC"/>
          </w:rPr>
          <w:t>LA CONTRATISTA</w:t>
        </w:r>
      </w:smartTag>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spacing w:val="-2"/>
          <w:sz w:val="22"/>
          <w:szCs w:val="22"/>
          <w:lang w:val="es-EC"/>
        </w:rPr>
        <w:t xml:space="preserve">A más de las obligaciones ya establecidas en el presente contrato, </w:t>
      </w:r>
      <w:smartTag w:uri="urn:schemas-microsoft-com:office:smarttags" w:element="PersonName">
        <w:smartTagPr>
          <w:attr w:name="ProductID" w:val="la Contratista"/>
        </w:smartTagPr>
        <w:r>
          <w:rPr>
            <w:rFonts w:ascii="Arial" w:hAnsi="Arial" w:cs="Arial"/>
            <w:spacing w:val="-2"/>
            <w:sz w:val="22"/>
            <w:szCs w:val="22"/>
            <w:lang w:val="es-EC"/>
          </w:rPr>
          <w:t>la Contratista</w:t>
        </w:r>
      </w:smartTag>
      <w:r>
        <w:rPr>
          <w:rFonts w:ascii="Arial" w:hAnsi="Arial" w:cs="Arial"/>
          <w:spacing w:val="-2"/>
          <w:sz w:val="22"/>
          <w:szCs w:val="22"/>
          <w:lang w:val="es-EC"/>
        </w:rPr>
        <w:t xml:space="preserve"> está obligada a cumplir con cualquier otra que se derive natural y legalmente del objeto del contrato y pueda ser exigible por constar en cualquier documento de él o en norma legal específicamente aplicable al mismo.</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b/>
          <w:bCs/>
          <w:spacing w:val="-2"/>
          <w:sz w:val="22"/>
          <w:szCs w:val="22"/>
          <w:lang w:val="es-EC"/>
        </w:rPr>
      </w:pPr>
      <w:r>
        <w:rPr>
          <w:rFonts w:ascii="Arial" w:hAnsi="Arial" w:cs="Arial"/>
          <w:b/>
          <w:bCs/>
          <w:spacing w:val="-2"/>
          <w:sz w:val="22"/>
          <w:szCs w:val="22"/>
          <w:lang w:val="es-EC"/>
        </w:rPr>
        <w:t>CLÁUSULA DÉCIMA SEGUNDA.- ADMINISTRADOR DEL CONTRATO Y SUPERVISION</w:t>
      </w:r>
    </w:p>
    <w:p w:rsidR="00D06A85" w:rsidRDefault="00D06A85" w:rsidP="00D06A85">
      <w:pPr>
        <w:suppressAutoHyphens/>
        <w:jc w:val="both"/>
        <w:rPr>
          <w:rFonts w:ascii="Arial" w:hAnsi="Arial" w:cs="Arial"/>
          <w:b/>
          <w:bCs/>
          <w:spacing w:val="-2"/>
          <w:sz w:val="22"/>
          <w:szCs w:val="22"/>
          <w:lang w:val="es-EC"/>
        </w:rPr>
      </w:pPr>
    </w:p>
    <w:p w:rsidR="00D06A85" w:rsidRPr="00D85135" w:rsidRDefault="00D06A85" w:rsidP="00D06A85">
      <w:pPr>
        <w:suppressAutoHyphens/>
        <w:jc w:val="both"/>
        <w:rPr>
          <w:rFonts w:ascii="Arial" w:hAnsi="Arial" w:cs="Arial"/>
          <w:bCs/>
          <w:spacing w:val="-2"/>
          <w:sz w:val="22"/>
          <w:szCs w:val="22"/>
          <w:lang w:val="es-EC"/>
        </w:rPr>
      </w:pPr>
      <w:r>
        <w:rPr>
          <w:rFonts w:ascii="Arial" w:hAnsi="Arial" w:cs="Arial"/>
          <w:b/>
          <w:bCs/>
          <w:spacing w:val="-2"/>
          <w:sz w:val="22"/>
          <w:szCs w:val="22"/>
          <w:lang w:val="es-EC"/>
        </w:rPr>
        <w:t xml:space="preserve">12.1.-  </w:t>
      </w:r>
      <w:r w:rsidRPr="00D85135">
        <w:rPr>
          <w:rFonts w:ascii="Arial" w:hAnsi="Arial" w:cs="Arial"/>
          <w:bCs/>
          <w:spacing w:val="-2"/>
          <w:sz w:val="22"/>
          <w:szCs w:val="22"/>
          <w:lang w:val="es-EC"/>
        </w:rPr>
        <w:t xml:space="preserve">El Administrador del contrato por parte de </w:t>
      </w:r>
      <w:smartTag w:uri="urn:schemas-microsoft-com:office:smarttags" w:element="PersonName">
        <w:smartTagPr>
          <w:attr w:name="ProductID" w:val="la Presidencia"/>
        </w:smartTagPr>
        <w:r w:rsidRPr="00D85135">
          <w:rPr>
            <w:rFonts w:ascii="Arial" w:hAnsi="Arial" w:cs="Arial"/>
            <w:bCs/>
            <w:spacing w:val="-2"/>
            <w:sz w:val="22"/>
            <w:szCs w:val="22"/>
            <w:lang w:val="es-EC"/>
          </w:rPr>
          <w:t>la Presidencia</w:t>
        </w:r>
      </w:smartTag>
      <w:r>
        <w:rPr>
          <w:rFonts w:ascii="Arial" w:hAnsi="Arial" w:cs="Arial"/>
          <w:bCs/>
          <w:spacing w:val="-2"/>
          <w:sz w:val="22"/>
          <w:szCs w:val="22"/>
          <w:lang w:val="es-EC"/>
        </w:rPr>
        <w:t xml:space="preserve"> será</w:t>
      </w:r>
      <w:r w:rsidRPr="00D85135">
        <w:rPr>
          <w:rFonts w:ascii="Arial" w:hAnsi="Arial" w:cs="Arial"/>
          <w:bCs/>
          <w:spacing w:val="-2"/>
          <w:sz w:val="22"/>
          <w:szCs w:val="22"/>
          <w:lang w:val="es-EC"/>
        </w:rPr>
        <w:t xml:space="preserve"> el</w:t>
      </w:r>
      <w:r>
        <w:rPr>
          <w:rFonts w:ascii="Arial" w:hAnsi="Arial" w:cs="Arial"/>
          <w:bCs/>
          <w:spacing w:val="-2"/>
          <w:sz w:val="22"/>
          <w:szCs w:val="22"/>
          <w:lang w:val="es-EC"/>
        </w:rPr>
        <w:t xml:space="preserve"> Director de Informática de la institució</w:t>
      </w:r>
      <w:r w:rsidRPr="00D85135">
        <w:rPr>
          <w:rFonts w:ascii="Arial" w:hAnsi="Arial" w:cs="Arial"/>
          <w:bCs/>
          <w:spacing w:val="-2"/>
          <w:sz w:val="22"/>
          <w:szCs w:val="22"/>
          <w:lang w:val="es-EC"/>
        </w:rPr>
        <w:t>n.</w:t>
      </w:r>
    </w:p>
    <w:p w:rsidR="00D06A85" w:rsidRPr="00D85135" w:rsidRDefault="00D06A85" w:rsidP="00D06A85">
      <w:pPr>
        <w:suppressAutoHyphens/>
        <w:jc w:val="both"/>
        <w:rPr>
          <w:rFonts w:ascii="Arial" w:hAnsi="Arial" w:cs="Arial"/>
          <w:bCs/>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szCs w:val="22"/>
          <w:lang w:val="es-EC"/>
        </w:rPr>
        <w:t>12.2.-</w:t>
      </w:r>
      <w:r>
        <w:rPr>
          <w:rFonts w:ascii="Arial" w:hAnsi="Arial" w:cs="Arial"/>
          <w:spacing w:val="-2"/>
          <w:sz w:val="22"/>
          <w:szCs w:val="22"/>
          <w:lang w:val="es-EC"/>
        </w:rPr>
        <w:t xml:space="preserve"> </w:t>
      </w:r>
      <w:smartTag w:uri="urn:schemas-microsoft-com:office:smarttags" w:element="PersonName">
        <w:smartTagPr>
          <w:attr w:name="ProductID" w:val="la Presidencia"/>
        </w:smartTagPr>
        <w:r>
          <w:rPr>
            <w:rFonts w:ascii="Arial" w:hAnsi="Arial" w:cs="Arial"/>
            <w:spacing w:val="-2"/>
            <w:sz w:val="22"/>
            <w:szCs w:val="22"/>
            <w:lang w:val="es-EC"/>
          </w:rPr>
          <w:t>La Presidencia</w:t>
        </w:r>
      </w:smartTag>
      <w:r>
        <w:rPr>
          <w:rFonts w:ascii="Arial" w:hAnsi="Arial" w:cs="Arial"/>
          <w:spacing w:val="-2"/>
          <w:sz w:val="22"/>
          <w:szCs w:val="22"/>
          <w:lang w:val="es-EC"/>
        </w:rPr>
        <w:t xml:space="preserve"> ejercerá la fiscalización y supervisión de la ejecución de este Contrato de acuerdo con las siguientes acciones:</w:t>
      </w:r>
    </w:p>
    <w:p w:rsidR="00D06A85" w:rsidRDefault="00D06A85" w:rsidP="00D06A85">
      <w:pPr>
        <w:suppressAutoHyphens/>
        <w:jc w:val="both"/>
        <w:rPr>
          <w:rFonts w:ascii="Arial" w:hAnsi="Arial" w:cs="Arial"/>
          <w:spacing w:val="-2"/>
          <w:sz w:val="22"/>
          <w:szCs w:val="22"/>
          <w:lang w:val="es-EC"/>
        </w:rPr>
      </w:pPr>
    </w:p>
    <w:p w:rsidR="00D06A85" w:rsidRDefault="00D06A85" w:rsidP="00D06A85">
      <w:pPr>
        <w:numPr>
          <w:ilvl w:val="0"/>
          <w:numId w:val="34"/>
        </w:numPr>
        <w:suppressAutoHyphens/>
        <w:jc w:val="both"/>
        <w:rPr>
          <w:rFonts w:ascii="Arial" w:hAnsi="Arial" w:cs="Arial"/>
          <w:spacing w:val="-2"/>
          <w:sz w:val="22"/>
          <w:szCs w:val="22"/>
          <w:lang w:val="es-EC"/>
        </w:rPr>
      </w:pPr>
      <w:r>
        <w:rPr>
          <w:rFonts w:ascii="Arial" w:hAnsi="Arial" w:cs="Arial"/>
          <w:spacing w:val="-2"/>
          <w:sz w:val="22"/>
          <w:szCs w:val="22"/>
          <w:lang w:val="es-EC"/>
        </w:rPr>
        <w:t>El administrador del contrato, a través de sus equipos de trabajo, será el responsable de controlar el cumplimiento del suministro de los bienes así como de los servicios complementarios contratados con base a lo estipulado en este contrato y en las especificaciones técnicas establecidas para el efecto.</w:t>
      </w:r>
    </w:p>
    <w:p w:rsidR="00D06A85" w:rsidRDefault="00D06A85" w:rsidP="00D06A85">
      <w:pPr>
        <w:suppressAutoHyphens/>
        <w:jc w:val="both"/>
        <w:rPr>
          <w:rFonts w:ascii="Arial" w:hAnsi="Arial" w:cs="Arial"/>
          <w:spacing w:val="-2"/>
          <w:sz w:val="22"/>
          <w:szCs w:val="22"/>
          <w:lang w:val="es-EC"/>
        </w:rPr>
      </w:pPr>
    </w:p>
    <w:p w:rsidR="00D06A85" w:rsidRDefault="00D06A85" w:rsidP="00D06A85">
      <w:pPr>
        <w:numPr>
          <w:ilvl w:val="0"/>
          <w:numId w:val="34"/>
        </w:numPr>
        <w:suppressAutoHyphens/>
        <w:jc w:val="both"/>
        <w:rPr>
          <w:rFonts w:ascii="Arial" w:hAnsi="Arial" w:cs="Arial"/>
          <w:spacing w:val="-2"/>
          <w:sz w:val="22"/>
          <w:szCs w:val="22"/>
          <w:lang w:val="es-EC"/>
        </w:rPr>
      </w:pPr>
      <w:smartTag w:uri="urn:schemas-microsoft-com:office:smarttags" w:element="PersonName">
        <w:smartTagPr>
          <w:attr w:name="ProductID" w:val="La Direcci￳n Financiera"/>
        </w:smartTagPr>
        <w:r>
          <w:rPr>
            <w:rFonts w:ascii="Arial" w:hAnsi="Arial" w:cs="Arial"/>
            <w:spacing w:val="-2"/>
            <w:sz w:val="22"/>
            <w:szCs w:val="22"/>
            <w:lang w:val="es-EC"/>
          </w:rPr>
          <w:t>La Dirección Financiera</w:t>
        </w:r>
      </w:smartTag>
      <w:r>
        <w:rPr>
          <w:rFonts w:ascii="Arial" w:hAnsi="Arial" w:cs="Arial"/>
          <w:spacing w:val="-2"/>
          <w:sz w:val="22"/>
          <w:szCs w:val="22"/>
          <w:lang w:val="es-EC"/>
        </w:rPr>
        <w:t xml:space="preserve"> Institucional será la responsable de realizar el pago de las facturas, conforme a lo previsto en este contrato.</w:t>
      </w:r>
    </w:p>
    <w:p w:rsidR="00D06A85" w:rsidRDefault="00D06A85" w:rsidP="00D06A85">
      <w:pPr>
        <w:suppressAutoHyphens/>
        <w:jc w:val="both"/>
        <w:rPr>
          <w:rFonts w:ascii="Arial" w:hAnsi="Arial" w:cs="Arial"/>
          <w:b/>
          <w:bCs/>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szCs w:val="22"/>
          <w:lang w:val="es-EC"/>
        </w:rPr>
        <w:t>CLÁUSULA DÉCIMA TERCERA.- TERMINACION DEL CONTRATO</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szCs w:val="22"/>
          <w:lang w:val="es-EC"/>
        </w:rPr>
        <w:t>13.1.-</w:t>
      </w:r>
      <w:r>
        <w:rPr>
          <w:rFonts w:ascii="Arial" w:hAnsi="Arial" w:cs="Arial"/>
          <w:spacing w:val="-2"/>
          <w:sz w:val="22"/>
          <w:szCs w:val="22"/>
          <w:lang w:val="es-EC"/>
        </w:rPr>
        <w:t xml:space="preserve"> El Contrato podrá terminar por las siguientes causas: </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spacing w:val="-2"/>
          <w:sz w:val="22"/>
          <w:szCs w:val="22"/>
          <w:lang w:val="es-EC"/>
        </w:rPr>
        <w:t xml:space="preserve">1) Por cumplimiento del contrato. </w:t>
      </w:r>
    </w:p>
    <w:p w:rsidR="00D06A85" w:rsidRDefault="00D06A85" w:rsidP="00D06A85">
      <w:pPr>
        <w:suppressAutoHyphens/>
        <w:jc w:val="both"/>
        <w:rPr>
          <w:rFonts w:ascii="Arial" w:hAnsi="Arial" w:cs="Arial"/>
          <w:spacing w:val="-2"/>
          <w:sz w:val="22"/>
          <w:szCs w:val="22"/>
          <w:lang w:val="es-EC"/>
        </w:rPr>
      </w:pPr>
      <w:r>
        <w:rPr>
          <w:rFonts w:ascii="Arial" w:hAnsi="Arial" w:cs="Arial"/>
          <w:spacing w:val="-2"/>
          <w:sz w:val="22"/>
          <w:szCs w:val="22"/>
          <w:lang w:val="es-EC"/>
        </w:rPr>
        <w:t xml:space="preserve">2) Por mutuo acuerdo de las partes. </w:t>
      </w:r>
    </w:p>
    <w:p w:rsidR="00D06A85" w:rsidRDefault="00D06A85" w:rsidP="00D06A85">
      <w:pPr>
        <w:suppressAutoHyphens/>
        <w:jc w:val="both"/>
        <w:rPr>
          <w:rFonts w:ascii="Arial" w:hAnsi="Arial" w:cs="Arial"/>
          <w:spacing w:val="-2"/>
          <w:sz w:val="22"/>
          <w:szCs w:val="22"/>
          <w:lang w:val="es-EC"/>
        </w:rPr>
      </w:pPr>
      <w:r>
        <w:rPr>
          <w:rFonts w:ascii="Arial" w:hAnsi="Arial" w:cs="Arial"/>
          <w:spacing w:val="-2"/>
          <w:sz w:val="22"/>
          <w:szCs w:val="22"/>
          <w:lang w:val="es-EC"/>
        </w:rPr>
        <w:t xml:space="preserve">3) Por declaración unilateral de </w:t>
      </w:r>
      <w:smartTag w:uri="urn:schemas-microsoft-com:office:smarttags" w:element="PersonName">
        <w:smartTagPr>
          <w:attr w:name="ProductID" w:val="la Presidencia"/>
        </w:smartTagPr>
        <w:r>
          <w:rPr>
            <w:rFonts w:ascii="Arial" w:hAnsi="Arial" w:cs="Arial"/>
            <w:spacing w:val="-2"/>
            <w:sz w:val="22"/>
            <w:szCs w:val="22"/>
            <w:lang w:val="es-EC"/>
          </w:rPr>
          <w:t>la Presidencia</w:t>
        </w:r>
      </w:smartTag>
      <w:r>
        <w:rPr>
          <w:rFonts w:ascii="Arial" w:hAnsi="Arial" w:cs="Arial"/>
          <w:spacing w:val="-2"/>
          <w:sz w:val="22"/>
          <w:szCs w:val="22"/>
          <w:lang w:val="es-EC"/>
        </w:rPr>
        <w:t xml:space="preserve"> en caso de incumplimiento de </w:t>
      </w:r>
      <w:smartTag w:uri="urn:schemas-microsoft-com:office:smarttags" w:element="PersonName">
        <w:smartTagPr>
          <w:attr w:name="ProductID" w:val="la Contratista."/>
        </w:smartTagPr>
        <w:r>
          <w:rPr>
            <w:rFonts w:ascii="Arial" w:hAnsi="Arial" w:cs="Arial"/>
            <w:spacing w:val="-2"/>
            <w:sz w:val="22"/>
            <w:szCs w:val="22"/>
            <w:lang w:val="es-EC"/>
          </w:rPr>
          <w:t>la Contratista.</w:t>
        </w:r>
      </w:smartTag>
      <w:r>
        <w:rPr>
          <w:rFonts w:ascii="Arial" w:hAnsi="Arial" w:cs="Arial"/>
          <w:spacing w:val="-2"/>
          <w:sz w:val="22"/>
          <w:szCs w:val="22"/>
          <w:lang w:val="es-EC"/>
        </w:rPr>
        <w:t xml:space="preserve"> </w:t>
      </w:r>
    </w:p>
    <w:p w:rsidR="00D06A85" w:rsidRDefault="00D06A85" w:rsidP="00D06A85">
      <w:pPr>
        <w:suppressAutoHyphens/>
        <w:jc w:val="both"/>
        <w:rPr>
          <w:rFonts w:ascii="Arial" w:hAnsi="Arial" w:cs="Arial"/>
          <w:color w:val="FF6600"/>
          <w:spacing w:val="-2"/>
          <w:sz w:val="22"/>
          <w:szCs w:val="22"/>
          <w:lang w:val="es-EC"/>
        </w:rPr>
      </w:pPr>
      <w:r>
        <w:rPr>
          <w:rFonts w:ascii="Arial" w:hAnsi="Arial" w:cs="Arial"/>
          <w:spacing w:val="-2"/>
          <w:sz w:val="22"/>
          <w:szCs w:val="22"/>
          <w:lang w:val="es-EC"/>
        </w:rPr>
        <w:t>4) Por sentencia o laudo ejecutoriados que declaren la resolución o la nulidad del contrato</w:t>
      </w:r>
      <w:r>
        <w:rPr>
          <w:rFonts w:ascii="Arial" w:hAnsi="Arial" w:cs="Arial"/>
          <w:color w:val="FF6600"/>
          <w:spacing w:val="-2"/>
          <w:sz w:val="22"/>
          <w:szCs w:val="22"/>
          <w:lang w:val="es-EC"/>
        </w:rPr>
        <w:t xml:space="preserve">. </w:t>
      </w:r>
    </w:p>
    <w:p w:rsidR="00D06A85" w:rsidRDefault="00D06A85" w:rsidP="00D06A85">
      <w:pPr>
        <w:suppressAutoHyphens/>
        <w:jc w:val="both"/>
        <w:rPr>
          <w:rFonts w:ascii="Arial" w:hAnsi="Arial" w:cs="Arial"/>
          <w:spacing w:val="-2"/>
          <w:sz w:val="22"/>
          <w:szCs w:val="22"/>
          <w:lang w:val="es-EC"/>
        </w:rPr>
      </w:pPr>
      <w:r>
        <w:rPr>
          <w:rFonts w:ascii="Arial" w:hAnsi="Arial" w:cs="Arial"/>
          <w:spacing w:val="-2"/>
          <w:sz w:val="22"/>
          <w:szCs w:val="22"/>
          <w:lang w:val="es-EC"/>
        </w:rPr>
        <w:t>5) Por muerte del contratista o disolución de la persona jurídica Contratista, declarada por el órgano competente, que no se origine en la decisión interna voluntaria de los órganos competentes de tal persona jurídica.</w:t>
      </w:r>
    </w:p>
    <w:p w:rsidR="00D06A85" w:rsidRDefault="00D06A85" w:rsidP="00D06A85">
      <w:pPr>
        <w:suppressAutoHyphens/>
        <w:jc w:val="both"/>
        <w:rPr>
          <w:rFonts w:ascii="Arial" w:hAnsi="Arial" w:cs="Arial"/>
          <w:spacing w:val="-2"/>
          <w:sz w:val="22"/>
          <w:szCs w:val="22"/>
          <w:lang w:val="es-EC"/>
        </w:rPr>
      </w:pPr>
      <w:r>
        <w:rPr>
          <w:rFonts w:ascii="Arial" w:hAnsi="Arial" w:cs="Arial"/>
          <w:spacing w:val="-2"/>
          <w:sz w:val="22"/>
          <w:szCs w:val="22"/>
          <w:lang w:val="es-EC"/>
        </w:rPr>
        <w:lastRenderedPageBreak/>
        <w:t xml:space="preserve">6) Por quiebra o insolvencia del Contratista, según el caso. </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spacing w:val="-2"/>
          <w:sz w:val="22"/>
          <w:szCs w:val="22"/>
          <w:lang w:val="es-EC"/>
        </w:rPr>
        <w:t xml:space="preserve">En definitiva el contrato termina por el cumplimiento total de las obligaciones contractuales o en forma anticipada por causas imputables a las partes o por mutuo acuerdo. </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szCs w:val="22"/>
          <w:lang w:val="es-EC"/>
        </w:rPr>
        <w:t>13.2.-</w:t>
      </w:r>
      <w:r>
        <w:rPr>
          <w:rFonts w:ascii="Arial" w:hAnsi="Arial" w:cs="Arial"/>
          <w:spacing w:val="-2"/>
          <w:sz w:val="22"/>
          <w:szCs w:val="22"/>
          <w:lang w:val="es-EC"/>
        </w:rPr>
        <w:t xml:space="preserve"> Terminación por mutuo acuerdo.- En aplicación del  artículo 93 de </w:t>
      </w:r>
      <w:smartTag w:uri="urn:schemas-microsoft-com:office:smarttags" w:element="PersonName">
        <w:smartTagPr>
          <w:attr w:name="ProductID" w:val="la Ley Org￡nica"/>
        </w:smartTagPr>
        <w:smartTag w:uri="urn:schemas-microsoft-com:office:smarttags" w:element="PersonName">
          <w:smartTagPr>
            <w:attr w:name="ProductID" w:val="la Ley"/>
          </w:smartTagPr>
          <w:r>
            <w:rPr>
              <w:rFonts w:ascii="Arial" w:hAnsi="Arial" w:cs="Arial"/>
              <w:spacing w:val="-2"/>
              <w:sz w:val="22"/>
              <w:szCs w:val="22"/>
              <w:lang w:val="es-EC"/>
            </w:rPr>
            <w:t>la Ley</w:t>
          </w:r>
        </w:smartTag>
        <w:r>
          <w:rPr>
            <w:rFonts w:ascii="Arial" w:hAnsi="Arial" w:cs="Arial"/>
            <w:spacing w:val="-2"/>
            <w:sz w:val="22"/>
            <w:szCs w:val="22"/>
            <w:lang w:val="es-EC"/>
          </w:rPr>
          <w:t xml:space="preserve"> Orgánica</w:t>
        </w:r>
      </w:smartTag>
      <w:r>
        <w:rPr>
          <w:rFonts w:ascii="Arial" w:hAnsi="Arial" w:cs="Arial"/>
          <w:spacing w:val="-2"/>
          <w:sz w:val="22"/>
          <w:szCs w:val="22"/>
          <w:lang w:val="es-EC"/>
        </w:rPr>
        <w:t xml:space="preserve"> del Sistema Nacional de Compras Públicas y su Reglamento General, las partes pueden dar por terminada la relación contractual, en forma anticipada. Las condiciones de orden imprevisto, sean técnicas o económicas, que fundamenten esta terminación, serán calificadas por </w:t>
      </w:r>
      <w:smartTag w:uri="urn:schemas-microsoft-com:office:smarttags" w:element="PersonName">
        <w:smartTagPr>
          <w:attr w:name="ProductID" w:val="la Presidencia"/>
        </w:smartTagPr>
        <w:r>
          <w:rPr>
            <w:rFonts w:ascii="Arial" w:hAnsi="Arial" w:cs="Arial"/>
            <w:spacing w:val="-2"/>
            <w:sz w:val="22"/>
            <w:szCs w:val="22"/>
            <w:lang w:val="es-EC"/>
          </w:rPr>
          <w:t>la Presidencia</w:t>
        </w:r>
      </w:smartTag>
      <w:r>
        <w:rPr>
          <w:rFonts w:ascii="Arial" w:hAnsi="Arial" w:cs="Arial"/>
          <w:spacing w:val="-2"/>
          <w:sz w:val="22"/>
          <w:szCs w:val="22"/>
          <w:lang w:val="es-EC"/>
        </w:rPr>
        <w:t xml:space="preserve">, sea que fuere inconveniente a los intereses institucionales o imposible el continuar el contrato, en cuyo caso las dos partes darán por extinguidas parcial o totalmente las obligaciones contractuales, en el estado en que se encuentren. </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spacing w:val="-2"/>
          <w:sz w:val="22"/>
          <w:szCs w:val="22"/>
          <w:lang w:val="es-EC"/>
        </w:rPr>
        <w:t xml:space="preserve">El Convenio deberá tramitarse por escrito y contendrá el tratamiento a todos los aspectos relacionados con la liquidación contractual. Esta terminación no implica renuncia a derechos causados o adquiridos a favor de </w:t>
      </w:r>
      <w:smartTag w:uri="urn:schemas-microsoft-com:office:smarttags" w:element="PersonName">
        <w:smartTagPr>
          <w:attr w:name="ProductID" w:val="la Presidencia"/>
        </w:smartTagPr>
        <w:r>
          <w:rPr>
            <w:rFonts w:ascii="Arial" w:hAnsi="Arial" w:cs="Arial"/>
            <w:spacing w:val="-2"/>
            <w:sz w:val="22"/>
            <w:szCs w:val="22"/>
            <w:lang w:val="es-EC"/>
          </w:rPr>
          <w:t>la Presidencia</w:t>
        </w:r>
      </w:smartTag>
      <w:r>
        <w:rPr>
          <w:rFonts w:ascii="Arial" w:hAnsi="Arial" w:cs="Arial"/>
          <w:spacing w:val="-2"/>
          <w:sz w:val="22"/>
          <w:szCs w:val="22"/>
          <w:lang w:val="es-EC"/>
        </w:rPr>
        <w:t xml:space="preserve"> o de </w:t>
      </w:r>
      <w:smartTag w:uri="urn:schemas-microsoft-com:office:smarttags" w:element="PersonName">
        <w:smartTagPr>
          <w:attr w:name="ProductID" w:val="la Contratista."/>
        </w:smartTagPr>
        <w:r>
          <w:rPr>
            <w:rFonts w:ascii="Arial" w:hAnsi="Arial" w:cs="Arial"/>
            <w:spacing w:val="-2"/>
            <w:sz w:val="22"/>
            <w:szCs w:val="22"/>
            <w:lang w:val="es-EC"/>
          </w:rPr>
          <w:t>la Contratista.</w:t>
        </w:r>
      </w:smartTag>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szCs w:val="22"/>
          <w:lang w:val="es-EC"/>
        </w:rPr>
        <w:t>13.3.-</w:t>
      </w:r>
      <w:r>
        <w:rPr>
          <w:rFonts w:ascii="Arial" w:hAnsi="Arial" w:cs="Arial"/>
          <w:spacing w:val="-2"/>
          <w:sz w:val="22"/>
          <w:szCs w:val="22"/>
          <w:lang w:val="es-EC"/>
        </w:rPr>
        <w:t xml:space="preserve"> Terminación unilateral del contrato.- </w:t>
      </w:r>
      <w:smartTag w:uri="urn:schemas-microsoft-com:office:smarttags" w:element="PersonName">
        <w:smartTagPr>
          <w:attr w:name="ProductID" w:val="la Presidencia"/>
        </w:smartTagPr>
        <w:r>
          <w:rPr>
            <w:rFonts w:ascii="Arial" w:hAnsi="Arial" w:cs="Arial"/>
            <w:spacing w:val="-2"/>
            <w:sz w:val="22"/>
            <w:szCs w:val="22"/>
            <w:lang w:val="es-EC"/>
          </w:rPr>
          <w:t>La Presidencia</w:t>
        </w:r>
      </w:smartTag>
      <w:r>
        <w:rPr>
          <w:rFonts w:ascii="Arial" w:hAnsi="Arial" w:cs="Arial"/>
          <w:spacing w:val="-2"/>
          <w:sz w:val="22"/>
          <w:szCs w:val="22"/>
          <w:lang w:val="es-EC"/>
        </w:rPr>
        <w:t xml:space="preserve"> podrá declarar terminado el contrato, anticipada y unilateralmente, en los siguientes casos:</w:t>
      </w:r>
    </w:p>
    <w:p w:rsidR="00D06A85" w:rsidRDefault="00D06A85" w:rsidP="00D06A85">
      <w:pPr>
        <w:suppressAutoHyphens/>
        <w:jc w:val="both"/>
        <w:rPr>
          <w:rFonts w:ascii="Arial" w:hAnsi="Arial" w:cs="Arial"/>
          <w:spacing w:val="-2"/>
          <w:sz w:val="22"/>
          <w:szCs w:val="22"/>
          <w:lang w:val="es-EC"/>
        </w:rPr>
      </w:pPr>
    </w:p>
    <w:p w:rsidR="00D06A85" w:rsidRDefault="00D06A85" w:rsidP="00D06A85">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 xml:space="preserve">Por incumplimiento de </w:t>
      </w:r>
      <w:smartTag w:uri="urn:schemas-microsoft-com:office:smarttags" w:element="PersonName">
        <w:smartTagPr>
          <w:attr w:name="ProductID" w:val="la Contratista."/>
        </w:smartTagPr>
        <w:r>
          <w:rPr>
            <w:rFonts w:ascii="Arial" w:hAnsi="Arial" w:cs="Arial"/>
            <w:spacing w:val="-2"/>
            <w:sz w:val="22"/>
            <w:szCs w:val="22"/>
            <w:lang w:val="es-EC"/>
          </w:rPr>
          <w:t>la Contratista.</w:t>
        </w:r>
      </w:smartTag>
    </w:p>
    <w:p w:rsidR="00D06A85" w:rsidRDefault="00D06A85" w:rsidP="00D06A85">
      <w:pPr>
        <w:suppressAutoHyphens/>
        <w:jc w:val="both"/>
        <w:rPr>
          <w:rFonts w:ascii="Arial" w:hAnsi="Arial" w:cs="Arial"/>
          <w:spacing w:val="-2"/>
          <w:sz w:val="22"/>
          <w:szCs w:val="22"/>
          <w:lang w:val="es-EC"/>
        </w:rPr>
      </w:pPr>
    </w:p>
    <w:p w:rsidR="00D06A85" w:rsidRDefault="00D06A85" w:rsidP="00D06A85">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 xml:space="preserve">Por </w:t>
      </w:r>
      <w:r>
        <w:rPr>
          <w:rFonts w:ascii="Arial" w:hAnsi="Arial" w:cs="Arial"/>
          <w:iCs/>
          <w:spacing w:val="-2"/>
          <w:sz w:val="22"/>
          <w:szCs w:val="22"/>
          <w:lang w:val="es-EC"/>
        </w:rPr>
        <w:t xml:space="preserve">quiebra o insolvencia </w:t>
      </w:r>
      <w:r>
        <w:rPr>
          <w:rFonts w:ascii="Arial" w:hAnsi="Arial" w:cs="Arial"/>
          <w:spacing w:val="-2"/>
          <w:sz w:val="22"/>
          <w:szCs w:val="22"/>
          <w:lang w:val="es-EC"/>
        </w:rPr>
        <w:t xml:space="preserve">de </w:t>
      </w:r>
      <w:smartTag w:uri="urn:schemas-microsoft-com:office:smarttags" w:element="PersonName">
        <w:smartTagPr>
          <w:attr w:name="ProductID" w:val="la Contratista."/>
        </w:smartTagPr>
        <w:r>
          <w:rPr>
            <w:rFonts w:ascii="Arial" w:hAnsi="Arial" w:cs="Arial"/>
            <w:spacing w:val="-2"/>
            <w:sz w:val="22"/>
            <w:szCs w:val="22"/>
            <w:lang w:val="es-EC"/>
          </w:rPr>
          <w:t>la Contratista.</w:t>
        </w:r>
      </w:smartTag>
    </w:p>
    <w:p w:rsidR="00D06A85" w:rsidRDefault="00D06A85" w:rsidP="00D06A85">
      <w:pPr>
        <w:suppressAutoHyphens/>
        <w:jc w:val="both"/>
        <w:rPr>
          <w:rFonts w:ascii="Arial" w:hAnsi="Arial" w:cs="Arial"/>
          <w:spacing w:val="-2"/>
          <w:sz w:val="22"/>
          <w:szCs w:val="22"/>
          <w:lang w:val="es-EC"/>
        </w:rPr>
      </w:pPr>
    </w:p>
    <w:p w:rsidR="00D06A85" w:rsidRDefault="00D06A85" w:rsidP="00D06A85">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Si las multas superan el monto de la garantía de fiel cumplimiento del contrato.</w:t>
      </w:r>
    </w:p>
    <w:p w:rsidR="00D06A85" w:rsidRDefault="00D06A85" w:rsidP="00D06A85">
      <w:pPr>
        <w:suppressAutoHyphens/>
        <w:jc w:val="both"/>
        <w:rPr>
          <w:rFonts w:ascii="Arial" w:hAnsi="Arial" w:cs="Arial"/>
          <w:spacing w:val="-2"/>
          <w:sz w:val="22"/>
          <w:szCs w:val="22"/>
          <w:lang w:val="es-EC"/>
        </w:rPr>
      </w:pPr>
    </w:p>
    <w:p w:rsidR="00D06A85" w:rsidRDefault="00D06A85" w:rsidP="00D06A85">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 xml:space="preserve">Por haberse celebrado el contrato, contra expresa prohibición de </w:t>
      </w:r>
      <w:smartTag w:uri="urn:schemas-microsoft-com:office:smarttags" w:element="PersonName">
        <w:smartTagPr>
          <w:attr w:name="ProductID" w:val="la Ley."/>
        </w:smartTagPr>
        <w:r>
          <w:rPr>
            <w:rFonts w:ascii="Arial" w:hAnsi="Arial" w:cs="Arial"/>
            <w:spacing w:val="-2"/>
            <w:sz w:val="22"/>
            <w:szCs w:val="22"/>
            <w:lang w:val="es-EC"/>
          </w:rPr>
          <w:t>la Ley.</w:t>
        </w:r>
      </w:smartTag>
    </w:p>
    <w:p w:rsidR="00D06A85" w:rsidRDefault="00D06A85" w:rsidP="00D06A85">
      <w:pPr>
        <w:suppressAutoHyphens/>
        <w:jc w:val="both"/>
        <w:rPr>
          <w:rFonts w:ascii="Arial" w:hAnsi="Arial" w:cs="Arial"/>
          <w:spacing w:val="-2"/>
          <w:sz w:val="22"/>
          <w:szCs w:val="22"/>
          <w:lang w:val="es-EC"/>
        </w:rPr>
      </w:pPr>
    </w:p>
    <w:p w:rsidR="00D06A85" w:rsidRDefault="00D06A85" w:rsidP="00D06A85">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Cuando ante circunstancias técnicas o económicas imprevistas o de caso fortuito o fuerza mayor, debidamente comprobadas, el contratista no hubiere accedido a terminar de mutuo acuerdo el contrato.</w:t>
      </w:r>
    </w:p>
    <w:p w:rsidR="00D06A85" w:rsidRDefault="00D06A85" w:rsidP="00D06A85">
      <w:pPr>
        <w:suppressAutoHyphens/>
        <w:jc w:val="both"/>
        <w:rPr>
          <w:rFonts w:ascii="Arial" w:hAnsi="Arial" w:cs="Arial"/>
          <w:spacing w:val="-2"/>
          <w:sz w:val="22"/>
          <w:szCs w:val="22"/>
          <w:lang w:val="es-EC"/>
        </w:rPr>
      </w:pPr>
    </w:p>
    <w:p w:rsidR="00D06A85" w:rsidRPr="001F3D84" w:rsidRDefault="00D06A85" w:rsidP="00D06A85">
      <w:pPr>
        <w:suppressAutoHyphens/>
        <w:jc w:val="both"/>
        <w:rPr>
          <w:rFonts w:ascii="Arial" w:hAnsi="Arial" w:cs="Arial"/>
          <w:spacing w:val="-2"/>
          <w:sz w:val="22"/>
          <w:szCs w:val="22"/>
          <w:lang w:val="es-EC"/>
        </w:rPr>
      </w:pPr>
      <w:r>
        <w:rPr>
          <w:rFonts w:ascii="Arial" w:hAnsi="Arial" w:cs="Arial"/>
          <w:spacing w:val="-2"/>
          <w:sz w:val="22"/>
          <w:szCs w:val="22"/>
          <w:lang w:val="es-EC"/>
        </w:rPr>
        <w:t xml:space="preserve">Al efecto, se observará el trámite previsto en </w:t>
      </w:r>
      <w:smartTag w:uri="urn:schemas-microsoft-com:office:smarttags" w:element="PersonName">
        <w:smartTagPr>
          <w:attr w:name="ProductID" w:val="la Ley Org￡nica"/>
        </w:smartTagPr>
        <w:smartTag w:uri="urn:schemas-microsoft-com:office:smarttags" w:element="PersonName">
          <w:smartTagPr>
            <w:attr w:name="ProductID" w:val="la Ley"/>
          </w:smartTagPr>
          <w:r>
            <w:rPr>
              <w:rFonts w:ascii="Arial" w:hAnsi="Arial" w:cs="Arial"/>
              <w:spacing w:val="-2"/>
              <w:sz w:val="22"/>
              <w:szCs w:val="22"/>
              <w:lang w:val="es-EC"/>
            </w:rPr>
            <w:t>la Ley</w:t>
          </w:r>
        </w:smartTag>
        <w:r>
          <w:rPr>
            <w:rFonts w:ascii="Arial" w:hAnsi="Arial" w:cs="Arial"/>
            <w:spacing w:val="-2"/>
            <w:sz w:val="22"/>
            <w:szCs w:val="22"/>
            <w:lang w:val="es-EC"/>
          </w:rPr>
          <w:t xml:space="preserve"> Orgánica</w:t>
        </w:r>
      </w:smartTag>
      <w:r>
        <w:rPr>
          <w:rFonts w:ascii="Arial" w:hAnsi="Arial" w:cs="Arial"/>
          <w:spacing w:val="-2"/>
          <w:sz w:val="22"/>
          <w:szCs w:val="22"/>
          <w:lang w:val="es-EC"/>
        </w:rPr>
        <w:t xml:space="preserve"> Nacional del Sistema de Compras Públicas</w:t>
      </w:r>
      <w:r>
        <w:rPr>
          <w:rFonts w:ascii="Arial" w:hAnsi="Arial" w:cs="Arial"/>
          <w:color w:val="000000"/>
          <w:spacing w:val="-5"/>
          <w:sz w:val="22"/>
          <w:szCs w:val="22"/>
          <w:lang w:val="es-ES_tradnl"/>
        </w:rPr>
        <w:t>.</w:t>
      </w:r>
    </w:p>
    <w:p w:rsidR="00D06A85" w:rsidRPr="001F3D84"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szCs w:val="22"/>
          <w:lang w:val="es-EC"/>
        </w:rPr>
        <w:t>13.4.-</w:t>
      </w:r>
      <w:r>
        <w:rPr>
          <w:rFonts w:ascii="Arial" w:hAnsi="Arial" w:cs="Arial"/>
          <w:spacing w:val="-2"/>
          <w:sz w:val="22"/>
          <w:szCs w:val="22"/>
          <w:lang w:val="es-EC"/>
        </w:rPr>
        <w:t xml:space="preserve"> Terminación por causas imputables a </w:t>
      </w:r>
      <w:smartTag w:uri="urn:schemas-microsoft-com:office:smarttags" w:element="PersonName">
        <w:smartTagPr>
          <w:attr w:name="ProductID" w:val="la Presidencia.- La"/>
        </w:smartTagPr>
        <w:r>
          <w:rPr>
            <w:rFonts w:ascii="Arial" w:hAnsi="Arial" w:cs="Arial"/>
            <w:spacing w:val="-2"/>
            <w:sz w:val="22"/>
            <w:szCs w:val="22"/>
            <w:lang w:val="es-EC"/>
          </w:rPr>
          <w:t xml:space="preserve">la Presidencia.- </w:t>
        </w:r>
        <w:smartTag w:uri="urn:schemas-microsoft-com:office:smarttags" w:element="PersonName">
          <w:smartTagPr>
            <w:attr w:name="ProductID" w:val="la Contratista"/>
          </w:smartTagPr>
          <w:r>
            <w:rPr>
              <w:rFonts w:ascii="Arial" w:hAnsi="Arial" w:cs="Arial"/>
              <w:spacing w:val="-2"/>
              <w:sz w:val="22"/>
              <w:szCs w:val="22"/>
              <w:lang w:val="es-EC"/>
            </w:rPr>
            <w:t>La</w:t>
          </w:r>
        </w:smartTag>
      </w:smartTag>
      <w:r>
        <w:rPr>
          <w:rFonts w:ascii="Arial" w:hAnsi="Arial" w:cs="Arial"/>
          <w:spacing w:val="-2"/>
          <w:sz w:val="22"/>
          <w:szCs w:val="22"/>
          <w:lang w:val="es-EC"/>
        </w:rPr>
        <w:t xml:space="preserve"> Contratista podrá demandar la resolución del contrato, por las siguientes causas imputables a </w:t>
      </w:r>
      <w:smartTag w:uri="urn:schemas-microsoft-com:office:smarttags" w:element="PersonName">
        <w:smartTagPr>
          <w:attr w:name="ProductID" w:val="la Presidencia"/>
        </w:smartTagPr>
        <w:r>
          <w:rPr>
            <w:rFonts w:ascii="Arial" w:hAnsi="Arial" w:cs="Arial"/>
            <w:spacing w:val="-2"/>
            <w:sz w:val="22"/>
            <w:szCs w:val="22"/>
            <w:lang w:val="es-EC"/>
          </w:rPr>
          <w:t>la Presidencia</w:t>
        </w:r>
      </w:smartTag>
      <w:r>
        <w:rPr>
          <w:rFonts w:ascii="Arial" w:hAnsi="Arial" w:cs="Arial"/>
          <w:spacing w:val="-2"/>
          <w:sz w:val="22"/>
          <w:szCs w:val="22"/>
          <w:lang w:val="es-EC"/>
        </w:rPr>
        <w:t>:</w:t>
      </w:r>
    </w:p>
    <w:p w:rsidR="00D06A85" w:rsidRDefault="00D06A85" w:rsidP="00D06A85">
      <w:pPr>
        <w:suppressAutoHyphens/>
        <w:jc w:val="both"/>
        <w:rPr>
          <w:rFonts w:ascii="Arial" w:hAnsi="Arial" w:cs="Arial"/>
          <w:spacing w:val="-2"/>
          <w:sz w:val="22"/>
          <w:szCs w:val="22"/>
          <w:lang w:val="es-EC"/>
        </w:rPr>
      </w:pPr>
    </w:p>
    <w:p w:rsidR="00D06A85" w:rsidRDefault="00D06A85" w:rsidP="00D06A85">
      <w:pPr>
        <w:numPr>
          <w:ilvl w:val="0"/>
          <w:numId w:val="33"/>
        </w:numPr>
        <w:suppressAutoHyphens/>
        <w:jc w:val="both"/>
        <w:rPr>
          <w:rFonts w:ascii="Arial" w:hAnsi="Arial" w:cs="Arial"/>
          <w:spacing w:val="-2"/>
          <w:sz w:val="22"/>
          <w:szCs w:val="22"/>
          <w:lang w:val="es-EC"/>
        </w:rPr>
      </w:pPr>
      <w:r>
        <w:rPr>
          <w:rFonts w:ascii="Arial" w:hAnsi="Arial" w:cs="Arial"/>
          <w:spacing w:val="-2"/>
          <w:sz w:val="22"/>
          <w:szCs w:val="22"/>
          <w:lang w:val="es-EC"/>
        </w:rPr>
        <w:t>Por incumplimiento de las obligaciones contractuales, por más de sesenta días.</w:t>
      </w:r>
    </w:p>
    <w:p w:rsidR="00D06A85" w:rsidRDefault="00D06A85" w:rsidP="00D06A85">
      <w:pPr>
        <w:suppressAutoHyphens/>
        <w:jc w:val="both"/>
        <w:rPr>
          <w:rFonts w:ascii="Arial" w:hAnsi="Arial" w:cs="Arial"/>
          <w:spacing w:val="-2"/>
          <w:sz w:val="22"/>
          <w:szCs w:val="22"/>
          <w:lang w:val="es-EC"/>
        </w:rPr>
      </w:pPr>
    </w:p>
    <w:p w:rsidR="00D06A85" w:rsidRDefault="00D06A85" w:rsidP="00D06A85">
      <w:pPr>
        <w:numPr>
          <w:ilvl w:val="0"/>
          <w:numId w:val="33"/>
        </w:numPr>
        <w:suppressAutoHyphens/>
        <w:jc w:val="both"/>
        <w:rPr>
          <w:rFonts w:ascii="Arial" w:hAnsi="Arial" w:cs="Arial"/>
          <w:spacing w:val="-2"/>
          <w:sz w:val="22"/>
          <w:szCs w:val="22"/>
          <w:lang w:val="es-EC"/>
        </w:rPr>
      </w:pPr>
      <w:r>
        <w:rPr>
          <w:rFonts w:ascii="Arial" w:hAnsi="Arial" w:cs="Arial"/>
          <w:spacing w:val="-2"/>
          <w:sz w:val="22"/>
          <w:szCs w:val="22"/>
          <w:lang w:val="es-EC"/>
        </w:rPr>
        <w:t xml:space="preserve">Por suspensión del contrato por más de sesenta días, dispuesta por </w:t>
      </w:r>
      <w:smartTag w:uri="urn:schemas-microsoft-com:office:smarttags" w:element="PersonName">
        <w:smartTagPr>
          <w:attr w:name="ProductID" w:val="la Presidencia"/>
        </w:smartTagPr>
        <w:r>
          <w:rPr>
            <w:rFonts w:ascii="Arial" w:hAnsi="Arial" w:cs="Arial"/>
            <w:spacing w:val="-2"/>
            <w:sz w:val="22"/>
            <w:szCs w:val="22"/>
            <w:lang w:val="es-EC"/>
          </w:rPr>
          <w:t>la Presidencia</w:t>
        </w:r>
      </w:smartTag>
      <w:r>
        <w:rPr>
          <w:rFonts w:ascii="Arial" w:hAnsi="Arial" w:cs="Arial"/>
          <w:spacing w:val="-2"/>
          <w:sz w:val="22"/>
          <w:szCs w:val="22"/>
          <w:lang w:val="es-EC"/>
        </w:rPr>
        <w:t>, sin que medie caso fortuito o fuerza mayor.</w:t>
      </w:r>
    </w:p>
    <w:p w:rsidR="00D06A85" w:rsidRDefault="00D06A85" w:rsidP="00D06A85">
      <w:pPr>
        <w:suppressAutoHyphens/>
        <w:jc w:val="both"/>
        <w:rPr>
          <w:rFonts w:ascii="Arial" w:hAnsi="Arial" w:cs="Arial"/>
          <w:spacing w:val="-2"/>
          <w:sz w:val="22"/>
          <w:szCs w:val="22"/>
          <w:lang w:val="es-EC"/>
        </w:rPr>
      </w:pPr>
    </w:p>
    <w:p w:rsidR="00D06A85" w:rsidRDefault="00D06A85" w:rsidP="00D06A85">
      <w:pPr>
        <w:numPr>
          <w:ilvl w:val="0"/>
          <w:numId w:val="33"/>
        </w:numPr>
        <w:suppressAutoHyphens/>
        <w:jc w:val="both"/>
        <w:rPr>
          <w:rFonts w:ascii="Arial" w:hAnsi="Arial" w:cs="Arial"/>
          <w:spacing w:val="-2"/>
          <w:sz w:val="22"/>
          <w:szCs w:val="22"/>
          <w:lang w:val="es-EC"/>
        </w:rPr>
      </w:pPr>
      <w:r>
        <w:rPr>
          <w:rFonts w:ascii="Arial" w:hAnsi="Arial" w:cs="Arial"/>
          <w:spacing w:val="-2"/>
          <w:sz w:val="22"/>
          <w:szCs w:val="22"/>
          <w:lang w:val="es-EC"/>
        </w:rPr>
        <w:t xml:space="preserve">Cuando, pese a existir circunstancias técnicas o económicas imprevistas o de caso </w:t>
      </w:r>
      <w:r>
        <w:rPr>
          <w:rFonts w:ascii="Arial" w:hAnsi="Arial" w:cs="Arial"/>
          <w:spacing w:val="-2"/>
          <w:sz w:val="22"/>
          <w:szCs w:val="22"/>
          <w:lang w:val="es-EC"/>
        </w:rPr>
        <w:lastRenderedPageBreak/>
        <w:t xml:space="preserve">fortuito o fuerza mayor debidamente comprobadas, </w:t>
      </w:r>
      <w:smartTag w:uri="urn:schemas-microsoft-com:office:smarttags" w:element="PersonName">
        <w:smartTagPr>
          <w:attr w:name="ProductID" w:val="la Presidencia"/>
        </w:smartTagPr>
        <w:r>
          <w:rPr>
            <w:rFonts w:ascii="Arial" w:hAnsi="Arial" w:cs="Arial"/>
            <w:spacing w:val="-2"/>
            <w:sz w:val="22"/>
            <w:szCs w:val="22"/>
            <w:lang w:val="es-EC"/>
          </w:rPr>
          <w:t>la Presidencia</w:t>
        </w:r>
      </w:smartTag>
      <w:r>
        <w:rPr>
          <w:rFonts w:ascii="Arial" w:hAnsi="Arial" w:cs="Arial"/>
          <w:spacing w:val="-2"/>
          <w:sz w:val="22"/>
          <w:szCs w:val="22"/>
          <w:lang w:val="es-EC"/>
        </w:rPr>
        <w:t xml:space="preserve"> no accediera a dar por terminado de mutuo acuerdo el contrato.</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spacing w:val="-2"/>
          <w:sz w:val="22"/>
          <w:szCs w:val="22"/>
          <w:lang w:val="es-EC"/>
        </w:rPr>
        <w:t xml:space="preserve">En ningún caso sed considerará que </w:t>
      </w:r>
      <w:smartTag w:uri="urn:schemas-microsoft-com:office:smarttags" w:element="PersonName">
        <w:smartTagPr>
          <w:attr w:name="ProductID" w:val="la Presidencia"/>
        </w:smartTagPr>
        <w:r>
          <w:rPr>
            <w:rFonts w:ascii="Arial" w:hAnsi="Arial" w:cs="Arial"/>
            <w:spacing w:val="-2"/>
            <w:sz w:val="22"/>
            <w:szCs w:val="22"/>
            <w:lang w:val="es-EC"/>
          </w:rPr>
          <w:t>la Presidencia</w:t>
        </w:r>
      </w:smartTag>
      <w:r>
        <w:rPr>
          <w:rFonts w:ascii="Arial" w:hAnsi="Arial" w:cs="Arial"/>
          <w:spacing w:val="-2"/>
          <w:sz w:val="22"/>
          <w:szCs w:val="22"/>
          <w:lang w:val="es-EC"/>
        </w:rPr>
        <w:t xml:space="preserve"> se halla en mora del pago si el anticipo entregado no ha sido devengado en su totalidad.</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b/>
          <w:bCs/>
          <w:spacing w:val="-2"/>
          <w:sz w:val="22"/>
          <w:szCs w:val="22"/>
          <w:lang w:val="es-EC"/>
        </w:rPr>
      </w:pPr>
      <w:r>
        <w:rPr>
          <w:rFonts w:ascii="Arial" w:hAnsi="Arial" w:cs="Arial"/>
          <w:b/>
          <w:bCs/>
          <w:spacing w:val="-2"/>
          <w:sz w:val="22"/>
          <w:szCs w:val="22"/>
          <w:lang w:val="es-EC"/>
        </w:rPr>
        <w:t>13.5.-</w:t>
      </w:r>
      <w:r>
        <w:rPr>
          <w:rFonts w:ascii="Arial" w:hAnsi="Arial" w:cs="Arial"/>
          <w:spacing w:val="-2"/>
          <w:sz w:val="22"/>
          <w:szCs w:val="22"/>
          <w:lang w:val="es-EC"/>
        </w:rPr>
        <w:t xml:space="preserve"> En todo caso de terminación del presente contrato, se realizarán las recepciones y liquidaciones de conformidad con lo que dispone el ordenamiento jurídico</w:t>
      </w:r>
    </w:p>
    <w:p w:rsidR="00D06A85" w:rsidRDefault="00D06A85" w:rsidP="00D06A85">
      <w:pPr>
        <w:suppressAutoHyphens/>
        <w:jc w:val="both"/>
        <w:rPr>
          <w:rFonts w:ascii="Arial" w:hAnsi="Arial" w:cs="Arial"/>
          <w:b/>
          <w:bCs/>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szCs w:val="22"/>
          <w:lang w:val="es-EC"/>
        </w:rPr>
        <w:t>CLÁUSULA DÉCIMA CUARTA.- LIQUIDACIÓN FINAL DEL CONTRATO</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lang w:val="es-EC"/>
        </w:rPr>
      </w:pPr>
      <w:r>
        <w:rPr>
          <w:rFonts w:ascii="Arial" w:hAnsi="Arial" w:cs="Arial"/>
          <w:spacing w:val="-2"/>
          <w:sz w:val="22"/>
          <w:lang w:val="es-EC"/>
        </w:rPr>
        <w:t>Sin perjuicio de</w:t>
      </w:r>
      <w:r>
        <w:rPr>
          <w:rFonts w:ascii="Arial" w:hAnsi="Arial" w:cs="Arial"/>
          <w:b/>
          <w:bCs/>
          <w:spacing w:val="-2"/>
          <w:sz w:val="22"/>
          <w:lang w:val="es-EC"/>
        </w:rPr>
        <w:t xml:space="preserve"> </w:t>
      </w:r>
      <w:r>
        <w:rPr>
          <w:rFonts w:ascii="Arial" w:hAnsi="Arial" w:cs="Arial"/>
          <w:spacing w:val="-2"/>
          <w:sz w:val="22"/>
          <w:lang w:val="es-EC"/>
        </w:rPr>
        <w:t xml:space="preserve">las liquidaciones parciales a que hubiere lugar, que se realizarán de acuerdo a lo establecido en </w:t>
      </w:r>
      <w:smartTag w:uri="urn:schemas-microsoft-com:office:smarttags" w:element="PersonName">
        <w:smartTagPr>
          <w:attr w:name="ProductID" w:val="siderándoseimas&#10;ǵ滐瑫溼瑫/拄 撈瑫ᖤ瑫&#10;ċ캰킘ခៀ턈ÿÿ澳᰿　怀킬"/>
        </w:smartTagPr>
        <w:r>
          <w:rPr>
            <w:rFonts w:ascii="Arial" w:hAnsi="Arial" w:cs="Arial"/>
            <w:spacing w:val="-2"/>
            <w:sz w:val="22"/>
            <w:lang w:val="es-EC"/>
          </w:rPr>
          <w:t>la Cláusula Sexta</w:t>
        </w:r>
      </w:smartTag>
      <w:r>
        <w:rPr>
          <w:rFonts w:ascii="Arial" w:hAnsi="Arial" w:cs="Arial"/>
          <w:spacing w:val="-2"/>
          <w:sz w:val="22"/>
          <w:lang w:val="es-EC"/>
        </w:rPr>
        <w:t xml:space="preserve"> de este instrumento, la liquidación final del contrato se realizará, concluido el plazo contractual, a petición de </w:t>
      </w:r>
      <w:smartTag w:uri="urn:schemas-microsoft-com:office:smarttags" w:element="PersonName">
        <w:smartTagPr>
          <w:attr w:name="ProductID" w:val="La  Contratista"/>
        </w:smartTagPr>
        <w:r>
          <w:rPr>
            <w:rFonts w:ascii="Arial" w:hAnsi="Arial" w:cs="Arial"/>
            <w:spacing w:val="-2"/>
            <w:sz w:val="22"/>
            <w:lang w:val="es-EC"/>
          </w:rPr>
          <w:t>la  Contratista</w:t>
        </w:r>
      </w:smartTag>
      <w:r>
        <w:rPr>
          <w:rFonts w:ascii="Arial" w:hAnsi="Arial" w:cs="Arial"/>
          <w:spacing w:val="-2"/>
          <w:sz w:val="22"/>
          <w:lang w:val="es-EC"/>
        </w:rPr>
        <w:t xml:space="preserve">, cuando a juicio de ésta se hallen cumplidas todas las obligaciones del contrato de la manera pactada y así lo notifique a </w:t>
      </w:r>
      <w:smartTag w:uri="urn:schemas-microsoft-com:office:smarttags" w:element="PersonName">
        <w:smartTagPr>
          <w:attr w:name="ProductID" w:val="la Presidencia"/>
        </w:smartTagPr>
        <w:r>
          <w:rPr>
            <w:rFonts w:ascii="Arial" w:hAnsi="Arial" w:cs="Arial"/>
            <w:spacing w:val="-2"/>
            <w:sz w:val="22"/>
            <w:lang w:val="es-EC"/>
          </w:rPr>
          <w:t>la Presidencia</w:t>
        </w:r>
      </w:smartTag>
      <w:r>
        <w:rPr>
          <w:rFonts w:ascii="Arial" w:hAnsi="Arial" w:cs="Arial"/>
          <w:spacing w:val="-2"/>
          <w:sz w:val="22"/>
          <w:lang w:val="es-EC"/>
        </w:rPr>
        <w:t xml:space="preserve"> y solicite la liquidación.</w:t>
      </w:r>
    </w:p>
    <w:p w:rsidR="00D06A85" w:rsidRDefault="00D06A85" w:rsidP="00D06A85">
      <w:pPr>
        <w:suppressAutoHyphens/>
        <w:jc w:val="both"/>
        <w:rPr>
          <w:rFonts w:ascii="Arial" w:hAnsi="Arial" w:cs="Arial"/>
          <w:spacing w:val="-2"/>
          <w:sz w:val="22"/>
          <w:lang w:val="es-EC"/>
        </w:rPr>
      </w:pPr>
    </w:p>
    <w:p w:rsidR="00D06A85" w:rsidRDefault="00D06A85" w:rsidP="00D06A85">
      <w:pPr>
        <w:tabs>
          <w:tab w:val="left" w:pos="-720"/>
        </w:tabs>
        <w:suppressAutoHyphens/>
        <w:jc w:val="both"/>
        <w:rPr>
          <w:rFonts w:ascii="Arial" w:hAnsi="Arial" w:cs="Arial"/>
          <w:spacing w:val="-2"/>
          <w:sz w:val="22"/>
          <w:lang w:val="es-EC"/>
        </w:rPr>
      </w:pPr>
      <w:r>
        <w:rPr>
          <w:rFonts w:ascii="Arial" w:hAnsi="Arial" w:cs="Arial"/>
          <w:b/>
          <w:spacing w:val="-2"/>
          <w:sz w:val="22"/>
          <w:lang w:val="es-EC"/>
        </w:rPr>
        <w:t>CLÁUSULA DÉCIMA QUINTA.- RECEPCION DEFINITIVA</w:t>
      </w:r>
    </w:p>
    <w:p w:rsidR="00D06A85" w:rsidRDefault="00D06A85" w:rsidP="00D06A85">
      <w:pPr>
        <w:tabs>
          <w:tab w:val="left" w:pos="-720"/>
        </w:tabs>
        <w:suppressAutoHyphens/>
        <w:jc w:val="both"/>
        <w:rPr>
          <w:rFonts w:ascii="Arial" w:hAnsi="Arial" w:cs="Arial"/>
          <w:spacing w:val="-2"/>
          <w:sz w:val="22"/>
          <w:lang w:val="es-EC"/>
        </w:rPr>
      </w:pPr>
    </w:p>
    <w:p w:rsidR="00D06A85" w:rsidRDefault="00D06A85" w:rsidP="00D06A85">
      <w:pPr>
        <w:suppressAutoHyphens/>
        <w:jc w:val="both"/>
        <w:rPr>
          <w:rFonts w:ascii="Arial" w:hAnsi="Arial" w:cs="Arial"/>
          <w:spacing w:val="-2"/>
          <w:sz w:val="22"/>
          <w:lang w:val="es-EC"/>
        </w:rPr>
      </w:pPr>
      <w:r>
        <w:rPr>
          <w:rFonts w:ascii="Arial" w:hAnsi="Arial" w:cs="Arial"/>
          <w:b/>
          <w:spacing w:val="-2"/>
          <w:sz w:val="22"/>
          <w:lang w:val="es-EC"/>
        </w:rPr>
        <w:t>15.1.-</w:t>
      </w:r>
      <w:r>
        <w:rPr>
          <w:rFonts w:ascii="Arial" w:hAnsi="Arial" w:cs="Arial"/>
          <w:spacing w:val="-2"/>
          <w:sz w:val="22"/>
          <w:lang w:val="es-EC"/>
        </w:rPr>
        <w:t xml:space="preserve"> La recepción de los bienes se la hará dentro de los diez días siguientes a la notificación y solicitud de </w:t>
      </w:r>
      <w:smartTag w:uri="urn:schemas-microsoft-com:office:smarttags" w:element="PersonName">
        <w:smartTagPr>
          <w:attr w:name="ProductID" w:val="la  Contratista. Dentro"/>
        </w:smartTagPr>
        <w:r>
          <w:rPr>
            <w:rFonts w:ascii="Arial" w:hAnsi="Arial" w:cs="Arial"/>
            <w:spacing w:val="-2"/>
            <w:sz w:val="22"/>
            <w:lang w:val="es-EC"/>
          </w:rPr>
          <w:t>la  Contratista. Dentro</w:t>
        </w:r>
      </w:smartTag>
      <w:r>
        <w:rPr>
          <w:rFonts w:ascii="Arial" w:hAnsi="Arial" w:cs="Arial"/>
          <w:spacing w:val="-2"/>
          <w:sz w:val="22"/>
          <w:lang w:val="es-EC"/>
        </w:rPr>
        <w:t xml:space="preserve"> de este plazo </w:t>
      </w:r>
      <w:smartTag w:uri="urn:schemas-microsoft-com:office:smarttags" w:element="PersonName">
        <w:smartTagPr>
          <w:attr w:name="ProductID" w:val="la Presidencia"/>
        </w:smartTagPr>
        <w:r>
          <w:rPr>
            <w:rFonts w:ascii="Arial" w:hAnsi="Arial" w:cs="Arial"/>
            <w:spacing w:val="-2"/>
            <w:sz w:val="22"/>
            <w:lang w:val="es-EC"/>
          </w:rPr>
          <w:t>la Presidencia</w:t>
        </w:r>
      </w:smartTag>
      <w:r>
        <w:rPr>
          <w:rFonts w:ascii="Arial" w:hAnsi="Arial" w:cs="Arial"/>
          <w:spacing w:val="-2"/>
          <w:sz w:val="22"/>
          <w:lang w:val="es-EC"/>
        </w:rPr>
        <w:t xml:space="preserve"> podrá negarse a realizar la recepción fundamentando debida y documentadamente su negativa. De no haber pronunciamiento ni haberse iniciado la recepción, </w:t>
      </w:r>
      <w:smartTag w:uri="urn:schemas-microsoft-com:office:smarttags" w:element="PersonName">
        <w:smartTagPr>
          <w:attr w:name="ProductID" w:val="La  Contratista"/>
        </w:smartTagPr>
        <w:r>
          <w:rPr>
            <w:rFonts w:ascii="Arial" w:hAnsi="Arial" w:cs="Arial"/>
            <w:spacing w:val="-2"/>
            <w:sz w:val="22"/>
            <w:lang w:val="es-EC"/>
          </w:rPr>
          <w:t>la  Contratista</w:t>
        </w:r>
      </w:smartTag>
      <w:r>
        <w:rPr>
          <w:rFonts w:ascii="Arial" w:hAnsi="Arial" w:cs="Arial"/>
          <w:spacing w:val="-2"/>
          <w:sz w:val="22"/>
          <w:lang w:val="es-EC"/>
        </w:rPr>
        <w:t xml:space="preserve"> podrá acudir ante un Juez solicitando se notifique a </w:t>
      </w:r>
      <w:smartTag w:uri="urn:schemas-microsoft-com:office:smarttags" w:element="PersonName">
        <w:smartTagPr>
          <w:attr w:name="ProductID" w:val="la Presidencia"/>
        </w:smartTagPr>
        <w:r>
          <w:rPr>
            <w:rFonts w:ascii="Arial" w:hAnsi="Arial" w:cs="Arial"/>
            <w:spacing w:val="-2"/>
            <w:sz w:val="22"/>
            <w:lang w:val="es-EC"/>
          </w:rPr>
          <w:t>la Presidencia</w:t>
        </w:r>
      </w:smartTag>
      <w:r>
        <w:rPr>
          <w:rFonts w:ascii="Arial" w:hAnsi="Arial" w:cs="Arial"/>
          <w:spacing w:val="-2"/>
          <w:sz w:val="22"/>
          <w:lang w:val="es-EC"/>
        </w:rPr>
        <w:t xml:space="preserve"> que ha operado la recepción definitiva presunta.</w:t>
      </w:r>
    </w:p>
    <w:p w:rsidR="00D06A85" w:rsidRDefault="00D06A85" w:rsidP="00D06A85">
      <w:pPr>
        <w:suppressAutoHyphens/>
        <w:jc w:val="both"/>
        <w:rPr>
          <w:rFonts w:ascii="Arial" w:hAnsi="Arial" w:cs="Arial"/>
          <w:spacing w:val="-2"/>
          <w:sz w:val="22"/>
          <w:lang w:val="es-EC"/>
        </w:rPr>
      </w:pPr>
    </w:p>
    <w:p w:rsidR="00D06A85" w:rsidRDefault="00D06A85" w:rsidP="00D06A85">
      <w:pPr>
        <w:suppressAutoHyphens/>
        <w:jc w:val="both"/>
        <w:rPr>
          <w:rFonts w:ascii="Arial" w:hAnsi="Arial" w:cs="Arial"/>
          <w:spacing w:val="-2"/>
          <w:sz w:val="22"/>
          <w:lang w:val="es-EC"/>
        </w:rPr>
      </w:pPr>
      <w:r>
        <w:rPr>
          <w:rFonts w:ascii="Arial" w:hAnsi="Arial" w:cs="Arial"/>
          <w:b/>
          <w:bCs/>
          <w:spacing w:val="-2"/>
          <w:sz w:val="22"/>
          <w:lang w:val="es-EC"/>
        </w:rPr>
        <w:t>15.2.-</w:t>
      </w:r>
      <w:r>
        <w:rPr>
          <w:rFonts w:ascii="Arial" w:hAnsi="Arial" w:cs="Arial"/>
          <w:spacing w:val="-2"/>
          <w:sz w:val="22"/>
          <w:lang w:val="es-EC"/>
        </w:rPr>
        <w:t xml:space="preserve"> El Acta de Entrega Recepción definitiva incluirá la liquidación económica del contrato, tomando en cuenta los pagos efectuados, multas y descuentos realizados por </w:t>
      </w:r>
      <w:smartTag w:uri="urn:schemas-microsoft-com:office:smarttags" w:element="PersonName">
        <w:smartTagPr>
          <w:attr w:name="ProductID" w:val="la Presidencia. El"/>
        </w:smartTagPr>
        <w:r>
          <w:rPr>
            <w:rFonts w:ascii="Arial" w:hAnsi="Arial" w:cs="Arial"/>
            <w:spacing w:val="-2"/>
            <w:sz w:val="22"/>
            <w:lang w:val="es-EC"/>
          </w:rPr>
          <w:t>la Presidencia. El</w:t>
        </w:r>
      </w:smartTag>
      <w:r>
        <w:rPr>
          <w:rFonts w:ascii="Arial" w:hAnsi="Arial" w:cs="Arial"/>
          <w:spacing w:val="-2"/>
          <w:sz w:val="22"/>
          <w:lang w:val="es-EC"/>
        </w:rPr>
        <w:t xml:space="preserve"> Acta será firmada, de inmediato por los funcionarios competentes y constituirá documento público de acuerdo con </w:t>
      </w:r>
      <w:smartTag w:uri="urn:schemas-microsoft-com:office:smarttags" w:element="PersonName">
        <w:smartTagPr>
          <w:attr w:name="ProductID" w:val="la Ley."/>
        </w:smartTagPr>
        <w:r>
          <w:rPr>
            <w:rFonts w:ascii="Arial" w:hAnsi="Arial" w:cs="Arial"/>
            <w:spacing w:val="-2"/>
            <w:sz w:val="22"/>
            <w:lang w:val="es-EC"/>
          </w:rPr>
          <w:t>la Ley.</w:t>
        </w:r>
      </w:smartTag>
    </w:p>
    <w:p w:rsidR="00D06A85" w:rsidRDefault="00D06A85" w:rsidP="00D06A85">
      <w:pPr>
        <w:suppressAutoHyphens/>
        <w:jc w:val="both"/>
        <w:rPr>
          <w:rFonts w:ascii="Arial" w:hAnsi="Arial" w:cs="Arial"/>
          <w:spacing w:val="-2"/>
          <w:sz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spacing w:val="-2"/>
          <w:sz w:val="22"/>
          <w:lang w:val="es-EC"/>
        </w:rPr>
        <w:t>15.3.-</w:t>
      </w:r>
      <w:r>
        <w:rPr>
          <w:rFonts w:ascii="Arial" w:hAnsi="Arial" w:cs="Arial"/>
          <w:spacing w:val="-2"/>
          <w:sz w:val="22"/>
          <w:lang w:val="es-EC"/>
        </w:rPr>
        <w:t xml:space="preserve"> Los funcionarios que suscriban el acta de entrega - recepción definitiva serán administrativa, civil y penalmente responsables por los datos que en ellas consignen.</w:t>
      </w:r>
      <w:r>
        <w:rPr>
          <w:rFonts w:ascii="Arial" w:hAnsi="Arial" w:cs="Arial"/>
          <w:spacing w:val="-2"/>
          <w:sz w:val="22"/>
          <w:szCs w:val="22"/>
          <w:lang w:val="es-EC"/>
        </w:rPr>
        <w:t xml:space="preserve"> </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lang w:val="es-EC"/>
        </w:rPr>
      </w:pPr>
      <w:r>
        <w:rPr>
          <w:rFonts w:ascii="Arial" w:hAnsi="Arial" w:cs="Arial"/>
          <w:b/>
          <w:spacing w:val="-2"/>
          <w:sz w:val="22"/>
          <w:lang w:val="es-EC"/>
        </w:rPr>
        <w:t>CLÁUSULA DÉCIMA SÉXTA.- DIVERGENCIAS Y CONTROVERSIAS</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lang w:val="es-EC"/>
        </w:rPr>
      </w:pPr>
      <w:r>
        <w:rPr>
          <w:rFonts w:ascii="Arial" w:hAnsi="Arial" w:cs="Arial"/>
          <w:b/>
          <w:spacing w:val="-2"/>
          <w:sz w:val="22"/>
          <w:lang w:val="es-EC"/>
        </w:rPr>
        <w:t>16.1.-</w:t>
      </w:r>
      <w:r>
        <w:rPr>
          <w:rFonts w:ascii="Arial" w:hAnsi="Arial" w:cs="Arial"/>
          <w:spacing w:val="-2"/>
          <w:sz w:val="22"/>
          <w:lang w:val="es-EC"/>
        </w:rPr>
        <w:t xml:space="preserve"> Si se suscitaren divergencias o controversias en la interpretación o ejecución del presente contrato, las partes tratarán de llegar a un acuerdo que solucione el problema. De no mediar acuerdo alguno sobre el asunto controvertido, las partes podrán someterlo libre y voluntariamente, a los procedimientos de mediación y arbitraje en derecho, de conformidad con lo establecido en </w:t>
      </w:r>
      <w:smartTag w:uri="urn:schemas-microsoft-com:office:smarttags" w:element="PersonName">
        <w:smartTagPr>
          <w:attr w:name="ProductID" w:val="la Ley"/>
        </w:smartTagPr>
        <w:r>
          <w:rPr>
            <w:rFonts w:ascii="Arial" w:hAnsi="Arial" w:cs="Arial"/>
            <w:spacing w:val="-2"/>
            <w:sz w:val="22"/>
            <w:lang w:val="es-EC"/>
          </w:rPr>
          <w:t>la Ley</w:t>
        </w:r>
      </w:smartTag>
      <w:r>
        <w:rPr>
          <w:rFonts w:ascii="Arial" w:hAnsi="Arial" w:cs="Arial"/>
          <w:spacing w:val="-2"/>
          <w:sz w:val="22"/>
          <w:lang w:val="es-EC"/>
        </w:rPr>
        <w:t xml:space="preserve"> de Arbitraje y Mediación.</w:t>
      </w:r>
    </w:p>
    <w:p w:rsidR="00D06A85" w:rsidRDefault="00D06A85" w:rsidP="00D06A85">
      <w:pPr>
        <w:suppressAutoHyphens/>
        <w:jc w:val="both"/>
        <w:rPr>
          <w:rFonts w:ascii="Arial" w:hAnsi="Arial" w:cs="Arial"/>
          <w:spacing w:val="-2"/>
          <w:sz w:val="22"/>
          <w:lang w:val="es-EC"/>
        </w:rPr>
      </w:pPr>
    </w:p>
    <w:p w:rsidR="00D06A85" w:rsidRDefault="00D06A85" w:rsidP="00D06A85">
      <w:pPr>
        <w:suppressAutoHyphens/>
        <w:jc w:val="both"/>
        <w:rPr>
          <w:rFonts w:ascii="Arial" w:hAnsi="Arial" w:cs="Arial"/>
          <w:spacing w:val="-2"/>
          <w:sz w:val="22"/>
          <w:lang w:val="es-EC"/>
        </w:rPr>
      </w:pPr>
      <w:r>
        <w:rPr>
          <w:rFonts w:ascii="Arial" w:hAnsi="Arial" w:cs="Arial"/>
          <w:b/>
          <w:bCs/>
          <w:spacing w:val="-2"/>
          <w:sz w:val="22"/>
          <w:lang w:val="es-EC"/>
        </w:rPr>
        <w:t xml:space="preserve">16.2.- MEDIACIÓN: </w:t>
      </w:r>
      <w:r>
        <w:rPr>
          <w:rFonts w:ascii="Arial" w:hAnsi="Arial" w:cs="Arial"/>
          <w:spacing w:val="-2"/>
          <w:sz w:val="22"/>
          <w:lang w:val="es-EC"/>
        </w:rPr>
        <w:t xml:space="preserve">Cualquier disputa, controversia o reclamación que surja de o relacionada con este contrato, o de posteriores enmiendas a este contrato incluyendo sin </w:t>
      </w:r>
      <w:r>
        <w:rPr>
          <w:rFonts w:ascii="Arial" w:hAnsi="Arial" w:cs="Arial"/>
          <w:spacing w:val="-2"/>
          <w:sz w:val="22"/>
          <w:lang w:val="es-EC"/>
        </w:rPr>
        <w:lastRenderedPageBreak/>
        <w:t xml:space="preserve">limitación, el incumplimiento, terminación, la validez o invalidez del mismo, o de cualquier cuestión no contractual relacionada con el contrato, no resuelta por los representantes legales en el plazo de treinta (30) días, será sometida a mediación de acuerdo a las Reglas de Mediación del Centro de Arbitraje y Mediación de </w:t>
      </w:r>
      <w:smartTag w:uri="urn:schemas-microsoft-com:office:smarttags" w:element="PersonName">
        <w:smartTagPr>
          <w:attr w:name="ProductID" w:val="la Procuradur￭a General"/>
        </w:smartTagPr>
        <w:smartTag w:uri="urn:schemas-microsoft-com:office:smarttags" w:element="PersonName">
          <w:smartTagPr>
            <w:attr w:name="ProductID" w:val="la Procuradur￭a"/>
          </w:smartTagPr>
          <w:r>
            <w:rPr>
              <w:rFonts w:ascii="Arial" w:hAnsi="Arial" w:cs="Arial"/>
              <w:spacing w:val="-2"/>
              <w:sz w:val="22"/>
              <w:lang w:val="es-EC"/>
            </w:rPr>
            <w:t>la Procuraduría</w:t>
          </w:r>
        </w:smartTag>
        <w:r>
          <w:rPr>
            <w:rFonts w:ascii="Arial" w:hAnsi="Arial" w:cs="Arial"/>
            <w:spacing w:val="-2"/>
            <w:sz w:val="22"/>
            <w:lang w:val="es-EC"/>
          </w:rPr>
          <w:t xml:space="preserve"> General</w:t>
        </w:r>
      </w:smartTag>
      <w:r>
        <w:rPr>
          <w:rFonts w:ascii="Arial" w:hAnsi="Arial" w:cs="Arial"/>
          <w:spacing w:val="-2"/>
          <w:sz w:val="22"/>
          <w:lang w:val="es-EC"/>
        </w:rPr>
        <w:t xml:space="preserve"> del Estado, conforme a </w:t>
      </w:r>
      <w:smartTag w:uri="urn:schemas-microsoft-com:office:smarttags" w:element="PersonName">
        <w:smartTagPr>
          <w:attr w:name="ProductID" w:val="la Ley"/>
        </w:smartTagPr>
        <w:r>
          <w:rPr>
            <w:rFonts w:ascii="Arial" w:hAnsi="Arial" w:cs="Arial"/>
            <w:spacing w:val="-2"/>
            <w:sz w:val="22"/>
            <w:lang w:val="es-EC"/>
          </w:rPr>
          <w:t>la Ley</w:t>
        </w:r>
      </w:smartTag>
      <w:r>
        <w:rPr>
          <w:rFonts w:ascii="Arial" w:hAnsi="Arial" w:cs="Arial"/>
          <w:spacing w:val="-2"/>
          <w:sz w:val="22"/>
          <w:lang w:val="es-EC"/>
        </w:rPr>
        <w:t xml:space="preserve"> de Arbitraje y Mediación.</w:t>
      </w:r>
    </w:p>
    <w:p w:rsidR="00D06A85" w:rsidRDefault="00D06A85" w:rsidP="00D06A85">
      <w:pPr>
        <w:suppressAutoHyphens/>
        <w:jc w:val="both"/>
        <w:rPr>
          <w:rFonts w:ascii="Arial" w:hAnsi="Arial" w:cs="Arial"/>
          <w:spacing w:val="-2"/>
          <w:sz w:val="22"/>
          <w:lang w:val="es-EC"/>
        </w:rPr>
      </w:pPr>
    </w:p>
    <w:p w:rsidR="00D06A85" w:rsidRDefault="00D06A85" w:rsidP="00D06A85">
      <w:pPr>
        <w:tabs>
          <w:tab w:val="left" w:pos="-720"/>
        </w:tabs>
        <w:suppressAutoHyphens/>
        <w:jc w:val="both"/>
        <w:rPr>
          <w:rFonts w:ascii="Arial" w:hAnsi="Arial" w:cs="Arial"/>
          <w:spacing w:val="-2"/>
          <w:sz w:val="22"/>
          <w:lang w:val="es-EC"/>
        </w:rPr>
      </w:pPr>
      <w:r>
        <w:rPr>
          <w:rFonts w:ascii="Arial" w:hAnsi="Arial" w:cs="Arial"/>
          <w:b/>
          <w:spacing w:val="-2"/>
          <w:sz w:val="22"/>
          <w:lang w:val="es-EC"/>
        </w:rPr>
        <w:t>16.3</w:t>
      </w:r>
      <w:r>
        <w:rPr>
          <w:rFonts w:ascii="Arial" w:hAnsi="Arial" w:cs="Arial"/>
          <w:spacing w:val="-2"/>
          <w:sz w:val="22"/>
          <w:lang w:val="es-EC"/>
        </w:rPr>
        <w:t xml:space="preserve">.- </w:t>
      </w:r>
      <w:r>
        <w:rPr>
          <w:rFonts w:ascii="Arial" w:hAnsi="Arial" w:cs="Arial"/>
          <w:b/>
          <w:spacing w:val="-2"/>
          <w:sz w:val="22"/>
          <w:lang w:val="es-EC"/>
        </w:rPr>
        <w:t>ARBITRAJE:</w:t>
      </w:r>
      <w:r>
        <w:rPr>
          <w:rFonts w:ascii="Arial" w:hAnsi="Arial" w:cs="Arial"/>
          <w:spacing w:val="-2"/>
          <w:sz w:val="22"/>
          <w:lang w:val="es-EC"/>
        </w:rPr>
        <w:t xml:space="preserve"> </w:t>
      </w:r>
      <w:r>
        <w:rPr>
          <w:rFonts w:ascii="Arial" w:hAnsi="Arial" w:cs="Arial"/>
          <w:b/>
          <w:spacing w:val="-2"/>
          <w:sz w:val="22"/>
          <w:lang w:val="es-EC"/>
        </w:rPr>
        <w:t>CLAUSULA ARBITRAL</w:t>
      </w:r>
      <w:r>
        <w:rPr>
          <w:rFonts w:ascii="Arial" w:hAnsi="Arial" w:cs="Arial"/>
          <w:spacing w:val="-2"/>
          <w:sz w:val="22"/>
          <w:lang w:val="es-EC"/>
        </w:rPr>
        <w:t xml:space="preserve">: En el caso de que las partes acuerden someter la controversia a arbitraje, esta deberá solucionarse mediante arbitraje en derecho, de conformidad con el artículo 11 de </w:t>
      </w:r>
      <w:smartTag w:uri="urn:schemas-microsoft-com:office:smarttags" w:element="PersonName">
        <w:smartTagPr>
          <w:attr w:name="ProductID" w:val="la Ley Org￡nica"/>
        </w:smartTagPr>
        <w:r>
          <w:rPr>
            <w:rFonts w:ascii="Arial" w:hAnsi="Arial" w:cs="Arial"/>
            <w:spacing w:val="-2"/>
            <w:sz w:val="22"/>
            <w:lang w:val="es-EC"/>
          </w:rPr>
          <w:t>la Ley Orgánica</w:t>
        </w:r>
      </w:smartTag>
      <w:r>
        <w:rPr>
          <w:rFonts w:ascii="Arial" w:hAnsi="Arial" w:cs="Arial"/>
          <w:spacing w:val="-2"/>
          <w:sz w:val="22"/>
          <w:lang w:val="es-EC"/>
        </w:rPr>
        <w:t xml:space="preserve"> de </w:t>
      </w:r>
      <w:smartTag w:uri="urn:schemas-microsoft-com:office:smarttags" w:element="PersonName">
        <w:smartTagPr>
          <w:attr w:name="ProductID" w:val="la Procuradur￭a General"/>
        </w:smartTagPr>
        <w:r>
          <w:rPr>
            <w:rFonts w:ascii="Arial" w:hAnsi="Arial" w:cs="Arial"/>
            <w:spacing w:val="-2"/>
            <w:sz w:val="22"/>
            <w:lang w:val="es-EC"/>
          </w:rPr>
          <w:t>la Procuraduría General</w:t>
        </w:r>
      </w:smartTag>
      <w:r>
        <w:rPr>
          <w:rFonts w:ascii="Arial" w:hAnsi="Arial" w:cs="Arial"/>
          <w:spacing w:val="-2"/>
          <w:sz w:val="22"/>
          <w:lang w:val="es-EC"/>
        </w:rPr>
        <w:t xml:space="preserve"> del Estado, a través de la constitución del tribunal arbitral.</w:t>
      </w:r>
    </w:p>
    <w:p w:rsidR="00D06A85" w:rsidRDefault="00D06A85" w:rsidP="00D06A85">
      <w:pPr>
        <w:tabs>
          <w:tab w:val="left" w:pos="-720"/>
        </w:tabs>
        <w:suppressAutoHyphens/>
        <w:jc w:val="both"/>
        <w:rPr>
          <w:rFonts w:ascii="Arial" w:hAnsi="Arial" w:cs="Arial"/>
          <w:spacing w:val="-2"/>
          <w:sz w:val="22"/>
          <w:lang w:val="es-EC"/>
        </w:rPr>
      </w:pPr>
    </w:p>
    <w:p w:rsidR="00D06A85" w:rsidRDefault="00D06A85" w:rsidP="00D06A85">
      <w:pPr>
        <w:tabs>
          <w:tab w:val="left" w:pos="-720"/>
        </w:tabs>
        <w:suppressAutoHyphens/>
        <w:jc w:val="both"/>
        <w:rPr>
          <w:rFonts w:ascii="Arial" w:hAnsi="Arial" w:cs="Arial"/>
          <w:spacing w:val="-2"/>
          <w:sz w:val="22"/>
          <w:lang w:val="es-EC"/>
        </w:rPr>
      </w:pPr>
      <w:r>
        <w:rPr>
          <w:rFonts w:ascii="Arial" w:hAnsi="Arial" w:cs="Arial"/>
          <w:spacing w:val="-2"/>
          <w:sz w:val="22"/>
          <w:lang w:val="es-EC"/>
        </w:rPr>
        <w:t xml:space="preserve">Las partes expresamente se someten al Centro de Arbitraje de </w:t>
      </w:r>
      <w:smartTag w:uri="urn:schemas-microsoft-com:office:smarttags" w:element="PersonName">
        <w:smartTagPr>
          <w:attr w:name="ProductID" w:val="la Procuradur￭a General"/>
        </w:smartTagPr>
        <w:smartTag w:uri="urn:schemas-microsoft-com:office:smarttags" w:element="PersonName">
          <w:smartTagPr>
            <w:attr w:name="ProductID" w:val="la Procuradur￭a"/>
          </w:smartTagPr>
          <w:r>
            <w:rPr>
              <w:rFonts w:ascii="Arial" w:hAnsi="Arial" w:cs="Arial"/>
              <w:spacing w:val="-2"/>
              <w:sz w:val="22"/>
              <w:lang w:val="es-EC"/>
            </w:rPr>
            <w:t>la Procuraduría</w:t>
          </w:r>
        </w:smartTag>
        <w:r>
          <w:rPr>
            <w:rFonts w:ascii="Arial" w:hAnsi="Arial" w:cs="Arial"/>
            <w:spacing w:val="-2"/>
            <w:sz w:val="22"/>
            <w:lang w:val="es-EC"/>
          </w:rPr>
          <w:t xml:space="preserve"> General</w:t>
        </w:r>
      </w:smartTag>
      <w:r>
        <w:rPr>
          <w:rFonts w:ascii="Arial" w:hAnsi="Arial" w:cs="Arial"/>
          <w:spacing w:val="-2"/>
          <w:sz w:val="22"/>
          <w:lang w:val="es-EC"/>
        </w:rPr>
        <w:t xml:space="preserve"> del Estado.</w:t>
      </w:r>
    </w:p>
    <w:p w:rsidR="00D06A85" w:rsidRDefault="00D06A85" w:rsidP="00D06A85">
      <w:pPr>
        <w:tabs>
          <w:tab w:val="left" w:pos="-720"/>
        </w:tabs>
        <w:suppressAutoHyphens/>
        <w:jc w:val="both"/>
        <w:rPr>
          <w:rFonts w:ascii="Arial" w:hAnsi="Arial" w:cs="Arial"/>
          <w:spacing w:val="-2"/>
          <w:sz w:val="22"/>
          <w:lang w:val="es-EC"/>
        </w:rPr>
      </w:pPr>
    </w:p>
    <w:p w:rsidR="00D06A85" w:rsidRDefault="00D06A85" w:rsidP="00D06A85">
      <w:pPr>
        <w:tabs>
          <w:tab w:val="left" w:pos="-720"/>
        </w:tabs>
        <w:suppressAutoHyphens/>
        <w:jc w:val="both"/>
        <w:rPr>
          <w:rFonts w:ascii="Arial" w:hAnsi="Arial" w:cs="Arial"/>
          <w:spacing w:val="-2"/>
          <w:sz w:val="22"/>
          <w:lang w:val="es-EC"/>
        </w:rPr>
      </w:pPr>
      <w:r>
        <w:rPr>
          <w:rFonts w:ascii="Arial" w:hAnsi="Arial" w:cs="Arial"/>
          <w:spacing w:val="-2"/>
          <w:sz w:val="22"/>
          <w:lang w:val="es-EC"/>
        </w:rPr>
        <w:t xml:space="preserve">La forma de selección de los árbitros será uno por parte de </w:t>
      </w:r>
      <w:smartTag w:uri="urn:schemas-microsoft-com:office:smarttags" w:element="PersonName">
        <w:smartTagPr>
          <w:attr w:name="ProductID" w:val="la Presidencia"/>
        </w:smartTagPr>
        <w:r>
          <w:rPr>
            <w:rFonts w:ascii="Arial" w:hAnsi="Arial" w:cs="Arial"/>
            <w:spacing w:val="-2"/>
            <w:sz w:val="22"/>
            <w:lang w:val="es-EC"/>
          </w:rPr>
          <w:t>la Presidencia</w:t>
        </w:r>
      </w:smartTag>
      <w:r>
        <w:rPr>
          <w:rFonts w:ascii="Arial" w:hAnsi="Arial" w:cs="Arial"/>
          <w:spacing w:val="-2"/>
          <w:sz w:val="22"/>
          <w:lang w:val="es-EC"/>
        </w:rPr>
        <w:t xml:space="preserve">, uno por parte de </w:t>
      </w:r>
      <w:smartTag w:uri="urn:schemas-microsoft-com:office:smarttags" w:element="PersonName">
        <w:smartTagPr>
          <w:attr w:name="ProductID" w:val="la Contratista"/>
        </w:smartTagPr>
        <w:r>
          <w:rPr>
            <w:rFonts w:ascii="Arial" w:hAnsi="Arial" w:cs="Arial"/>
            <w:spacing w:val="-2"/>
            <w:sz w:val="22"/>
            <w:lang w:val="es-EC"/>
          </w:rPr>
          <w:t>la Contratista</w:t>
        </w:r>
      </w:smartTag>
      <w:r>
        <w:rPr>
          <w:rFonts w:ascii="Arial" w:hAnsi="Arial" w:cs="Arial"/>
          <w:spacing w:val="-2"/>
          <w:sz w:val="22"/>
          <w:lang w:val="es-EC"/>
        </w:rPr>
        <w:t xml:space="preserve"> y uno de común acuerdo.</w:t>
      </w:r>
    </w:p>
    <w:p w:rsidR="00D06A85" w:rsidRDefault="00D06A85" w:rsidP="00D06A85">
      <w:pPr>
        <w:tabs>
          <w:tab w:val="left" w:pos="-720"/>
        </w:tabs>
        <w:suppressAutoHyphens/>
        <w:jc w:val="both"/>
        <w:rPr>
          <w:rFonts w:ascii="Arial" w:hAnsi="Arial" w:cs="Arial"/>
          <w:spacing w:val="-2"/>
          <w:sz w:val="22"/>
          <w:lang w:val="es-EC"/>
        </w:rPr>
      </w:pPr>
    </w:p>
    <w:p w:rsidR="00D06A85" w:rsidRDefault="00D06A85" w:rsidP="00D06A85">
      <w:pPr>
        <w:tabs>
          <w:tab w:val="left" w:pos="-720"/>
        </w:tabs>
        <w:suppressAutoHyphens/>
        <w:jc w:val="both"/>
        <w:rPr>
          <w:rFonts w:ascii="Arial" w:hAnsi="Arial" w:cs="Arial"/>
          <w:spacing w:val="-2"/>
          <w:sz w:val="22"/>
          <w:lang w:val="es-EC"/>
        </w:rPr>
      </w:pPr>
      <w:r>
        <w:rPr>
          <w:rFonts w:ascii="Arial" w:hAnsi="Arial" w:cs="Arial"/>
          <w:spacing w:val="-2"/>
          <w:sz w:val="22"/>
          <w:lang w:val="es-EC"/>
        </w:rPr>
        <w:t xml:space="preserve">Los árbitros serán profesionales del derecho, de reconocida solvencia moral y técnica, que garanticen la imparcialidad y objetividad de sus resoluciones. </w:t>
      </w:r>
    </w:p>
    <w:p w:rsidR="00D06A85" w:rsidRDefault="00D06A85" w:rsidP="00D06A85">
      <w:pPr>
        <w:tabs>
          <w:tab w:val="left" w:pos="-720"/>
        </w:tabs>
        <w:suppressAutoHyphens/>
        <w:jc w:val="both"/>
        <w:rPr>
          <w:rFonts w:ascii="Arial" w:hAnsi="Arial" w:cs="Arial"/>
          <w:spacing w:val="-2"/>
          <w:sz w:val="22"/>
          <w:lang w:val="es-EC"/>
        </w:rPr>
      </w:pPr>
    </w:p>
    <w:p w:rsidR="00D06A85" w:rsidRDefault="00D06A85" w:rsidP="00D06A85">
      <w:pPr>
        <w:tabs>
          <w:tab w:val="left" w:pos="-720"/>
        </w:tabs>
        <w:suppressAutoHyphens/>
        <w:jc w:val="both"/>
        <w:rPr>
          <w:rFonts w:ascii="Arial" w:hAnsi="Arial" w:cs="Arial"/>
          <w:spacing w:val="-2"/>
          <w:sz w:val="22"/>
          <w:lang w:val="es-EC"/>
        </w:rPr>
      </w:pPr>
      <w:r>
        <w:rPr>
          <w:rFonts w:ascii="Arial" w:hAnsi="Arial" w:cs="Arial"/>
          <w:spacing w:val="-2"/>
          <w:sz w:val="22"/>
          <w:lang w:val="es-EC"/>
        </w:rPr>
        <w:t>El término para expedir el laudo arbitral será de 60 días, desde el momento de su posesión.</w:t>
      </w:r>
    </w:p>
    <w:p w:rsidR="00D06A85" w:rsidRDefault="00D06A85" w:rsidP="00D06A85">
      <w:pPr>
        <w:pStyle w:val="Textoindependiente"/>
        <w:tabs>
          <w:tab w:val="left" w:pos="-720"/>
        </w:tabs>
        <w:rPr>
          <w:rFonts w:ascii="Arial" w:hAnsi="Arial" w:cs="Arial"/>
          <w:bCs/>
          <w:sz w:val="22"/>
          <w:lang w:val="es-EC"/>
        </w:rPr>
      </w:pPr>
      <w:r>
        <w:rPr>
          <w:rFonts w:ascii="Arial" w:hAnsi="Arial" w:cs="Arial"/>
          <w:bCs/>
          <w:sz w:val="22"/>
          <w:lang w:val="es-EC"/>
        </w:rPr>
        <w:t xml:space="preserve">Los honorarios de los árbitros correrán por cuenta del actor. </w:t>
      </w:r>
    </w:p>
    <w:p w:rsidR="00D06A85" w:rsidRDefault="00D06A85" w:rsidP="00D06A85">
      <w:pPr>
        <w:tabs>
          <w:tab w:val="left" w:pos="-720"/>
        </w:tabs>
        <w:suppressAutoHyphens/>
        <w:jc w:val="both"/>
        <w:rPr>
          <w:rFonts w:ascii="Arial" w:hAnsi="Arial" w:cs="Arial"/>
          <w:spacing w:val="-2"/>
          <w:sz w:val="22"/>
          <w:lang w:val="es-EC"/>
        </w:rPr>
      </w:pPr>
    </w:p>
    <w:p w:rsidR="00D06A85" w:rsidRDefault="00D06A85" w:rsidP="00D06A85">
      <w:pPr>
        <w:tabs>
          <w:tab w:val="left" w:pos="-720"/>
        </w:tabs>
        <w:suppressAutoHyphens/>
        <w:jc w:val="both"/>
        <w:rPr>
          <w:rFonts w:ascii="Arial" w:hAnsi="Arial" w:cs="Arial"/>
          <w:spacing w:val="-2"/>
          <w:sz w:val="22"/>
          <w:lang w:val="es-EC"/>
        </w:rPr>
      </w:pPr>
      <w:r>
        <w:rPr>
          <w:rFonts w:ascii="Arial" w:hAnsi="Arial" w:cs="Arial"/>
          <w:spacing w:val="-2"/>
          <w:sz w:val="22"/>
          <w:lang w:val="es-EC"/>
        </w:rPr>
        <w:t>Los asuntos resueltos mediante el laudo arbitral tendrán el mismo valor de las sentencias de última instancia dictadas por la justicia ordinaria.</w:t>
      </w:r>
    </w:p>
    <w:p w:rsidR="00D06A85" w:rsidRDefault="00D06A85" w:rsidP="00D06A85">
      <w:pPr>
        <w:tabs>
          <w:tab w:val="left" w:pos="-720"/>
        </w:tabs>
        <w:suppressAutoHyphens/>
        <w:jc w:val="both"/>
        <w:rPr>
          <w:rFonts w:ascii="Arial" w:hAnsi="Arial" w:cs="Arial"/>
          <w:spacing w:val="-2"/>
          <w:sz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lang w:val="es-EC"/>
        </w:rPr>
        <w:t xml:space="preserve">16.4.- </w:t>
      </w:r>
      <w:r>
        <w:rPr>
          <w:rFonts w:ascii="Arial" w:hAnsi="Arial" w:cs="Arial"/>
          <w:color w:val="000000"/>
          <w:sz w:val="22"/>
        </w:rPr>
        <w:t xml:space="preserve">De surgir controversias en que las partes no concuerden someterlas a los procedimientos de mediación y arbitraje y decidan ir a sede judicial, el procedimiento se lo ventilará ante los Tribunales Distritales de lo Contencioso Administrativo aplicando para ello </w:t>
      </w:r>
      <w:smartTag w:uri="urn:schemas-microsoft-com:office:smarttags" w:element="PersonName">
        <w:smartTagPr>
          <w:attr w:name="ProductID" w:val="la Ley"/>
        </w:smartTagPr>
        <w:r>
          <w:rPr>
            <w:rFonts w:ascii="Arial" w:hAnsi="Arial" w:cs="Arial"/>
            <w:color w:val="000000"/>
            <w:sz w:val="22"/>
          </w:rPr>
          <w:t>la Ley</w:t>
        </w:r>
      </w:smartTag>
      <w:r>
        <w:rPr>
          <w:rFonts w:ascii="Arial" w:hAnsi="Arial" w:cs="Arial"/>
          <w:color w:val="000000"/>
          <w:sz w:val="22"/>
        </w:rPr>
        <w:t xml:space="preserve"> de </w:t>
      </w:r>
      <w:smartTag w:uri="urn:schemas-microsoft-com:office:smarttags" w:element="PersonName">
        <w:smartTagPr>
          <w:attr w:name="ProductID" w:val="la Jurisdicci￳n Contencioso"/>
        </w:smartTagPr>
        <w:r>
          <w:rPr>
            <w:rFonts w:ascii="Arial" w:hAnsi="Arial" w:cs="Arial"/>
            <w:color w:val="000000"/>
            <w:sz w:val="22"/>
          </w:rPr>
          <w:t>la Jurisdicción Contencioso</w:t>
        </w:r>
      </w:smartTag>
      <w:r>
        <w:rPr>
          <w:rFonts w:ascii="Arial" w:hAnsi="Arial" w:cs="Arial"/>
          <w:color w:val="000000"/>
          <w:sz w:val="22"/>
        </w:rPr>
        <w:t xml:space="preserve"> Administrativa. Será competente para conocer dichas controversias el Tribunal Distrital que ejerce jurisdicción en la ciudad de Quito. En cuanto a la prescripción de las acciones derivadas de los contratos, se estará a lo dispuesto en el artículo 2415 de </w:t>
      </w:r>
      <w:smartTag w:uri="urn:schemas-microsoft-com:office:smarttags" w:element="PersonName">
        <w:smartTagPr>
          <w:attr w:name="ProductID" w:val="la Codificaci￳n"/>
        </w:smartTagPr>
        <w:r>
          <w:rPr>
            <w:rFonts w:ascii="Arial" w:hAnsi="Arial" w:cs="Arial"/>
            <w:color w:val="000000"/>
            <w:sz w:val="22"/>
          </w:rPr>
          <w:t>la Codificación</w:t>
        </w:r>
      </w:smartTag>
      <w:r>
        <w:rPr>
          <w:rFonts w:ascii="Arial" w:hAnsi="Arial" w:cs="Arial"/>
          <w:color w:val="000000"/>
          <w:sz w:val="22"/>
        </w:rPr>
        <w:t xml:space="preserve"> del Código Civil, para las acciones ejecutivas.</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b/>
          <w:spacing w:val="-2"/>
          <w:sz w:val="22"/>
          <w:lang w:val="es-EC"/>
        </w:rPr>
      </w:pPr>
      <w:r>
        <w:rPr>
          <w:rFonts w:ascii="Arial" w:hAnsi="Arial" w:cs="Arial"/>
          <w:b/>
          <w:spacing w:val="-2"/>
          <w:sz w:val="22"/>
          <w:lang w:val="es-EC"/>
        </w:rPr>
        <w:t>CLÁUSULA DÉCIMA SEPTIMA.- PROHIBICIÓN DE CESIÓN Y SUBCONTRATACIÓN</w:t>
      </w:r>
    </w:p>
    <w:p w:rsidR="00D06A85" w:rsidRDefault="00D06A85" w:rsidP="00D06A85">
      <w:pPr>
        <w:suppressAutoHyphens/>
        <w:jc w:val="both"/>
        <w:rPr>
          <w:rFonts w:ascii="Arial" w:hAnsi="Arial" w:cs="Arial"/>
          <w:b/>
          <w:spacing w:val="-2"/>
          <w:sz w:val="22"/>
          <w:lang w:val="es-EC"/>
        </w:rPr>
      </w:pPr>
    </w:p>
    <w:p w:rsidR="00D06A85" w:rsidRDefault="00D06A85" w:rsidP="00D06A85">
      <w:pPr>
        <w:suppressAutoHyphens/>
        <w:jc w:val="both"/>
        <w:rPr>
          <w:rFonts w:ascii="Arial" w:hAnsi="Arial" w:cs="Arial"/>
          <w:spacing w:val="-2"/>
          <w:sz w:val="22"/>
          <w:szCs w:val="22"/>
          <w:lang w:val="es-EC"/>
        </w:rPr>
      </w:pPr>
      <w:smartTag w:uri="urn:schemas-microsoft-com:office:smarttags" w:element="PersonName">
        <w:smartTagPr>
          <w:attr w:name="ProductID" w:val="la Contratista"/>
        </w:smartTagPr>
        <w:r>
          <w:rPr>
            <w:rFonts w:ascii="Arial" w:hAnsi="Arial" w:cs="Arial"/>
            <w:bCs/>
            <w:spacing w:val="-2"/>
            <w:sz w:val="22"/>
            <w:lang w:val="es-EC"/>
          </w:rPr>
          <w:t>La Contratista</w:t>
        </w:r>
      </w:smartTag>
      <w:r>
        <w:rPr>
          <w:rFonts w:ascii="Arial" w:hAnsi="Arial" w:cs="Arial"/>
          <w:bCs/>
          <w:spacing w:val="-2"/>
          <w:sz w:val="22"/>
          <w:lang w:val="es-EC"/>
        </w:rPr>
        <w:t>, por ningún motivo y a ningún título, podrá ceder, asignar, transferir, ni subcontratar de forma alguna ni la totalidad ni parte del presente contrato.</w:t>
      </w:r>
    </w:p>
    <w:p w:rsidR="00D06A85" w:rsidRDefault="00D06A85" w:rsidP="00D06A85">
      <w:pPr>
        <w:suppressAutoHyphens/>
        <w:ind w:firstLine="708"/>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szCs w:val="22"/>
          <w:lang w:val="es-EC"/>
        </w:rPr>
        <w:t>CLÁUSULA DÉCIMA OCTAVA.- RELACIONES ENTRE LAS PARTES</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szCs w:val="22"/>
          <w:lang w:val="es-EC"/>
        </w:rPr>
        <w:t>18.1.-</w:t>
      </w:r>
      <w:r>
        <w:rPr>
          <w:rFonts w:ascii="Arial" w:hAnsi="Arial" w:cs="Arial"/>
          <w:spacing w:val="-2"/>
          <w:sz w:val="22"/>
          <w:szCs w:val="22"/>
          <w:lang w:val="es-EC"/>
        </w:rPr>
        <w:t xml:space="preserve"> </w:t>
      </w:r>
      <w:smartTag w:uri="urn:schemas-microsoft-com:office:smarttags" w:element="PersonName">
        <w:smartTagPr>
          <w:attr w:name="ProductID" w:val="la Presidencia"/>
        </w:smartTagPr>
        <w:r>
          <w:rPr>
            <w:rFonts w:ascii="Arial" w:hAnsi="Arial" w:cs="Arial"/>
            <w:spacing w:val="-2"/>
            <w:sz w:val="22"/>
            <w:szCs w:val="22"/>
            <w:lang w:val="es-EC"/>
          </w:rPr>
          <w:t>La Presidencia</w:t>
        </w:r>
      </w:smartTag>
      <w:r>
        <w:rPr>
          <w:rFonts w:ascii="Arial" w:hAnsi="Arial" w:cs="Arial"/>
          <w:spacing w:val="-2"/>
          <w:sz w:val="22"/>
          <w:szCs w:val="22"/>
          <w:lang w:val="es-EC"/>
        </w:rPr>
        <w:t xml:space="preserve"> en sus relaciones con </w:t>
      </w:r>
      <w:smartTag w:uri="urn:schemas-microsoft-com:office:smarttags" w:element="PersonName">
        <w:smartTagPr>
          <w:attr w:name="ProductID" w:val="la Contratista"/>
        </w:smartTagPr>
        <w:r>
          <w:rPr>
            <w:rFonts w:ascii="Arial" w:hAnsi="Arial" w:cs="Arial"/>
            <w:spacing w:val="-2"/>
            <w:sz w:val="22"/>
            <w:szCs w:val="22"/>
            <w:lang w:val="es-EC"/>
          </w:rPr>
          <w:t>la Contratista</w:t>
        </w:r>
      </w:smartTag>
      <w:r>
        <w:rPr>
          <w:rFonts w:ascii="Arial" w:hAnsi="Arial" w:cs="Arial"/>
          <w:spacing w:val="-2"/>
          <w:sz w:val="22"/>
          <w:szCs w:val="22"/>
          <w:lang w:val="es-EC"/>
        </w:rPr>
        <w:t xml:space="preserve"> estará representado por el o la</w:t>
      </w:r>
      <w:r w:rsidR="00F64A30">
        <w:rPr>
          <w:rFonts w:ascii="Arial" w:hAnsi="Arial" w:cs="Arial"/>
          <w:spacing w:val="-2"/>
          <w:sz w:val="22"/>
          <w:szCs w:val="22"/>
          <w:lang w:val="es-ES_tradnl"/>
        </w:rPr>
        <w:t xml:space="preserve"> </w:t>
      </w:r>
      <w:r w:rsidR="00F64A30">
        <w:rPr>
          <w:rFonts w:ascii="Arial" w:hAnsi="Arial" w:cs="Arial"/>
          <w:spacing w:val="-2"/>
          <w:sz w:val="22"/>
          <w:szCs w:val="22"/>
          <w:lang w:val="es-ES_tradnl"/>
        </w:rPr>
        <w:lastRenderedPageBreak/>
        <w:t>S</w:t>
      </w:r>
      <w:r>
        <w:rPr>
          <w:rFonts w:ascii="Arial" w:hAnsi="Arial" w:cs="Arial"/>
          <w:spacing w:val="-2"/>
          <w:sz w:val="22"/>
          <w:szCs w:val="22"/>
          <w:lang w:val="es-ES_tradnl"/>
        </w:rPr>
        <w:t xml:space="preserve">ecretaria (o) General, en el ejercicio de las funciones que le asigna el </w:t>
      </w:r>
      <w:r w:rsidR="00D20722">
        <w:rPr>
          <w:rFonts w:ascii="Arial" w:hAnsi="Arial" w:cs="Arial"/>
          <w:spacing w:val="-2"/>
          <w:sz w:val="22"/>
          <w:szCs w:val="22"/>
          <w:lang w:val="es-ES_tradnl"/>
        </w:rPr>
        <w:t>Decreto 686</w:t>
      </w:r>
      <w:r>
        <w:rPr>
          <w:rFonts w:ascii="Arial" w:hAnsi="Arial" w:cs="Arial"/>
          <w:spacing w:val="-2"/>
          <w:sz w:val="22"/>
          <w:szCs w:val="22"/>
          <w:lang w:val="es-ES_tradnl"/>
        </w:rPr>
        <w:t xml:space="preserve">, </w:t>
      </w:r>
      <w:r>
        <w:rPr>
          <w:rFonts w:ascii="Arial" w:hAnsi="Arial" w:cs="Arial"/>
          <w:spacing w:val="-2"/>
          <w:sz w:val="22"/>
          <w:szCs w:val="22"/>
          <w:lang w:val="es-EC"/>
        </w:rPr>
        <w:t xml:space="preserve">sin perjuicio de las atribuciones que las máximas autoridades de </w:t>
      </w:r>
      <w:smartTag w:uri="urn:schemas-microsoft-com:office:smarttags" w:element="PersonName">
        <w:smartTagPr>
          <w:attr w:name="ProductID" w:val="la Presidencia"/>
        </w:smartTagPr>
        <w:r>
          <w:rPr>
            <w:rFonts w:ascii="Arial" w:hAnsi="Arial" w:cs="Arial"/>
            <w:spacing w:val="-2"/>
            <w:sz w:val="22"/>
            <w:szCs w:val="22"/>
            <w:lang w:val="es-EC"/>
          </w:rPr>
          <w:t>la Presidencia</w:t>
        </w:r>
      </w:smartTag>
      <w:r>
        <w:rPr>
          <w:rFonts w:ascii="Arial" w:hAnsi="Arial" w:cs="Arial"/>
          <w:spacing w:val="-2"/>
          <w:sz w:val="22"/>
          <w:szCs w:val="22"/>
          <w:lang w:val="es-EC"/>
        </w:rPr>
        <w:t xml:space="preserve"> tienen, por </w:t>
      </w:r>
      <w:smartTag w:uri="urn:schemas-microsoft-com:office:smarttags" w:element="PersonName">
        <w:smartTagPr>
          <w:attr w:name="ProductID" w:val="la Ley"/>
        </w:smartTagPr>
        <w:r>
          <w:rPr>
            <w:rFonts w:ascii="Arial" w:hAnsi="Arial" w:cs="Arial"/>
            <w:spacing w:val="-2"/>
            <w:sz w:val="22"/>
            <w:szCs w:val="22"/>
            <w:lang w:val="es-EC"/>
          </w:rPr>
          <w:t>la Ley</w:t>
        </w:r>
      </w:smartTag>
      <w:r>
        <w:rPr>
          <w:rFonts w:ascii="Arial" w:hAnsi="Arial" w:cs="Arial"/>
          <w:spacing w:val="-2"/>
          <w:sz w:val="22"/>
          <w:szCs w:val="22"/>
          <w:lang w:val="es-EC"/>
        </w:rPr>
        <w:t xml:space="preserve"> y los reglamentos respectivos.</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szCs w:val="22"/>
          <w:lang w:val="es-EC"/>
        </w:rPr>
        <w:t>18.2.-</w:t>
      </w:r>
      <w:r>
        <w:rPr>
          <w:rFonts w:ascii="Arial" w:hAnsi="Arial" w:cs="Arial"/>
          <w:spacing w:val="-2"/>
          <w:sz w:val="22"/>
          <w:szCs w:val="22"/>
          <w:lang w:val="es-EC"/>
        </w:rPr>
        <w:t xml:space="preserve"> </w:t>
      </w:r>
      <w:smartTag w:uri="urn:schemas-microsoft-com:office:smarttags" w:element="PersonName">
        <w:smartTagPr>
          <w:attr w:name="ProductID" w:val="la Contratista"/>
        </w:smartTagPr>
        <w:r>
          <w:rPr>
            <w:rFonts w:ascii="Arial" w:hAnsi="Arial" w:cs="Arial"/>
            <w:spacing w:val="-2"/>
            <w:sz w:val="22"/>
            <w:szCs w:val="22"/>
            <w:lang w:val="es-EC"/>
          </w:rPr>
          <w:t>La Contratista</w:t>
        </w:r>
      </w:smartTag>
      <w:r>
        <w:rPr>
          <w:rFonts w:ascii="Arial" w:hAnsi="Arial" w:cs="Arial"/>
          <w:spacing w:val="-2"/>
          <w:sz w:val="22"/>
          <w:szCs w:val="22"/>
          <w:lang w:val="es-EC"/>
        </w:rPr>
        <w:t xml:space="preserve"> estará representado por su representante legal.</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szCs w:val="22"/>
          <w:lang w:val="es-EC"/>
        </w:rPr>
        <w:t>18.3.-</w:t>
      </w:r>
      <w:r>
        <w:rPr>
          <w:rFonts w:ascii="Arial" w:hAnsi="Arial" w:cs="Arial"/>
          <w:spacing w:val="-2"/>
          <w:sz w:val="22"/>
          <w:szCs w:val="22"/>
          <w:lang w:val="es-EC"/>
        </w:rPr>
        <w:t xml:space="preserve"> Con motivo del cumplimiento de este contrato, todas las comunicaciones entre las partes, sin excepción, serán por escrito.</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szCs w:val="22"/>
          <w:lang w:val="es-EC"/>
        </w:rPr>
        <w:t>18.4.-</w:t>
      </w:r>
      <w:r>
        <w:rPr>
          <w:rFonts w:ascii="Arial" w:hAnsi="Arial" w:cs="Arial"/>
          <w:spacing w:val="-2"/>
          <w:sz w:val="22"/>
          <w:szCs w:val="22"/>
          <w:lang w:val="es-EC"/>
        </w:rPr>
        <w:t xml:space="preserve"> </w:t>
      </w:r>
      <w:smartTag w:uri="urn:schemas-microsoft-com:office:smarttags" w:element="PersonName">
        <w:smartTagPr>
          <w:attr w:name="ProductID" w:val="la Contratista"/>
        </w:smartTagPr>
        <w:r>
          <w:rPr>
            <w:rFonts w:ascii="Arial" w:hAnsi="Arial" w:cs="Arial"/>
            <w:spacing w:val="-2"/>
            <w:sz w:val="22"/>
            <w:szCs w:val="22"/>
            <w:lang w:val="es-EC"/>
          </w:rPr>
          <w:t>La Contratista</w:t>
        </w:r>
      </w:smartTag>
      <w:r>
        <w:rPr>
          <w:rFonts w:ascii="Arial" w:hAnsi="Arial" w:cs="Arial"/>
          <w:spacing w:val="-2"/>
          <w:sz w:val="22"/>
          <w:szCs w:val="22"/>
          <w:lang w:val="es-EC"/>
        </w:rPr>
        <w:t xml:space="preserve">, al ser el único responsable frente a terceros, por las actividades relacionadas con la ejecución del contrato, es quien debe asumir cualquier tipo de obligación que se derive de la relación con ellos, sin que </w:t>
      </w:r>
      <w:smartTag w:uri="urn:schemas-microsoft-com:office:smarttags" w:element="PersonName">
        <w:smartTagPr>
          <w:attr w:name="ProductID" w:val="la Presidencia"/>
        </w:smartTagPr>
        <w:r>
          <w:rPr>
            <w:rFonts w:ascii="Arial" w:hAnsi="Arial" w:cs="Arial"/>
            <w:spacing w:val="-2"/>
            <w:sz w:val="22"/>
            <w:szCs w:val="22"/>
            <w:lang w:val="es-EC"/>
          </w:rPr>
          <w:t>la Presidencia</w:t>
        </w:r>
      </w:smartTag>
      <w:r>
        <w:rPr>
          <w:rFonts w:ascii="Arial" w:hAnsi="Arial" w:cs="Arial"/>
          <w:spacing w:val="-2"/>
          <w:sz w:val="22"/>
          <w:szCs w:val="22"/>
          <w:lang w:val="es-EC"/>
        </w:rPr>
        <w:t xml:space="preserve"> deba hacerlo por ningún concepto.</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szCs w:val="22"/>
          <w:lang w:val="es-EC"/>
        </w:rPr>
        <w:t>CLÁUSULA DECIMA NOVENA .- TRIBUTOS, CONTRIBUCIONES, RETENCIONES, ETC..</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C"/>
        </w:rPr>
      </w:pPr>
      <w:r>
        <w:rPr>
          <w:rFonts w:ascii="Arial" w:hAnsi="Arial" w:cs="Arial"/>
          <w:b/>
          <w:bCs/>
          <w:spacing w:val="-2"/>
          <w:sz w:val="22"/>
          <w:szCs w:val="22"/>
          <w:lang w:val="es-EC"/>
        </w:rPr>
        <w:t>19.1.-</w:t>
      </w:r>
      <w:r>
        <w:rPr>
          <w:rFonts w:ascii="Arial" w:hAnsi="Arial" w:cs="Arial"/>
          <w:spacing w:val="-2"/>
          <w:sz w:val="22"/>
          <w:szCs w:val="22"/>
          <w:lang w:val="es-EC"/>
        </w:rPr>
        <w:t xml:space="preserve"> </w:t>
      </w:r>
      <w:r>
        <w:rPr>
          <w:rFonts w:ascii="Arial" w:hAnsi="Arial" w:cs="Arial"/>
          <w:spacing w:val="-2"/>
          <w:sz w:val="22"/>
          <w:szCs w:val="22"/>
        </w:rPr>
        <w:t xml:space="preserve">Los tributos y retenciones que generen la celebración y ejecución de este contrato, se liquidarán y recaudarán conforme a las disposiciones de </w:t>
      </w:r>
      <w:smartTag w:uri="urn:schemas-microsoft-com:office:smarttags" w:element="PersonName">
        <w:smartTagPr>
          <w:attr w:name="ProductID" w:val="la Ley"/>
        </w:smartTagPr>
        <w:r>
          <w:rPr>
            <w:rFonts w:ascii="Arial" w:hAnsi="Arial" w:cs="Arial"/>
            <w:spacing w:val="-2"/>
            <w:sz w:val="22"/>
            <w:szCs w:val="22"/>
          </w:rPr>
          <w:t>la Ley</w:t>
        </w:r>
      </w:smartTag>
      <w:r>
        <w:rPr>
          <w:rFonts w:ascii="Arial" w:hAnsi="Arial" w:cs="Arial"/>
          <w:spacing w:val="-2"/>
          <w:sz w:val="22"/>
          <w:szCs w:val="22"/>
        </w:rPr>
        <w:t xml:space="preserve"> de Régimen Tributario Interno, su Reglamento General y más normas que fueren aplicables.</w:t>
      </w:r>
    </w:p>
    <w:p w:rsidR="00D06A85" w:rsidRDefault="00D06A85" w:rsidP="00D06A85">
      <w:pPr>
        <w:suppressAutoHyphens/>
        <w:jc w:val="both"/>
        <w:rPr>
          <w:rFonts w:ascii="Arial" w:hAnsi="Arial" w:cs="Arial"/>
          <w:spacing w:val="-2"/>
          <w:sz w:val="22"/>
          <w:szCs w:val="22"/>
          <w:lang w:val="es-EC"/>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C"/>
        </w:rPr>
        <w:t>19</w:t>
      </w:r>
      <w:r>
        <w:rPr>
          <w:rFonts w:ascii="Arial" w:hAnsi="Arial" w:cs="Arial"/>
          <w:b/>
          <w:bCs/>
          <w:spacing w:val="-2"/>
          <w:sz w:val="22"/>
          <w:szCs w:val="22"/>
          <w:lang w:val="es-ES_tradnl"/>
        </w:rPr>
        <w:t xml:space="preserve">.2.- </w:t>
      </w:r>
      <w:r>
        <w:rPr>
          <w:rFonts w:ascii="Arial" w:hAnsi="Arial" w:cs="Arial"/>
          <w:spacing w:val="-2"/>
          <w:sz w:val="22"/>
          <w:szCs w:val="22"/>
          <w:lang w:val="es-ES_tradnl"/>
        </w:rPr>
        <w:t xml:space="preserve">De los pagos que deba hacer </w:t>
      </w:r>
      <w:smartTag w:uri="urn:schemas-microsoft-com:office:smarttags" w:element="PersonName">
        <w:smartTagPr>
          <w:attr w:name="ProductID" w:val="la Presidencia"/>
        </w:smartTagPr>
        <w:r>
          <w:rPr>
            <w:rFonts w:ascii="Arial" w:hAnsi="Arial" w:cs="Arial"/>
            <w:spacing w:val="-2"/>
            <w:sz w:val="22"/>
            <w:szCs w:val="22"/>
            <w:lang w:val="es-ES_tradnl"/>
          </w:rPr>
          <w:t>la Presidencia</w:t>
        </w:r>
      </w:smartTag>
      <w:r>
        <w:rPr>
          <w:rFonts w:ascii="Arial" w:hAnsi="Arial" w:cs="Arial"/>
          <w:spacing w:val="-2"/>
          <w:sz w:val="22"/>
          <w:szCs w:val="22"/>
          <w:lang w:val="es-ES_tradnl"/>
        </w:rPr>
        <w:t>, retendrá, igualmente, las multas que procedan, de acuerdo con el contrato.</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19.3.-</w:t>
      </w:r>
      <w:r>
        <w:rPr>
          <w:rFonts w:ascii="Arial" w:hAnsi="Arial" w:cs="Arial"/>
          <w:spacing w:val="-2"/>
          <w:sz w:val="22"/>
          <w:szCs w:val="22"/>
          <w:lang w:val="es-ES_tradnl"/>
        </w:rPr>
        <w:t xml:space="preserve"> </w:t>
      </w:r>
      <w:smartTag w:uri="urn:schemas-microsoft-com:office:smarttags" w:element="PersonName">
        <w:smartTagPr>
          <w:attr w:name="ProductID" w:val="la Presidencia"/>
        </w:smartTagPr>
        <w:r>
          <w:rPr>
            <w:rFonts w:ascii="Arial" w:hAnsi="Arial" w:cs="Arial"/>
            <w:spacing w:val="-2"/>
            <w:sz w:val="22"/>
            <w:szCs w:val="22"/>
            <w:lang w:val="es-ES_tradnl"/>
          </w:rPr>
          <w:t>La Presidencia</w:t>
        </w:r>
      </w:smartTag>
      <w:r>
        <w:rPr>
          <w:rFonts w:ascii="Arial" w:hAnsi="Arial" w:cs="Arial"/>
          <w:spacing w:val="-2"/>
          <w:sz w:val="22"/>
          <w:szCs w:val="22"/>
          <w:lang w:val="es-ES_tradnl"/>
        </w:rPr>
        <w:t xml:space="preserve"> actuará como Agente de Retención, de ser el caso y de acuerdo a </w:t>
      </w:r>
      <w:smartTag w:uri="urn:schemas-microsoft-com:office:smarttags" w:element="PersonName">
        <w:smartTagPr>
          <w:attr w:name="ProductID" w:val="la Ley."/>
        </w:smartTagPr>
        <w:r>
          <w:rPr>
            <w:rFonts w:ascii="Arial" w:hAnsi="Arial" w:cs="Arial"/>
            <w:spacing w:val="-2"/>
            <w:sz w:val="22"/>
            <w:szCs w:val="22"/>
            <w:lang w:val="es-ES_tradnl"/>
          </w:rPr>
          <w:t>la Ley.</w:t>
        </w:r>
      </w:smartTag>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VIGÉSIMA.- DOMICILIO, JURISDICCION Y PROCEDIMIENTO</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20.1.-</w:t>
      </w:r>
      <w:r>
        <w:rPr>
          <w:rFonts w:ascii="Arial" w:hAnsi="Arial" w:cs="Arial"/>
          <w:spacing w:val="-2"/>
          <w:sz w:val="22"/>
          <w:szCs w:val="22"/>
          <w:lang w:val="es-ES_tradnl"/>
        </w:rPr>
        <w:t xml:space="preserve"> Para todos los efectos de este contrato, las partes convienen en señalar su domicilio en la ciudad de Quito, renunciando </w:t>
      </w:r>
      <w:smartTag w:uri="urn:schemas-microsoft-com:office:smarttags" w:element="PersonName">
        <w:smartTagPr>
          <w:attr w:name="ProductID" w:val="la Contratista"/>
        </w:smartTagPr>
        <w:r>
          <w:rPr>
            <w:rFonts w:ascii="Arial" w:hAnsi="Arial" w:cs="Arial"/>
            <w:spacing w:val="-2"/>
            <w:sz w:val="22"/>
            <w:szCs w:val="22"/>
            <w:lang w:val="es-ES_tradnl"/>
          </w:rPr>
          <w:t>la Contratista</w:t>
        </w:r>
      </w:smartTag>
      <w:r>
        <w:rPr>
          <w:rFonts w:ascii="Arial" w:hAnsi="Arial" w:cs="Arial"/>
          <w:spacing w:val="-2"/>
          <w:sz w:val="22"/>
          <w:szCs w:val="22"/>
          <w:lang w:val="es-ES_tradnl"/>
        </w:rPr>
        <w:t xml:space="preserve"> a cualquier fuero especial, que en razón del domicilio pueda tener.</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20.2.-</w:t>
      </w:r>
      <w:r>
        <w:rPr>
          <w:rFonts w:ascii="Arial" w:hAnsi="Arial" w:cs="Arial"/>
          <w:spacing w:val="-2"/>
          <w:sz w:val="22"/>
          <w:szCs w:val="22"/>
          <w:lang w:val="es-ES_tradnl"/>
        </w:rPr>
        <w:t xml:space="preserve"> Las controversias deben tramitarse de conformidad con la cláusula Décima Sexta.</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spacing w:val="-2"/>
          <w:sz w:val="22"/>
          <w:szCs w:val="22"/>
          <w:lang w:val="es-ES_tradnl"/>
        </w:rPr>
        <w:t>20.3.-</w:t>
      </w:r>
      <w:r>
        <w:rPr>
          <w:rFonts w:ascii="Arial" w:hAnsi="Arial" w:cs="Arial"/>
          <w:spacing w:val="-2"/>
          <w:sz w:val="22"/>
          <w:szCs w:val="22"/>
          <w:lang w:val="es-ES_tradnl"/>
        </w:rPr>
        <w:t xml:space="preserve"> Para efectos de comunicación o notificaciones, las partes señalan como su dirección, las siguientes: </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PRESIDENCIA: García Moreno </w:t>
      </w:r>
      <w:r w:rsidRPr="00064C53">
        <w:rPr>
          <w:rFonts w:ascii="Arial" w:hAnsi="Arial" w:cs="Arial"/>
          <w:spacing w:val="-2"/>
          <w:sz w:val="22"/>
          <w:szCs w:val="22"/>
          <w:lang w:val="es-ES_tradnl"/>
        </w:rPr>
        <w:t>1043</w:t>
      </w:r>
      <w:r>
        <w:rPr>
          <w:rFonts w:ascii="Arial" w:hAnsi="Arial" w:cs="Arial"/>
          <w:spacing w:val="-2"/>
          <w:sz w:val="22"/>
          <w:szCs w:val="22"/>
          <w:lang w:val="es-ES_tradnl"/>
        </w:rPr>
        <w:t xml:space="preserve"> (Palacio de Gobierno)</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CONTRATISTA: ……………………………. </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VIGÉSIMO PRIMERA.- ACEPTACION DE LAS PARTES</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lastRenderedPageBreak/>
        <w:t>Libre y voluntariamente, previo el cumplimiento de todos y cada uno de los requisitos exigidos por las leyes de la materia, las partes declaran expresamente su aceptación a todo lo convenido en el presente contrato, a cuyas estipulaciones se someten, y, lo suscriben en cinco ejemplares de igual tenor y valor, en la ciudad de San Francisco de Quito, Distrito Metropolitano, a los …………………….</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Pr="000E1C4E" w:rsidRDefault="00D06A85" w:rsidP="00D06A85">
      <w:pPr>
        <w:suppressAutoHyphens/>
        <w:jc w:val="both"/>
        <w:rPr>
          <w:rFonts w:ascii="Arial" w:hAnsi="Arial" w:cs="Arial"/>
          <w:spacing w:val="-2"/>
          <w:sz w:val="22"/>
          <w:szCs w:val="22"/>
          <w:lang w:val="pt-PT"/>
        </w:rPr>
      </w:pPr>
      <w:r>
        <w:rPr>
          <w:rFonts w:ascii="Arial" w:hAnsi="Arial" w:cs="Arial"/>
          <w:spacing w:val="-2"/>
          <w:sz w:val="22"/>
          <w:szCs w:val="22"/>
          <w:lang w:val="pt-PT"/>
        </w:rPr>
        <w:t xml:space="preserve">Sr. </w:t>
      </w:r>
      <w:r w:rsidR="00021EAF">
        <w:rPr>
          <w:rFonts w:ascii="Arial" w:hAnsi="Arial" w:cs="Arial"/>
          <w:spacing w:val="-2"/>
          <w:sz w:val="22"/>
          <w:szCs w:val="22"/>
          <w:lang w:val="pt-PT"/>
        </w:rPr>
        <w:t>Diego Jaramillo Jaramillo</w:t>
      </w:r>
      <w:r w:rsidRPr="000E1C4E">
        <w:rPr>
          <w:rFonts w:ascii="Arial" w:hAnsi="Arial" w:cs="Arial"/>
          <w:spacing w:val="-2"/>
          <w:sz w:val="22"/>
          <w:szCs w:val="22"/>
          <w:lang w:val="pt-PT"/>
        </w:rPr>
        <w:tab/>
      </w:r>
      <w:r w:rsidRPr="000E1C4E">
        <w:rPr>
          <w:rFonts w:ascii="Arial" w:hAnsi="Arial" w:cs="Arial"/>
          <w:spacing w:val="-2"/>
          <w:sz w:val="22"/>
          <w:szCs w:val="22"/>
          <w:lang w:val="pt-PT"/>
        </w:rPr>
        <w:tab/>
      </w:r>
      <w:r w:rsidRPr="000E1C4E">
        <w:rPr>
          <w:rFonts w:ascii="Arial" w:hAnsi="Arial" w:cs="Arial"/>
          <w:spacing w:val="-2"/>
          <w:sz w:val="22"/>
          <w:szCs w:val="22"/>
          <w:lang w:val="pt-PT"/>
        </w:rPr>
        <w:tab/>
      </w:r>
      <w:r>
        <w:rPr>
          <w:rFonts w:ascii="Arial" w:hAnsi="Arial" w:cs="Arial"/>
          <w:spacing w:val="-2"/>
          <w:sz w:val="22"/>
          <w:szCs w:val="22"/>
          <w:lang w:val="pt-PT"/>
        </w:rPr>
        <w:tab/>
      </w:r>
      <w:r w:rsidRPr="000E1C4E">
        <w:rPr>
          <w:rFonts w:ascii="Arial" w:hAnsi="Arial" w:cs="Arial"/>
          <w:spacing w:val="-2"/>
          <w:sz w:val="22"/>
          <w:szCs w:val="22"/>
          <w:lang w:val="pt-PT"/>
        </w:rPr>
        <w:t>Sr.</w:t>
      </w:r>
    </w:p>
    <w:p w:rsidR="00D06A85" w:rsidRPr="005958F8" w:rsidRDefault="00D06A85" w:rsidP="00D06A85">
      <w:pPr>
        <w:suppressAutoHyphens/>
        <w:jc w:val="both"/>
        <w:rPr>
          <w:rFonts w:ascii="Arial" w:hAnsi="Arial" w:cs="Arial"/>
          <w:b/>
          <w:spacing w:val="-2"/>
          <w:sz w:val="22"/>
          <w:szCs w:val="22"/>
          <w:lang w:val="pt-PT"/>
        </w:rPr>
      </w:pPr>
      <w:r w:rsidRPr="005958F8">
        <w:rPr>
          <w:rFonts w:ascii="Arial" w:hAnsi="Arial" w:cs="Arial"/>
          <w:b/>
          <w:spacing w:val="-2"/>
          <w:sz w:val="22"/>
          <w:szCs w:val="22"/>
          <w:lang w:val="pt-PT"/>
        </w:rPr>
        <w:t>SECRETARIO GENERAL</w:t>
      </w:r>
      <w:r w:rsidRPr="005958F8">
        <w:rPr>
          <w:rFonts w:ascii="Arial" w:hAnsi="Arial" w:cs="Arial"/>
          <w:b/>
          <w:spacing w:val="-2"/>
          <w:sz w:val="22"/>
          <w:szCs w:val="22"/>
          <w:lang w:val="pt-PT"/>
        </w:rPr>
        <w:tab/>
      </w:r>
      <w:r w:rsidRPr="005958F8">
        <w:rPr>
          <w:rFonts w:ascii="Arial" w:hAnsi="Arial" w:cs="Arial"/>
          <w:b/>
          <w:spacing w:val="-2"/>
          <w:sz w:val="22"/>
          <w:szCs w:val="22"/>
          <w:lang w:val="pt-PT"/>
        </w:rPr>
        <w:tab/>
      </w:r>
      <w:r w:rsidRPr="005958F8">
        <w:rPr>
          <w:rFonts w:ascii="Arial" w:hAnsi="Arial" w:cs="Arial"/>
          <w:b/>
          <w:spacing w:val="-2"/>
          <w:sz w:val="22"/>
          <w:szCs w:val="22"/>
          <w:lang w:val="pt-PT"/>
        </w:rPr>
        <w:tab/>
      </w:r>
      <w:r w:rsidR="00021EAF">
        <w:rPr>
          <w:rFonts w:ascii="Arial" w:hAnsi="Arial" w:cs="Arial"/>
          <w:b/>
          <w:spacing w:val="-2"/>
          <w:sz w:val="22"/>
          <w:szCs w:val="22"/>
          <w:lang w:val="pt-PT"/>
        </w:rPr>
        <w:t xml:space="preserve"> </w:t>
      </w:r>
      <w:r w:rsidR="00021EAF">
        <w:rPr>
          <w:rFonts w:ascii="Arial" w:hAnsi="Arial" w:cs="Arial"/>
          <w:b/>
          <w:spacing w:val="-2"/>
          <w:sz w:val="22"/>
          <w:szCs w:val="22"/>
          <w:lang w:val="pt-PT"/>
        </w:rPr>
        <w:tab/>
      </w:r>
      <w:r w:rsidRPr="005958F8">
        <w:rPr>
          <w:rFonts w:ascii="Arial" w:hAnsi="Arial" w:cs="Arial"/>
          <w:b/>
          <w:spacing w:val="-2"/>
          <w:sz w:val="22"/>
          <w:szCs w:val="22"/>
          <w:lang w:val="pt-PT"/>
        </w:rPr>
        <w:t>REPRESENTANTE LEGAL</w:t>
      </w:r>
    </w:p>
    <w:p w:rsidR="00D06A85" w:rsidRPr="002A4A7A" w:rsidRDefault="00D06A85" w:rsidP="00D06A85">
      <w:pPr>
        <w:suppressAutoHyphens/>
        <w:jc w:val="both"/>
        <w:rPr>
          <w:rFonts w:ascii="Arial" w:hAnsi="Arial" w:cs="Arial"/>
          <w:spacing w:val="-2"/>
          <w:sz w:val="22"/>
          <w:szCs w:val="22"/>
          <w:lang w:val="es-ES"/>
        </w:rPr>
      </w:pPr>
      <w:r w:rsidRPr="005958F8">
        <w:rPr>
          <w:rFonts w:ascii="Arial" w:hAnsi="Arial" w:cs="Arial"/>
          <w:b/>
          <w:spacing w:val="-2"/>
          <w:sz w:val="22"/>
          <w:szCs w:val="22"/>
          <w:lang w:val="es-ES"/>
        </w:rPr>
        <w:t xml:space="preserve">PRESIDENCIA DE </w:t>
      </w:r>
      <w:smartTag w:uri="urn:schemas-microsoft-com:office:smarttags" w:element="PersonName">
        <w:smartTagPr>
          <w:attr w:name="ProductID" w:val="LA REPUBLICA"/>
        </w:smartTagPr>
        <w:r w:rsidRPr="005958F8">
          <w:rPr>
            <w:rFonts w:ascii="Arial" w:hAnsi="Arial" w:cs="Arial"/>
            <w:b/>
            <w:spacing w:val="-2"/>
            <w:sz w:val="22"/>
            <w:szCs w:val="22"/>
            <w:lang w:val="es-ES"/>
          </w:rPr>
          <w:t>LA REPUBLICA</w:t>
        </w:r>
      </w:smartTag>
      <w:r w:rsidRPr="005958F8">
        <w:rPr>
          <w:rFonts w:ascii="Arial" w:hAnsi="Arial" w:cs="Arial"/>
          <w:b/>
          <w:spacing w:val="-2"/>
          <w:sz w:val="22"/>
          <w:szCs w:val="22"/>
          <w:lang w:val="es-ES"/>
        </w:rPr>
        <w:tab/>
      </w:r>
      <w:r>
        <w:rPr>
          <w:rFonts w:ascii="Arial" w:hAnsi="Arial" w:cs="Arial"/>
          <w:spacing w:val="-2"/>
          <w:sz w:val="22"/>
          <w:szCs w:val="22"/>
          <w:lang w:val="es-ES"/>
        </w:rPr>
        <w:tab/>
      </w:r>
      <w:r>
        <w:rPr>
          <w:rFonts w:ascii="Arial" w:hAnsi="Arial" w:cs="Arial"/>
          <w:spacing w:val="-2"/>
          <w:sz w:val="22"/>
          <w:szCs w:val="22"/>
          <w:lang w:val="es-ES"/>
        </w:rPr>
        <w:tab/>
        <w:t>……………………………..</w:t>
      </w:r>
      <w:r w:rsidRPr="000E1C4E">
        <w:rPr>
          <w:rFonts w:ascii="Arial" w:hAnsi="Arial" w:cs="Arial"/>
          <w:spacing w:val="-2"/>
          <w:sz w:val="22"/>
          <w:szCs w:val="22"/>
          <w:lang w:val="es-ES"/>
        </w:rPr>
        <w:tab/>
      </w:r>
      <w:r w:rsidRPr="000E1C4E">
        <w:rPr>
          <w:rFonts w:ascii="Arial" w:hAnsi="Arial" w:cs="Arial"/>
          <w:spacing w:val="-2"/>
          <w:sz w:val="22"/>
          <w:szCs w:val="22"/>
          <w:lang w:val="es-ES"/>
        </w:rPr>
        <w:tab/>
      </w:r>
    </w:p>
    <w:p w:rsidR="00D06A85" w:rsidRDefault="00D06A85" w:rsidP="00D06A85">
      <w:pPr>
        <w:suppressAutoHyphens/>
        <w:jc w:val="both"/>
        <w:rPr>
          <w:rFonts w:ascii="Arial" w:hAnsi="Arial" w:cs="Arial"/>
          <w:spacing w:val="-3"/>
          <w:sz w:val="22"/>
          <w:szCs w:val="22"/>
          <w:lang w:val="es-ES"/>
        </w:rPr>
      </w:pPr>
    </w:p>
    <w:p w:rsidR="00D06A85" w:rsidRDefault="00D06A85" w:rsidP="00D06A85">
      <w:pPr>
        <w:suppressAutoHyphens/>
        <w:jc w:val="both"/>
        <w:rPr>
          <w:rFonts w:ascii="Arial" w:hAnsi="Arial" w:cs="Arial"/>
          <w:spacing w:val="-3"/>
          <w:sz w:val="22"/>
          <w:szCs w:val="22"/>
          <w:lang w:val="es-ES"/>
        </w:rPr>
      </w:pPr>
    </w:p>
    <w:p w:rsidR="00D06A85" w:rsidRDefault="00D06A85" w:rsidP="00D06A85">
      <w:pPr>
        <w:suppressAutoHyphens/>
        <w:jc w:val="both"/>
        <w:rPr>
          <w:rFonts w:ascii="Arial" w:hAnsi="Arial" w:cs="Arial"/>
          <w:spacing w:val="-3"/>
          <w:sz w:val="22"/>
          <w:szCs w:val="22"/>
          <w:lang w:val="es-ES"/>
        </w:rPr>
      </w:pPr>
    </w:p>
    <w:p w:rsidR="00D06A85" w:rsidRDefault="00D06A85" w:rsidP="00D06A85">
      <w:pPr>
        <w:suppressAutoHyphens/>
        <w:jc w:val="both"/>
        <w:rPr>
          <w:rFonts w:ascii="Arial" w:hAnsi="Arial" w:cs="Arial"/>
          <w:spacing w:val="-3"/>
          <w:sz w:val="22"/>
          <w:szCs w:val="22"/>
          <w:lang w:val="es-ES"/>
        </w:rPr>
      </w:pPr>
    </w:p>
    <w:p w:rsidR="00D06A85" w:rsidRDefault="00D06A85" w:rsidP="00D06A85">
      <w:pPr>
        <w:suppressAutoHyphens/>
        <w:jc w:val="both"/>
        <w:rPr>
          <w:rFonts w:ascii="Arial" w:hAnsi="Arial" w:cs="Arial"/>
          <w:spacing w:val="-3"/>
          <w:sz w:val="22"/>
          <w:szCs w:val="22"/>
          <w:lang w:val="es-ES"/>
        </w:rPr>
      </w:pPr>
    </w:p>
    <w:p w:rsidR="00D06A85" w:rsidRDefault="00D06A85" w:rsidP="00D06A85">
      <w:pPr>
        <w:suppressAutoHyphens/>
        <w:jc w:val="both"/>
        <w:rPr>
          <w:rFonts w:ascii="Arial" w:hAnsi="Arial" w:cs="Arial"/>
          <w:spacing w:val="-3"/>
          <w:sz w:val="22"/>
          <w:szCs w:val="22"/>
          <w:lang w:val="es-ES"/>
        </w:rPr>
      </w:pPr>
    </w:p>
    <w:p w:rsidR="00D06A85" w:rsidRDefault="00D06A85" w:rsidP="009D6C01">
      <w:pP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r>
        <w:rPr>
          <w:rFonts w:ascii="Arial" w:hAnsi="Arial" w:cs="Arial"/>
          <w:b/>
          <w:bCs/>
          <w:sz w:val="22"/>
          <w:szCs w:val="22"/>
          <w:lang w:val="es-ES"/>
        </w:rPr>
        <w:t>SECCION 4</w:t>
      </w: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r>
        <w:rPr>
          <w:rFonts w:ascii="Arial" w:hAnsi="Arial" w:cs="Arial"/>
          <w:b/>
          <w:bCs/>
          <w:sz w:val="22"/>
          <w:szCs w:val="22"/>
          <w:lang w:val="es-ES"/>
        </w:rPr>
        <w:t>ESPECIFICACIONES GENERALES Y TECNICAS</w:t>
      </w:r>
    </w:p>
    <w:p w:rsidR="00D06A85" w:rsidRDefault="00D06A85" w:rsidP="00D06A85">
      <w:pPr>
        <w:tabs>
          <w:tab w:val="left" w:pos="810"/>
        </w:tabs>
        <w:ind w:left="360"/>
        <w:jc w:val="both"/>
        <w:rPr>
          <w:rFonts w:ascii="Arial" w:hAnsi="Arial" w:cs="Arial"/>
          <w:sz w:val="22"/>
          <w:szCs w:val="22"/>
          <w:lang w:val="es-ES"/>
        </w:rPr>
      </w:pPr>
    </w:p>
    <w:p w:rsidR="00D06A85" w:rsidRDefault="00D06A85" w:rsidP="00D06A85">
      <w:pPr>
        <w:tabs>
          <w:tab w:val="left" w:pos="810"/>
        </w:tabs>
        <w:jc w:val="both"/>
        <w:rPr>
          <w:rFonts w:ascii="Arial" w:hAnsi="Arial" w:cs="Arial"/>
          <w:sz w:val="22"/>
          <w:szCs w:val="22"/>
          <w:lang w:val="es-ES"/>
        </w:rPr>
      </w:pPr>
    </w:p>
    <w:p w:rsidR="00D06A85" w:rsidRDefault="00D06A85" w:rsidP="00D06A85">
      <w:pPr>
        <w:tabs>
          <w:tab w:val="left" w:pos="810"/>
        </w:tabs>
        <w:jc w:val="both"/>
        <w:rPr>
          <w:rFonts w:ascii="Arial" w:hAnsi="Arial" w:cs="Arial"/>
          <w:sz w:val="22"/>
          <w:szCs w:val="22"/>
          <w:lang w:val="es-ES"/>
        </w:rPr>
      </w:pPr>
      <w:r>
        <w:rPr>
          <w:rFonts w:ascii="Arial" w:hAnsi="Arial" w:cs="Arial"/>
          <w:sz w:val="22"/>
          <w:szCs w:val="22"/>
          <w:lang w:val="es-ES"/>
        </w:rPr>
        <w:t>La propuesta se relacionará exclusivamente con la provisión de los bienes, licencias y prestación de los servicios complementarios necesarios, de conformidad con las siguientes especificaciones generales y técnicas:</w:t>
      </w:r>
    </w:p>
    <w:p w:rsidR="00D06A85" w:rsidRDefault="00D06A85" w:rsidP="00D06A85">
      <w:pPr>
        <w:tabs>
          <w:tab w:val="left" w:pos="810"/>
        </w:tabs>
        <w:jc w:val="both"/>
        <w:rPr>
          <w:rFonts w:ascii="Arial" w:hAnsi="Arial" w:cs="Arial"/>
          <w:sz w:val="22"/>
          <w:szCs w:val="22"/>
          <w:lang w:val="es-ES"/>
        </w:rPr>
      </w:pPr>
    </w:p>
    <w:p w:rsidR="00D06A85" w:rsidRDefault="00D06A85" w:rsidP="00D06A85">
      <w:pPr>
        <w:tabs>
          <w:tab w:val="left" w:pos="810"/>
        </w:tabs>
        <w:jc w:val="both"/>
        <w:rPr>
          <w:rFonts w:ascii="Arial" w:hAnsi="Arial" w:cs="Arial"/>
          <w:sz w:val="22"/>
          <w:szCs w:val="22"/>
          <w:lang w:val="es-ES"/>
        </w:rPr>
      </w:pPr>
    </w:p>
    <w:tbl>
      <w:tblPr>
        <w:tblW w:w="7951" w:type="dxa"/>
        <w:tblInd w:w="57" w:type="dxa"/>
        <w:tblCellMar>
          <w:left w:w="70" w:type="dxa"/>
          <w:right w:w="70" w:type="dxa"/>
        </w:tblCellMar>
        <w:tblLook w:val="04A0"/>
      </w:tblPr>
      <w:tblGrid>
        <w:gridCol w:w="2218"/>
        <w:gridCol w:w="5733"/>
      </w:tblGrid>
      <w:tr w:rsidR="0018204B" w:rsidRPr="0018204B" w:rsidTr="0018204B">
        <w:trPr>
          <w:trHeight w:val="300"/>
        </w:trPr>
        <w:tc>
          <w:tcPr>
            <w:tcW w:w="7951" w:type="dxa"/>
            <w:gridSpan w:val="2"/>
            <w:tcBorders>
              <w:top w:val="nil"/>
              <w:left w:val="nil"/>
              <w:bottom w:val="nil"/>
              <w:right w:val="nil"/>
            </w:tcBorders>
            <w:shd w:val="clear" w:color="auto" w:fill="auto"/>
            <w:noWrap/>
            <w:vAlign w:val="bottom"/>
            <w:hideMark/>
          </w:tcPr>
          <w:p w:rsidR="0018204B" w:rsidRPr="0018204B" w:rsidRDefault="0018204B" w:rsidP="0018204B">
            <w:pPr>
              <w:widowControl/>
              <w:autoSpaceDE/>
              <w:autoSpaceDN/>
              <w:adjustRightInd/>
              <w:rPr>
                <w:rFonts w:ascii="Arial" w:hAnsi="Arial" w:cs="Arial"/>
                <w:b/>
                <w:bCs/>
                <w:color w:val="000000"/>
                <w:sz w:val="22"/>
                <w:szCs w:val="22"/>
                <w:lang w:val="es-ES"/>
              </w:rPr>
            </w:pPr>
            <w:r w:rsidRPr="0018204B">
              <w:rPr>
                <w:rFonts w:ascii="Arial" w:hAnsi="Arial" w:cs="Arial"/>
                <w:b/>
                <w:bCs/>
                <w:color w:val="000000"/>
                <w:sz w:val="22"/>
                <w:szCs w:val="22"/>
                <w:lang w:val="es-ES"/>
              </w:rPr>
              <w:t>ESPECIFICACIONES TECNICAS COMPUTADORAS DE ESCRITORIO</w:t>
            </w:r>
          </w:p>
        </w:tc>
      </w:tr>
      <w:tr w:rsidR="0018204B" w:rsidRPr="0018204B" w:rsidTr="0018204B">
        <w:trPr>
          <w:trHeight w:val="300"/>
        </w:trPr>
        <w:tc>
          <w:tcPr>
            <w:tcW w:w="2218" w:type="dxa"/>
            <w:tcBorders>
              <w:top w:val="nil"/>
              <w:left w:val="nil"/>
              <w:bottom w:val="nil"/>
              <w:right w:val="nil"/>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p>
        </w:tc>
        <w:tc>
          <w:tcPr>
            <w:tcW w:w="5733" w:type="dxa"/>
            <w:tcBorders>
              <w:top w:val="nil"/>
              <w:left w:val="nil"/>
              <w:bottom w:val="nil"/>
              <w:right w:val="nil"/>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p>
        </w:tc>
      </w:tr>
      <w:tr w:rsidR="0018204B" w:rsidRPr="0018204B" w:rsidTr="0018204B">
        <w:trPr>
          <w:trHeight w:val="300"/>
        </w:trPr>
        <w:tc>
          <w:tcPr>
            <w:tcW w:w="22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Cantidad</w:t>
            </w:r>
          </w:p>
        </w:tc>
        <w:tc>
          <w:tcPr>
            <w:tcW w:w="5733" w:type="dxa"/>
            <w:tcBorders>
              <w:top w:val="single" w:sz="4" w:space="0" w:color="auto"/>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44</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Marca</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Especificar</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Modelo</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Especificar</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Procesador</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Intel Core 2 Duo E4600 Processor (2.40-GHz, 2-MB L2 cache, 800-MHz FSB)</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Memoria</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2GB PC2-6400 (DDR2-800) Non-ECC  (2 módulos de memoria de 1 Gb</w:t>
            </w:r>
            <w:r>
              <w:rPr>
                <w:rFonts w:ascii="Arial" w:hAnsi="Arial" w:cs="Arial"/>
                <w:color w:val="000000"/>
                <w:sz w:val="22"/>
                <w:szCs w:val="22"/>
                <w:lang w:val="es-ES"/>
              </w:rPr>
              <w:t>.</w:t>
            </w:r>
            <w:r w:rsidRPr="0018204B">
              <w:rPr>
                <w:rFonts w:ascii="Arial" w:hAnsi="Arial" w:cs="Arial"/>
                <w:color w:val="000000"/>
                <w:sz w:val="22"/>
                <w:szCs w:val="22"/>
                <w:lang w:val="es-ES"/>
              </w:rPr>
              <w:t>)</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Disco Duro</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n-US"/>
              </w:rPr>
            </w:pPr>
            <w:r w:rsidRPr="0018204B">
              <w:rPr>
                <w:rFonts w:ascii="Arial" w:hAnsi="Arial" w:cs="Arial"/>
                <w:color w:val="000000"/>
                <w:sz w:val="22"/>
                <w:szCs w:val="22"/>
                <w:lang w:val="en-US"/>
              </w:rPr>
              <w:t>160-GB Serial ATA 3.0-Gb/s NCQ, Smart IV (7200 rpm)</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Cache Standard</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2-MB L2 cache</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Unidad Óptica</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n-US"/>
              </w:rPr>
            </w:pPr>
            <w:r w:rsidRPr="0018204B">
              <w:rPr>
                <w:rFonts w:ascii="Arial" w:hAnsi="Arial" w:cs="Arial"/>
                <w:color w:val="000000"/>
                <w:sz w:val="22"/>
                <w:szCs w:val="22"/>
                <w:lang w:val="en-US"/>
              </w:rPr>
              <w:t>SATA DVD +/-RW SuperMulti LightScribe DVD Writer Drive</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lastRenderedPageBreak/>
              <w:t>Velocidad BUS Frontal</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800-MHz</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Sonido</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Integrado</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Gráficos</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Intel Graphics Media Accelerator 3100</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Sistema Operativo</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Windows Xp Professional SP 2</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Red</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Ethernet 10/100/1000</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Chipset</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G33 Express</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Teclado</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Multimedia en español</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Mouse</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Con Scroll de 3 botones</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Adicional</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n-US"/>
              </w:rPr>
            </w:pPr>
            <w:r w:rsidRPr="0018204B">
              <w:rPr>
                <w:rFonts w:ascii="Arial" w:hAnsi="Arial" w:cs="Arial"/>
                <w:color w:val="000000"/>
                <w:sz w:val="22"/>
                <w:szCs w:val="22"/>
                <w:lang w:val="en-US"/>
              </w:rPr>
              <w:t>16-In-1 3.5 Media Card Reader, Vista Business &amp; XP  Pro System Recovery CD</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Puertos</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 </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Frente</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(2) USB 2.0 ports, audio ports,</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Atrás</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n-US"/>
              </w:rPr>
            </w:pPr>
            <w:r w:rsidRPr="0018204B">
              <w:rPr>
                <w:rFonts w:ascii="Arial" w:hAnsi="Arial" w:cs="Arial"/>
                <w:color w:val="000000"/>
                <w:sz w:val="22"/>
                <w:szCs w:val="22"/>
                <w:lang w:val="en-US"/>
              </w:rPr>
              <w:t>(4) USB 2.0 ports, (2) PS/2, (1) RJ- 45, (1) VGA, (1)</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n-US"/>
              </w:rPr>
            </w:pPr>
            <w:r w:rsidRPr="0018204B">
              <w:rPr>
                <w:rFonts w:ascii="Arial" w:hAnsi="Arial" w:cs="Arial"/>
                <w:color w:val="000000"/>
                <w:sz w:val="22"/>
                <w:szCs w:val="22"/>
                <w:lang w:val="en-US"/>
              </w:rPr>
              <w:t> </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n-US"/>
              </w:rPr>
            </w:pPr>
            <w:r w:rsidRPr="0018204B">
              <w:rPr>
                <w:rFonts w:ascii="Arial" w:hAnsi="Arial" w:cs="Arial"/>
                <w:color w:val="000000"/>
                <w:sz w:val="22"/>
                <w:szCs w:val="22"/>
                <w:lang w:val="en-US"/>
              </w:rPr>
              <w:t>audio in , (1) audio out (1) MIC</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n-US"/>
              </w:rPr>
            </w:pPr>
            <w:r w:rsidRPr="0018204B">
              <w:rPr>
                <w:rFonts w:ascii="Arial" w:hAnsi="Arial" w:cs="Arial"/>
                <w:color w:val="000000"/>
                <w:sz w:val="22"/>
                <w:szCs w:val="22"/>
                <w:lang w:val="en-US"/>
              </w:rPr>
              <w:t> </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n-US"/>
              </w:rPr>
            </w:pPr>
            <w:r w:rsidRPr="0018204B">
              <w:rPr>
                <w:rFonts w:ascii="Arial" w:hAnsi="Arial" w:cs="Arial"/>
                <w:color w:val="000000"/>
                <w:sz w:val="22"/>
                <w:szCs w:val="22"/>
                <w:lang w:val="en-US"/>
              </w:rPr>
              <w:t>Slots Disponibles (1) full-height PCI 2.3 slot</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n-US"/>
              </w:rPr>
            </w:pPr>
            <w:r w:rsidRPr="0018204B">
              <w:rPr>
                <w:rFonts w:ascii="Arial" w:hAnsi="Arial" w:cs="Arial"/>
                <w:color w:val="000000"/>
                <w:sz w:val="22"/>
                <w:szCs w:val="22"/>
                <w:lang w:val="en-US"/>
              </w:rPr>
              <w:t> </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(2) PCIe x1 slots</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 </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(1) PCIe x16 slot</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Bahias De Expansión</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 </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5 bahías total</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(2) 5.25” Externas</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 </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(1) 3.50” externa</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 </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(2) 3.50” bahía</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Monitor:</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LCD 17" Flat Panel</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Garantía</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Pr>
                <w:rFonts w:ascii="Arial" w:hAnsi="Arial" w:cs="Arial"/>
                <w:color w:val="000000"/>
                <w:sz w:val="22"/>
                <w:szCs w:val="22"/>
                <w:lang w:val="es-ES"/>
              </w:rPr>
              <w:t>1</w:t>
            </w:r>
            <w:r w:rsidRPr="0018204B">
              <w:rPr>
                <w:rFonts w:ascii="Arial" w:hAnsi="Arial" w:cs="Arial"/>
                <w:color w:val="000000"/>
                <w:sz w:val="22"/>
                <w:szCs w:val="22"/>
                <w:lang w:val="es-ES"/>
              </w:rPr>
              <w:t xml:space="preserve"> año</w:t>
            </w:r>
          </w:p>
        </w:tc>
      </w:tr>
      <w:tr w:rsidR="0018204B" w:rsidRPr="0018204B" w:rsidTr="0018204B">
        <w:trPr>
          <w:trHeight w:val="300"/>
        </w:trPr>
        <w:tc>
          <w:tcPr>
            <w:tcW w:w="2218" w:type="dxa"/>
            <w:tcBorders>
              <w:top w:val="nil"/>
              <w:left w:val="single" w:sz="4" w:space="0" w:color="auto"/>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Tiempo de Entrega</w:t>
            </w:r>
          </w:p>
        </w:tc>
        <w:tc>
          <w:tcPr>
            <w:tcW w:w="5733" w:type="dxa"/>
            <w:tcBorders>
              <w:top w:val="nil"/>
              <w:left w:val="nil"/>
              <w:bottom w:val="single" w:sz="4" w:space="0" w:color="auto"/>
              <w:right w:val="single" w:sz="4" w:space="0" w:color="auto"/>
            </w:tcBorders>
            <w:shd w:val="clear" w:color="auto" w:fill="auto"/>
            <w:noWrap/>
            <w:vAlign w:val="bottom"/>
            <w:hideMark/>
          </w:tcPr>
          <w:p w:rsidR="0018204B" w:rsidRPr="0018204B" w:rsidRDefault="0018204B" w:rsidP="0018204B">
            <w:pPr>
              <w:widowControl/>
              <w:autoSpaceDE/>
              <w:autoSpaceDN/>
              <w:adjustRightInd/>
              <w:rPr>
                <w:rFonts w:ascii="Arial" w:hAnsi="Arial" w:cs="Arial"/>
                <w:color w:val="000000"/>
                <w:sz w:val="22"/>
                <w:szCs w:val="22"/>
                <w:lang w:val="es-ES"/>
              </w:rPr>
            </w:pPr>
            <w:r w:rsidRPr="0018204B">
              <w:rPr>
                <w:rFonts w:ascii="Arial" w:hAnsi="Arial" w:cs="Arial"/>
                <w:color w:val="000000"/>
                <w:sz w:val="22"/>
                <w:szCs w:val="22"/>
                <w:lang w:val="es-ES"/>
              </w:rPr>
              <w:t>Inmediata</w:t>
            </w:r>
          </w:p>
        </w:tc>
      </w:tr>
    </w:tbl>
    <w:p w:rsidR="00D06A85" w:rsidRPr="0018204B" w:rsidRDefault="00D06A85" w:rsidP="00D06A85">
      <w:pPr>
        <w:tabs>
          <w:tab w:val="left" w:pos="810"/>
        </w:tabs>
        <w:jc w:val="both"/>
        <w:rPr>
          <w:rFonts w:ascii="Arial" w:hAnsi="Arial" w:cs="Arial"/>
          <w:sz w:val="22"/>
          <w:szCs w:val="22"/>
        </w:rPr>
      </w:pPr>
    </w:p>
    <w:p w:rsidR="00D06A85" w:rsidRDefault="00D06A85" w:rsidP="00D06A85">
      <w:pPr>
        <w:tabs>
          <w:tab w:val="left" w:pos="810"/>
        </w:tabs>
        <w:jc w:val="both"/>
        <w:rPr>
          <w:rFonts w:ascii="Arial" w:hAnsi="Arial" w:cs="Arial"/>
          <w:sz w:val="22"/>
          <w:szCs w:val="22"/>
        </w:rPr>
      </w:pPr>
    </w:p>
    <w:p w:rsidR="00D06A85" w:rsidRDefault="00D06A85" w:rsidP="00D06A85">
      <w:pP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AA75E0" w:rsidRDefault="00AA75E0" w:rsidP="00D06A85">
      <w:pPr>
        <w:jc w:val="center"/>
        <w:rPr>
          <w:rFonts w:ascii="Arial" w:hAnsi="Arial" w:cs="Arial"/>
          <w:b/>
          <w:bCs/>
          <w:sz w:val="22"/>
          <w:szCs w:val="22"/>
          <w:lang w:val="es-ES"/>
        </w:rPr>
      </w:pPr>
    </w:p>
    <w:p w:rsidR="00D06A85" w:rsidRPr="00D8015E" w:rsidRDefault="00D06A85" w:rsidP="00D06A85">
      <w:pPr>
        <w:jc w:val="center"/>
      </w:pPr>
      <w:r>
        <w:rPr>
          <w:rFonts w:ascii="Arial" w:hAnsi="Arial" w:cs="Arial"/>
          <w:b/>
          <w:bCs/>
          <w:sz w:val="22"/>
          <w:szCs w:val="22"/>
          <w:lang w:val="es-ES"/>
        </w:rPr>
        <w:t>SECCION 5</w:t>
      </w:r>
    </w:p>
    <w:p w:rsidR="00D06A85" w:rsidRDefault="00D06A85" w:rsidP="00D06A85">
      <w:pPr>
        <w:jc w:val="center"/>
        <w:rPr>
          <w:rFonts w:ascii="Arial" w:hAnsi="Arial" w:cs="Arial"/>
          <w:b/>
          <w:bCs/>
          <w:sz w:val="22"/>
          <w:szCs w:val="22"/>
          <w:lang w:val="es-ES"/>
        </w:rPr>
      </w:pPr>
    </w:p>
    <w:p w:rsidR="00D06A85" w:rsidRDefault="00D06A85" w:rsidP="00D06A85">
      <w:pPr>
        <w:pStyle w:val="Ttulo4"/>
        <w:keepNext/>
        <w:jc w:val="center"/>
        <w:rPr>
          <w:rFonts w:ascii="Arial" w:hAnsi="Arial" w:cs="Arial"/>
          <w:b/>
          <w:bCs/>
          <w:sz w:val="22"/>
          <w:szCs w:val="22"/>
          <w:lang w:val="es-ES"/>
        </w:rPr>
      </w:pPr>
      <w:r>
        <w:rPr>
          <w:rFonts w:ascii="Arial" w:hAnsi="Arial" w:cs="Arial"/>
          <w:b/>
          <w:bCs/>
          <w:sz w:val="22"/>
          <w:szCs w:val="22"/>
          <w:lang w:val="es-ES"/>
        </w:rPr>
        <w:t>PLAZO</w:t>
      </w:r>
    </w:p>
    <w:p w:rsidR="00D06A85" w:rsidRDefault="00D06A85" w:rsidP="00D06A85">
      <w:pPr>
        <w:jc w:val="center"/>
        <w:rPr>
          <w:rFonts w:ascii="Arial" w:hAnsi="Arial" w:cs="Arial"/>
          <w:b/>
          <w:bCs/>
          <w:sz w:val="22"/>
          <w:szCs w:val="22"/>
          <w:lang w:val="es-ES"/>
        </w:rPr>
      </w:pPr>
    </w:p>
    <w:p w:rsidR="00D06A85" w:rsidRDefault="00D06A85" w:rsidP="00D06A85">
      <w:pPr>
        <w:jc w:val="center"/>
        <w:rPr>
          <w:rFonts w:ascii="Arial" w:hAnsi="Arial" w:cs="Arial"/>
          <w:b/>
          <w:bCs/>
          <w:sz w:val="22"/>
          <w:szCs w:val="22"/>
          <w:lang w:val="es-ES"/>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5.1.- PLAZO ESTIMADO DE EJECUCION DEL CONTRATO</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ind w:left="3"/>
        <w:jc w:val="both"/>
        <w:rPr>
          <w:rFonts w:ascii="Arial" w:hAnsi="Arial" w:cs="Arial"/>
          <w:sz w:val="22"/>
          <w:szCs w:val="22"/>
          <w:lang w:val="es-ES"/>
        </w:rPr>
      </w:pPr>
      <w:r w:rsidRPr="00EE36D1">
        <w:rPr>
          <w:rFonts w:ascii="Arial" w:hAnsi="Arial" w:cs="Arial"/>
          <w:sz w:val="22"/>
          <w:szCs w:val="22"/>
          <w:lang w:val="es-ES"/>
        </w:rPr>
        <w:t xml:space="preserve">La entidad requiere en </w:t>
      </w:r>
      <w:r w:rsidRPr="00EE36D1">
        <w:rPr>
          <w:rFonts w:ascii="Arial" w:hAnsi="Arial" w:cs="Arial"/>
          <w:bCs/>
          <w:spacing w:val="-2"/>
          <w:sz w:val="22"/>
          <w:szCs w:val="22"/>
          <w:lang w:val="es-ES_tradnl"/>
        </w:rPr>
        <w:t xml:space="preserve">el presente contrato, para la entrega de los bienes, </w:t>
      </w:r>
      <w:r w:rsidR="00EE36D1" w:rsidRPr="00EE36D1">
        <w:rPr>
          <w:rFonts w:ascii="Arial" w:hAnsi="Arial" w:cs="Arial"/>
          <w:sz w:val="22"/>
          <w:szCs w:val="22"/>
          <w:lang w:val="es-ES"/>
        </w:rPr>
        <w:t xml:space="preserve">un plazo </w:t>
      </w:r>
      <w:r w:rsidR="00013D37">
        <w:rPr>
          <w:rFonts w:ascii="Arial" w:hAnsi="Arial" w:cs="Arial"/>
          <w:sz w:val="22"/>
          <w:szCs w:val="22"/>
          <w:lang w:val="es-ES"/>
        </w:rPr>
        <w:t>inmediato</w:t>
      </w:r>
      <w:r w:rsidRPr="00EE36D1">
        <w:rPr>
          <w:rFonts w:ascii="Arial" w:hAnsi="Arial" w:cs="Arial"/>
          <w:sz w:val="22"/>
          <w:szCs w:val="22"/>
          <w:lang w:val="es-ES"/>
        </w:rPr>
        <w:t xml:space="preserve">, de conformidad con lo señalado en las especificaciones técnicas, el mismo que </w:t>
      </w:r>
      <w:r w:rsidRPr="00EE36D1">
        <w:rPr>
          <w:rFonts w:ascii="Arial" w:hAnsi="Arial" w:cs="Arial"/>
          <w:sz w:val="22"/>
          <w:szCs w:val="22"/>
          <w:lang w:val="es-ES"/>
        </w:rPr>
        <w:lastRenderedPageBreak/>
        <w:t>se iniciará una vez suscrito el contrato.</w:t>
      </w:r>
    </w:p>
    <w:p w:rsidR="00D06A85" w:rsidRDefault="00D06A85" w:rsidP="00D06A85">
      <w:pPr>
        <w:ind w:left="3"/>
        <w:jc w:val="both"/>
        <w:rPr>
          <w:rFonts w:ascii="Arial" w:hAnsi="Arial" w:cs="Arial"/>
          <w:sz w:val="22"/>
          <w:szCs w:val="22"/>
          <w:lang w:val="es-ES"/>
        </w:rPr>
      </w:pPr>
    </w:p>
    <w:p w:rsidR="00D06A85" w:rsidRDefault="00D06A85" w:rsidP="00D06A85">
      <w:pPr>
        <w:ind w:left="3"/>
        <w:jc w:val="both"/>
        <w:rPr>
          <w:rFonts w:ascii="Arial" w:hAnsi="Arial" w:cs="Arial"/>
          <w:sz w:val="22"/>
          <w:szCs w:val="22"/>
          <w:lang w:val="es-ES"/>
        </w:rPr>
      </w:pPr>
    </w:p>
    <w:p w:rsidR="00D06A85" w:rsidRDefault="00D06A85" w:rsidP="00D06A85">
      <w:pPr>
        <w:pStyle w:val="Ttulo2"/>
        <w:keepNext/>
        <w:jc w:val="center"/>
        <w:rPr>
          <w:rFonts w:ascii="Arial" w:hAnsi="Arial" w:cs="Arial"/>
          <w:b/>
          <w:bCs/>
          <w:sz w:val="22"/>
          <w:szCs w:val="22"/>
          <w:lang w:val="es-ES"/>
        </w:rPr>
      </w:pPr>
      <w:r>
        <w:rPr>
          <w:rFonts w:ascii="Arial" w:hAnsi="Arial" w:cs="Arial"/>
          <w:b/>
          <w:bCs/>
          <w:sz w:val="22"/>
          <w:szCs w:val="22"/>
          <w:lang w:val="es-ES"/>
        </w:rPr>
        <w:t>SECCION 6</w:t>
      </w:r>
    </w:p>
    <w:p w:rsidR="00D06A85" w:rsidRDefault="00D06A85" w:rsidP="00D06A85">
      <w:pPr>
        <w:jc w:val="center"/>
        <w:rPr>
          <w:rFonts w:ascii="Arial" w:hAnsi="Arial" w:cs="Arial"/>
          <w:sz w:val="22"/>
          <w:szCs w:val="22"/>
          <w:lang w:val="es-ES"/>
        </w:rPr>
      </w:pPr>
    </w:p>
    <w:p w:rsidR="00D06A85" w:rsidRDefault="00D06A85" w:rsidP="00D06A85">
      <w:pPr>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 xml:space="preserve">PRINCIPIOS Y CRITERIOS PARA </w:t>
      </w:r>
      <w:smartTag w:uri="urn:schemas-microsoft-com:office:smarttags" w:element="PersonName">
        <w:smartTagPr>
          <w:attr w:name="ProductID" w:val="LA CALIFICACION"/>
        </w:smartTagPr>
        <w:r>
          <w:rPr>
            <w:rFonts w:ascii="Arial" w:hAnsi="Arial" w:cs="Arial"/>
            <w:b/>
            <w:bCs/>
            <w:spacing w:val="-3"/>
            <w:sz w:val="22"/>
            <w:szCs w:val="22"/>
            <w:lang w:val="es-ES_tradnl"/>
          </w:rPr>
          <w:t>LA CALIFICACION</w:t>
        </w:r>
      </w:smartTag>
      <w:r>
        <w:rPr>
          <w:rFonts w:ascii="Arial" w:hAnsi="Arial" w:cs="Arial"/>
          <w:b/>
          <w:bCs/>
          <w:spacing w:val="-3"/>
          <w:sz w:val="22"/>
          <w:szCs w:val="22"/>
          <w:lang w:val="es-ES_tradnl"/>
        </w:rPr>
        <w:t>, HABILITACION Y ADJUDICACION</w:t>
      </w:r>
    </w:p>
    <w:p w:rsidR="00D06A85" w:rsidRDefault="00D06A85" w:rsidP="00D06A85">
      <w:pPr>
        <w:suppressAutoHyphens/>
        <w:jc w:val="center"/>
        <w:rPr>
          <w:rFonts w:ascii="Arial" w:hAnsi="Arial" w:cs="Arial"/>
          <w:b/>
          <w:bCs/>
          <w:spacing w:val="-3"/>
          <w:sz w:val="22"/>
          <w:szCs w:val="22"/>
          <w:lang w:val="es-ES_tradnl"/>
        </w:rPr>
      </w:pPr>
    </w:p>
    <w:p w:rsidR="00D06A85" w:rsidRDefault="00D06A85" w:rsidP="00D06A85">
      <w:pPr>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1</w:t>
      </w:r>
    </w:p>
    <w:p w:rsidR="00D06A85" w:rsidRDefault="00D06A85" w:rsidP="00D06A85">
      <w:pPr>
        <w:tabs>
          <w:tab w:val="center" w:pos="4334"/>
        </w:tabs>
        <w:suppressAutoHyphens/>
        <w:jc w:val="center"/>
        <w:rPr>
          <w:rFonts w:ascii="Arial" w:hAnsi="Arial" w:cs="Arial"/>
          <w:b/>
          <w:bCs/>
          <w:spacing w:val="-3"/>
          <w:sz w:val="22"/>
          <w:szCs w:val="22"/>
          <w:lang w:val="es-ES_tradnl"/>
        </w:rPr>
      </w:pPr>
    </w:p>
    <w:p w:rsidR="00D06A85" w:rsidRDefault="00D06A85" w:rsidP="00D06A85">
      <w:pPr>
        <w:tabs>
          <w:tab w:val="center" w:pos="4334"/>
        </w:tabs>
        <w:suppressAutoHyphens/>
        <w:jc w:val="center"/>
        <w:rPr>
          <w:rFonts w:ascii="Arial" w:hAnsi="Arial" w:cs="Arial"/>
          <w:spacing w:val="-3"/>
          <w:sz w:val="22"/>
          <w:szCs w:val="22"/>
          <w:lang w:val="es-ES_tradnl"/>
        </w:rPr>
      </w:pPr>
      <w:r>
        <w:rPr>
          <w:rFonts w:ascii="Arial" w:hAnsi="Arial" w:cs="Arial"/>
          <w:b/>
          <w:bCs/>
          <w:spacing w:val="-3"/>
          <w:sz w:val="22"/>
          <w:szCs w:val="22"/>
          <w:lang w:val="es-ES_tradnl"/>
        </w:rPr>
        <w:t>EVALUACION</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1.1.- ANALISIS DE LOS DOCUMENTOS LEGALES Y TECNICOS PARA CALIFICACION Y HABILITACION</w:t>
      </w:r>
    </w:p>
    <w:p w:rsidR="00D06A85" w:rsidRDefault="00D06A85" w:rsidP="00D06A85">
      <w:pPr>
        <w:suppressAutoHyphens/>
        <w:jc w:val="both"/>
        <w:rPr>
          <w:rFonts w:ascii="Arial" w:hAnsi="Arial" w:cs="Arial"/>
          <w:b/>
          <w:bCs/>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1.1.1.- General:</w:t>
      </w:r>
      <w:r>
        <w:rPr>
          <w:rFonts w:ascii="Arial" w:hAnsi="Arial" w:cs="Arial"/>
          <w:spacing w:val="-3"/>
          <w:sz w:val="22"/>
          <w:szCs w:val="22"/>
          <w:lang w:val="es-ES_tradnl"/>
        </w:rPr>
        <w:t xml:space="preserve">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La evaluación de la documentación  se encaminará a proporcionar una información imparcial sobre si un interesado debe ser calificado y habilitado. Se establecen para ello dos tipos de criterios, los primeros son los requisitos cuyo cumplimiento califica y habilita al interesado para participar en el proceso de subasta inversa electronica, y los siguientes, aquellos que la valoran, a fin de facilitar la selección final del adjudicatario.</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Toda evaluación debe basarse solamente en la información consignada en los documentos que la conforman, y de acuerdo únicamente a lo solicitado en los documentos precontractuales, sin considerar ningún factor extraño, pudiendo verificar la información, recurriendo a las fuentes. </w:t>
      </w:r>
      <w:smartTag w:uri="urn:schemas-microsoft-com:office:smarttags" w:element="PersonName">
        <w:smartTagPr>
          <w:attr w:name="ProductID" w:val="la Presidencia"/>
        </w:smartTagPr>
        <w:r>
          <w:rPr>
            <w:rFonts w:ascii="Arial" w:hAnsi="Arial" w:cs="Arial"/>
            <w:spacing w:val="-3"/>
            <w:sz w:val="22"/>
            <w:szCs w:val="22"/>
            <w:lang w:val="es-ES_tradnl"/>
          </w:rPr>
          <w:t>La Presidencia</w:t>
        </w:r>
      </w:smartTag>
      <w:r>
        <w:rPr>
          <w:rFonts w:ascii="Arial" w:hAnsi="Arial" w:cs="Arial"/>
          <w:spacing w:val="-3"/>
          <w:sz w:val="22"/>
          <w:szCs w:val="22"/>
          <w:lang w:val="es-ES_tradnl"/>
        </w:rPr>
        <w:t xml:space="preserve"> tiene la obligación de informar y denunciar toda falsedad o adulteración de la información presentada que pueda ser de su conocimiento.</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1.1.2.- Integridad de la documentación</w:t>
      </w:r>
      <w:r>
        <w:rPr>
          <w:rFonts w:ascii="Arial" w:hAnsi="Arial" w:cs="Arial"/>
          <w:spacing w:val="-3"/>
          <w:sz w:val="22"/>
          <w:szCs w:val="22"/>
          <w:lang w:val="es-ES_tradnl"/>
        </w:rPr>
        <w:t xml:space="preserve"> </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Quienes tengan a su cargo la revisión de la documentación para la calificación y habilitación al proceso, procederán a revisar cuidadosamente todos los documentos a fin de verificar su integridad. Como resultado del análisis se preparará el </w:t>
      </w:r>
      <w:r w:rsidRPr="00734424">
        <w:rPr>
          <w:rFonts w:ascii="Arial" w:hAnsi="Arial" w:cs="Arial"/>
          <w:spacing w:val="-3"/>
          <w:sz w:val="22"/>
          <w:szCs w:val="22"/>
          <w:lang w:val="es-ES_tradnl"/>
        </w:rPr>
        <w:t>Cuadro Comparativo No. 1</w:t>
      </w:r>
      <w:r>
        <w:rPr>
          <w:rFonts w:ascii="Arial" w:hAnsi="Arial" w:cs="Arial"/>
          <w:spacing w:val="-3"/>
          <w:sz w:val="22"/>
          <w:szCs w:val="22"/>
          <w:lang w:val="es-ES_tradnl"/>
        </w:rPr>
        <w:t xml:space="preserve"> cuyo modelo se presenta al final de esta Sección.</w:t>
      </w:r>
    </w:p>
    <w:p w:rsidR="00D06A85" w:rsidRDefault="00D06A85" w:rsidP="00D06A85">
      <w:pPr>
        <w:suppressAutoHyphens/>
        <w:jc w:val="both"/>
        <w:rPr>
          <w:rFonts w:ascii="Arial" w:hAnsi="Arial" w:cs="Arial"/>
          <w:spacing w:val="-3"/>
          <w:sz w:val="22"/>
          <w:szCs w:val="22"/>
          <w:lang w:val="es-ES_tradnl"/>
        </w:rPr>
      </w:pPr>
    </w:p>
    <w:p w:rsidR="00D06A85" w:rsidRDefault="00845833" w:rsidP="00D06A85">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1.1.4.- Capacidad técnica</w:t>
      </w:r>
    </w:p>
    <w:p w:rsidR="00D06A85" w:rsidRDefault="00D06A85" w:rsidP="00D06A85">
      <w:pPr>
        <w:suppressAutoHyphens/>
        <w:jc w:val="both"/>
        <w:rPr>
          <w:rFonts w:ascii="Arial" w:hAnsi="Arial" w:cs="Arial"/>
          <w:spacing w:val="-3"/>
          <w:sz w:val="22"/>
          <w:szCs w:val="22"/>
          <w:lang w:val="es-ES_tradnl"/>
        </w:rPr>
      </w:pPr>
    </w:p>
    <w:p w:rsidR="00F76826" w:rsidRDefault="00D06A85" w:rsidP="00F76826">
      <w:pPr>
        <w:suppressAutoHyphens/>
        <w:jc w:val="both"/>
        <w:rPr>
          <w:rFonts w:ascii="Arial" w:hAnsi="Arial" w:cs="Arial"/>
          <w:spacing w:val="-3"/>
          <w:sz w:val="22"/>
          <w:szCs w:val="22"/>
          <w:lang w:val="es-ES_tradnl"/>
        </w:rPr>
      </w:pPr>
      <w:r>
        <w:rPr>
          <w:rFonts w:ascii="Arial" w:hAnsi="Arial" w:cs="Arial"/>
          <w:spacing w:val="-3"/>
          <w:sz w:val="22"/>
          <w:szCs w:val="22"/>
          <w:lang w:val="es-ES_tradnl"/>
        </w:rPr>
        <w:t>A continuación se analizará el detalle de las características de los bienes a suministrarse, para establecer si cumplen los requisitos técnicos establecidos</w:t>
      </w:r>
      <w:r w:rsidR="00F76826">
        <w:rPr>
          <w:rFonts w:ascii="Arial" w:hAnsi="Arial" w:cs="Arial"/>
          <w:spacing w:val="-3"/>
          <w:sz w:val="22"/>
          <w:szCs w:val="22"/>
          <w:lang w:val="es-ES_tradnl"/>
        </w:rPr>
        <w:t>, conforme el Cuadro Comparativo No. 2 cuyo modelo se presenta al final de esta Sección.</w:t>
      </w:r>
    </w:p>
    <w:p w:rsidR="00D06A85" w:rsidRPr="00F76826"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 xml:space="preserve">1.2- ANALISIS DE </w:t>
      </w:r>
      <w:smartTag w:uri="urn:schemas-microsoft-com:office:smarttags" w:element="PersonName">
        <w:smartTagPr>
          <w:attr w:name="ProductID" w:val="LA PROPUESTA ECONOMICA"/>
        </w:smartTagPr>
        <w:r>
          <w:rPr>
            <w:rFonts w:ascii="Arial" w:hAnsi="Arial" w:cs="Arial"/>
            <w:b/>
            <w:bCs/>
            <w:spacing w:val="-3"/>
            <w:sz w:val="22"/>
            <w:szCs w:val="22"/>
            <w:lang w:val="es-ES_tradnl"/>
          </w:rPr>
          <w:t>LA PROPUESTA ECONOMICA</w:t>
        </w:r>
      </w:smartTag>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lastRenderedPageBreak/>
        <w:t>Concluido el proceso de subasta inversa electrónica, se examinará la oferta económica y se efectuará el análisis del precio.</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En la evaluación del precio, se verificará las unidades de medida, cantidades y costos de conformidad con los requerimientos técnicos. Su incumplimiento dará lugar a la descalificación de la oferta.</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Los resultados de esta evaluación se presentarán en el cuadro comparativo No.3</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jc w:val="both"/>
        <w:rPr>
          <w:rFonts w:ascii="Arial" w:hAnsi="Arial" w:cs="Arial"/>
          <w:spacing w:val="-3"/>
          <w:sz w:val="22"/>
          <w:szCs w:val="22"/>
          <w:lang w:val="es-ES_tradnl"/>
        </w:rPr>
      </w:pPr>
      <w:r>
        <w:rPr>
          <w:rFonts w:ascii="Arial" w:hAnsi="Arial" w:cs="Arial"/>
          <w:b/>
          <w:bCs/>
          <w:spacing w:val="-3"/>
          <w:sz w:val="22"/>
          <w:szCs w:val="22"/>
          <w:lang w:val="es-ES_tradnl"/>
        </w:rPr>
        <w:t>NOTA:</w:t>
      </w:r>
      <w:r>
        <w:rPr>
          <w:rFonts w:ascii="Arial" w:hAnsi="Arial" w:cs="Arial"/>
          <w:spacing w:val="-3"/>
          <w:sz w:val="22"/>
          <w:szCs w:val="22"/>
          <w:lang w:val="es-ES_tradnl"/>
        </w:rPr>
        <w:t xml:space="preserve"> Toda respuesta negativa debe ser ampliada en el Informe, con los detalles correspondientes. Igualmente cualquier comentario o situación anómala encontrada.</w:t>
      </w:r>
    </w:p>
    <w:p w:rsidR="00847F27" w:rsidRDefault="00847F27" w:rsidP="00847F27">
      <w:pPr>
        <w:pStyle w:val="Ttulo2"/>
        <w:keepNext/>
        <w:tabs>
          <w:tab w:val="center" w:pos="4334"/>
        </w:tabs>
        <w:suppressAutoHyphens/>
        <w:rPr>
          <w:rFonts w:ascii="Arial" w:hAnsi="Arial" w:cs="Arial"/>
          <w:sz w:val="22"/>
          <w:szCs w:val="22"/>
          <w:lang w:val="es-ES_tradnl"/>
        </w:rPr>
      </w:pPr>
    </w:p>
    <w:p w:rsidR="00D06A85" w:rsidRDefault="00D06A85" w:rsidP="00847F27">
      <w:pPr>
        <w:pStyle w:val="Ttulo2"/>
        <w:keepNext/>
        <w:tabs>
          <w:tab w:val="center" w:pos="4334"/>
        </w:tabs>
        <w:suppressAutoHyphens/>
        <w:rPr>
          <w:rFonts w:ascii="Arial" w:hAnsi="Arial" w:cs="Arial"/>
          <w:b/>
          <w:sz w:val="22"/>
          <w:szCs w:val="22"/>
          <w:lang w:val="es-ES_tradnl"/>
        </w:rPr>
      </w:pPr>
      <w:r>
        <w:rPr>
          <w:rFonts w:ascii="Arial" w:hAnsi="Arial" w:cs="Arial"/>
          <w:b/>
          <w:sz w:val="22"/>
          <w:szCs w:val="22"/>
          <w:lang w:val="es-ES_tradnl"/>
        </w:rPr>
        <w:t>MODELO DE CUADRO COMPARATIVO No. 1</w:t>
      </w:r>
    </w:p>
    <w:p w:rsidR="00D06A85" w:rsidRDefault="00D06A85" w:rsidP="00D06A85">
      <w:pPr>
        <w:tabs>
          <w:tab w:val="center" w:pos="4334"/>
        </w:tabs>
        <w:suppressAutoHyphens/>
        <w:jc w:val="both"/>
        <w:rPr>
          <w:rFonts w:ascii="Arial" w:hAnsi="Arial" w:cs="Arial"/>
          <w:b/>
          <w:bCs/>
          <w:spacing w:val="-3"/>
          <w:sz w:val="22"/>
          <w:szCs w:val="22"/>
          <w:lang w:val="es-ES_tradnl"/>
        </w:rPr>
      </w:pPr>
    </w:p>
    <w:p w:rsidR="00D06A85" w:rsidRDefault="00D06A85" w:rsidP="00D06A85">
      <w:pPr>
        <w:tabs>
          <w:tab w:val="center" w:pos="4334"/>
        </w:tabs>
        <w:suppressAutoHyphens/>
        <w:jc w:val="both"/>
        <w:rPr>
          <w:rFonts w:ascii="Arial" w:hAnsi="Arial" w:cs="Arial"/>
          <w:b/>
          <w:bCs/>
          <w:spacing w:val="-3"/>
          <w:sz w:val="22"/>
          <w:szCs w:val="22"/>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D06A85" w:rsidTr="00D06A85">
        <w:tc>
          <w:tcPr>
            <w:tcW w:w="6607"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D E T A L L E</w:t>
            </w:r>
          </w:p>
        </w:tc>
        <w:tc>
          <w:tcPr>
            <w:tcW w:w="2061" w:type="dxa"/>
            <w:gridSpan w:val="3"/>
            <w:tcBorders>
              <w:top w:val="single" w:sz="6" w:space="0" w:color="auto"/>
              <w:left w:val="single" w:sz="6" w:space="0" w:color="auto"/>
              <w:bottom w:val="single" w:sz="6" w:space="0" w:color="auto"/>
              <w:right w:val="single" w:sz="6" w:space="0" w:color="auto"/>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 xml:space="preserve"> OFERENTE</w:t>
            </w:r>
          </w:p>
        </w:tc>
      </w:tr>
      <w:tr w:rsidR="00D06A85" w:rsidTr="00D06A85">
        <w:tc>
          <w:tcPr>
            <w:tcW w:w="6607" w:type="dxa"/>
            <w:tcBorders>
              <w:top w:val="nil"/>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 xml:space="preserve"> 1</w:t>
            </w: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 xml:space="preserve"> 2</w:t>
            </w:r>
          </w:p>
        </w:tc>
        <w:tc>
          <w:tcPr>
            <w:tcW w:w="679"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 xml:space="preserve"> ..</w:t>
            </w:r>
          </w:p>
        </w:tc>
      </w:tr>
      <w:tr w:rsidR="00D06A85" w:rsidTr="00D06A85">
        <w:tc>
          <w:tcPr>
            <w:tcW w:w="6607"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 xml:space="preserve"> INTEGRIDAD DE LA PROPUESTA</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r w:rsidR="00D06A85" w:rsidTr="00D06A85">
        <w:tc>
          <w:tcPr>
            <w:tcW w:w="6607"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Contiene todos los documentos solicitados ?</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r w:rsidR="00D06A85" w:rsidTr="00D06A85">
        <w:tc>
          <w:tcPr>
            <w:tcW w:w="6607"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Los formularios se han elaborado conforme a los modelos ?</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r w:rsidR="00D06A85" w:rsidTr="00D06A85">
        <w:tc>
          <w:tcPr>
            <w:tcW w:w="6607"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Las certificaciones son las solicitadas y están expedidas por autoridad competente ?</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r w:rsidR="00D06A85" w:rsidTr="00D06A85">
        <w:tc>
          <w:tcPr>
            <w:tcW w:w="6607"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Las certificaciones son actualizadas y están vigentes ?</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r w:rsidR="00D06A85" w:rsidTr="00D06A85">
        <w:tc>
          <w:tcPr>
            <w:tcW w:w="6607"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Los certificados escritos en idioma extranjero tienen su traducción legal y están autenticados ?</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r w:rsidR="00D06A85" w:rsidTr="00D06A85">
        <w:tc>
          <w:tcPr>
            <w:tcW w:w="6607"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Los documentos están foliados y rubricados? (La omisión parcial debe ser enmendada)</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r w:rsidR="00D06A85" w:rsidTr="00D06A85">
        <w:tc>
          <w:tcPr>
            <w:tcW w:w="6607" w:type="dxa"/>
            <w:tcBorders>
              <w:top w:val="single" w:sz="6" w:space="0" w:color="auto"/>
              <w:left w:val="single" w:sz="6" w:space="0" w:color="auto"/>
              <w:bottom w:val="single" w:sz="6" w:space="0" w:color="auto"/>
              <w:right w:val="nil"/>
            </w:tcBorders>
          </w:tcPr>
          <w:p w:rsidR="00D06A85" w:rsidRDefault="00D06A85" w:rsidP="00D06A85">
            <w:pPr>
              <w:rPr>
                <w:rFonts w:ascii="Arial" w:hAnsi="Arial" w:cs="Arial"/>
                <w:spacing w:val="-3"/>
                <w:sz w:val="22"/>
                <w:szCs w:val="22"/>
                <w:lang w:val="es-ES_tradnl"/>
              </w:rPr>
            </w:pPr>
          </w:p>
        </w:tc>
        <w:tc>
          <w:tcPr>
            <w:tcW w:w="703" w:type="dxa"/>
            <w:tcBorders>
              <w:top w:val="single" w:sz="6" w:space="0" w:color="auto"/>
              <w:left w:val="single" w:sz="6" w:space="0" w:color="auto"/>
              <w:bottom w:val="single" w:sz="6" w:space="0" w:color="auto"/>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single" w:sz="6" w:space="0" w:color="auto"/>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single" w:sz="6" w:space="0" w:color="auto"/>
              <w:right w:val="single" w:sz="6" w:space="0" w:color="auto"/>
            </w:tcBorders>
          </w:tcPr>
          <w:p w:rsidR="00D06A85" w:rsidRDefault="00D06A85" w:rsidP="00D06A85">
            <w:pPr>
              <w:rPr>
                <w:rFonts w:ascii="Arial" w:hAnsi="Arial" w:cs="Arial"/>
                <w:spacing w:val="-3"/>
                <w:sz w:val="22"/>
                <w:szCs w:val="22"/>
                <w:lang w:val="es-ES_tradnl"/>
              </w:rPr>
            </w:pPr>
          </w:p>
        </w:tc>
      </w:tr>
    </w:tbl>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Comentarios del Cuadro No. 1.</w:t>
      </w:r>
    </w:p>
    <w:p w:rsidR="00D06A85" w:rsidRDefault="00D06A85" w:rsidP="00D06A85">
      <w:pPr>
        <w:suppressAutoHyphens/>
        <w:jc w:val="both"/>
        <w:rPr>
          <w:rFonts w:ascii="Arial" w:hAnsi="Arial" w:cs="Arial"/>
          <w:spacing w:val="-3"/>
          <w:sz w:val="22"/>
          <w:szCs w:val="22"/>
          <w:lang w:val="es-ES_tradnl"/>
        </w:rPr>
      </w:pPr>
    </w:p>
    <w:p w:rsidR="00847F27" w:rsidRDefault="00847F27" w:rsidP="00D06A85">
      <w:pPr>
        <w:suppressAutoHyphens/>
        <w:jc w:val="both"/>
        <w:rPr>
          <w:rFonts w:ascii="Arial" w:hAnsi="Arial" w:cs="Arial"/>
          <w:spacing w:val="-3"/>
          <w:sz w:val="22"/>
          <w:szCs w:val="22"/>
          <w:lang w:val="es-ES_tradnl"/>
        </w:rPr>
      </w:pPr>
    </w:p>
    <w:p w:rsidR="00847F27" w:rsidRDefault="00847F27" w:rsidP="00D06A85">
      <w:pPr>
        <w:suppressAutoHyphens/>
        <w:jc w:val="both"/>
        <w:rPr>
          <w:rFonts w:ascii="Arial" w:hAnsi="Arial" w:cs="Arial"/>
          <w:spacing w:val="-3"/>
          <w:sz w:val="22"/>
          <w:szCs w:val="22"/>
          <w:lang w:val="es-ES_tradnl"/>
        </w:rPr>
      </w:pPr>
    </w:p>
    <w:p w:rsidR="00847F27" w:rsidRDefault="00847F27" w:rsidP="00D06A85">
      <w:pPr>
        <w:suppressAutoHyphens/>
        <w:jc w:val="both"/>
        <w:rPr>
          <w:rFonts w:ascii="Arial" w:hAnsi="Arial" w:cs="Arial"/>
          <w:spacing w:val="-3"/>
          <w:sz w:val="22"/>
          <w:szCs w:val="22"/>
          <w:lang w:val="es-ES_tradnl"/>
        </w:rPr>
      </w:pPr>
    </w:p>
    <w:p w:rsidR="00847F27" w:rsidRDefault="00847F27" w:rsidP="00D06A85">
      <w:pPr>
        <w:suppressAutoHyphens/>
        <w:jc w:val="both"/>
        <w:rPr>
          <w:rFonts w:ascii="Arial" w:hAnsi="Arial" w:cs="Arial"/>
          <w:spacing w:val="-3"/>
          <w:sz w:val="22"/>
          <w:szCs w:val="22"/>
          <w:lang w:val="es-ES_tradnl"/>
        </w:rPr>
      </w:pPr>
    </w:p>
    <w:p w:rsidR="00D06A85" w:rsidRDefault="00D06A85" w:rsidP="00D06A85">
      <w:pPr>
        <w:pStyle w:val="Ttulo2"/>
        <w:keepNext/>
        <w:tabs>
          <w:tab w:val="center" w:pos="4334"/>
        </w:tabs>
        <w:suppressAutoHyphens/>
        <w:jc w:val="center"/>
        <w:rPr>
          <w:rFonts w:ascii="Arial" w:hAnsi="Arial" w:cs="Arial"/>
          <w:b/>
          <w:sz w:val="22"/>
          <w:szCs w:val="22"/>
          <w:lang w:val="es-ES_tradnl"/>
        </w:rPr>
      </w:pPr>
      <w:r>
        <w:rPr>
          <w:rFonts w:ascii="Arial" w:hAnsi="Arial" w:cs="Arial"/>
          <w:b/>
          <w:sz w:val="22"/>
          <w:szCs w:val="22"/>
          <w:lang w:val="es-ES_tradnl"/>
        </w:rPr>
        <w:t>MODELO DE CUADRO COMPARATIVO No. 2</w:t>
      </w:r>
    </w:p>
    <w:p w:rsidR="00D06A85" w:rsidRDefault="00D06A85" w:rsidP="00D06A85">
      <w:pPr>
        <w:suppressAutoHyphens/>
        <w:jc w:val="both"/>
        <w:rPr>
          <w:rFonts w:ascii="Arial" w:hAnsi="Arial" w:cs="Arial"/>
          <w:spacing w:val="-3"/>
          <w:sz w:val="22"/>
          <w:szCs w:val="22"/>
          <w:lang w:val="es-ES_tradnl"/>
        </w:rPr>
      </w:pPr>
    </w:p>
    <w:tbl>
      <w:tblPr>
        <w:tblW w:w="0" w:type="auto"/>
        <w:tblInd w:w="120" w:type="dxa"/>
        <w:tblLayout w:type="fixed"/>
        <w:tblCellMar>
          <w:left w:w="120" w:type="dxa"/>
          <w:right w:w="120" w:type="dxa"/>
        </w:tblCellMar>
        <w:tblLook w:val="0000"/>
      </w:tblPr>
      <w:tblGrid>
        <w:gridCol w:w="6463"/>
        <w:gridCol w:w="703"/>
        <w:gridCol w:w="679"/>
        <w:gridCol w:w="823"/>
      </w:tblGrid>
      <w:tr w:rsidR="00D06A85" w:rsidTr="00D06A85">
        <w:tc>
          <w:tcPr>
            <w:tcW w:w="6463"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D E T A L L E</w:t>
            </w:r>
          </w:p>
        </w:tc>
        <w:tc>
          <w:tcPr>
            <w:tcW w:w="2205" w:type="dxa"/>
            <w:gridSpan w:val="3"/>
            <w:tcBorders>
              <w:top w:val="single" w:sz="6" w:space="0" w:color="auto"/>
              <w:left w:val="single" w:sz="6" w:space="0" w:color="auto"/>
              <w:bottom w:val="single" w:sz="6" w:space="0" w:color="auto"/>
              <w:right w:val="single" w:sz="6" w:space="0" w:color="auto"/>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 xml:space="preserve"> OFERENTE</w:t>
            </w:r>
          </w:p>
        </w:tc>
      </w:tr>
      <w:tr w:rsidR="00D06A85" w:rsidTr="00D06A85">
        <w:tc>
          <w:tcPr>
            <w:tcW w:w="6463" w:type="dxa"/>
            <w:tcBorders>
              <w:top w:val="nil"/>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 xml:space="preserve"> 1</w:t>
            </w: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 xml:space="preserve"> 2</w:t>
            </w:r>
          </w:p>
        </w:tc>
        <w:tc>
          <w:tcPr>
            <w:tcW w:w="823"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 xml:space="preserve"> ..</w:t>
            </w:r>
          </w:p>
        </w:tc>
      </w:tr>
      <w:tr w:rsidR="00D06A85" w:rsidTr="00D06A85">
        <w:tc>
          <w:tcPr>
            <w:tcW w:w="646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 xml:space="preserve"> ESPECIFICACIONES TÉCNICAS</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823"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r w:rsidR="00D06A85" w:rsidTr="00D06A85">
        <w:tc>
          <w:tcPr>
            <w:tcW w:w="646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823"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r w:rsidR="00D06A85" w:rsidTr="00D06A85">
        <w:tc>
          <w:tcPr>
            <w:tcW w:w="646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823"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r w:rsidR="00D06A85" w:rsidTr="00D06A85">
        <w:tc>
          <w:tcPr>
            <w:tcW w:w="646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823"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r w:rsidR="00D06A85" w:rsidTr="00D06A85">
        <w:tc>
          <w:tcPr>
            <w:tcW w:w="646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lastRenderedPageBreak/>
              <w:t>Cumple Requisito....?</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823"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r w:rsidR="00D06A85" w:rsidTr="00D06A85">
        <w:tc>
          <w:tcPr>
            <w:tcW w:w="646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823"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r w:rsidR="00D06A85" w:rsidTr="00D06A85">
        <w:tc>
          <w:tcPr>
            <w:tcW w:w="646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823"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bl>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Comentarios al cuadro No.2.</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tabs>
          <w:tab w:val="center" w:pos="4334"/>
        </w:tabs>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MODELO DE CUADRO COMPARATIVO No. 3</w:t>
      </w:r>
    </w:p>
    <w:p w:rsidR="00D06A85" w:rsidRDefault="00D06A85" w:rsidP="00D06A85">
      <w:pPr>
        <w:suppressAutoHyphens/>
        <w:jc w:val="both"/>
        <w:rPr>
          <w:rFonts w:ascii="Arial" w:hAnsi="Arial" w:cs="Arial"/>
          <w:spacing w:val="-3"/>
          <w:sz w:val="22"/>
          <w:szCs w:val="22"/>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D06A85" w:rsidTr="00D06A85">
        <w:tc>
          <w:tcPr>
            <w:tcW w:w="6607"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D E T A L L E</w:t>
            </w:r>
          </w:p>
        </w:tc>
        <w:tc>
          <w:tcPr>
            <w:tcW w:w="2061" w:type="dxa"/>
            <w:gridSpan w:val="3"/>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 xml:space="preserve"> OFERENTE</w:t>
            </w:r>
          </w:p>
        </w:tc>
      </w:tr>
      <w:tr w:rsidR="00D06A85" w:rsidTr="00D06A85">
        <w:tc>
          <w:tcPr>
            <w:tcW w:w="6607" w:type="dxa"/>
            <w:tcBorders>
              <w:top w:val="nil"/>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 xml:space="preserve"> 1</w:t>
            </w: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 xml:space="preserve"> 2</w:t>
            </w:r>
          </w:p>
        </w:tc>
        <w:tc>
          <w:tcPr>
            <w:tcW w:w="679"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 xml:space="preserve"> ..</w:t>
            </w:r>
          </w:p>
        </w:tc>
      </w:tr>
      <w:tr w:rsidR="00D06A85" w:rsidTr="00D06A85">
        <w:tc>
          <w:tcPr>
            <w:tcW w:w="6607"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Los bienes ofertados se sujetan a lo requerido?</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r w:rsidR="00D06A85" w:rsidTr="00D06A85">
        <w:tc>
          <w:tcPr>
            <w:tcW w:w="6607"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La oferta tienen condiciones o excepciones?</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r w:rsidR="00847F27" w:rsidTr="00D06A85">
        <w:tc>
          <w:tcPr>
            <w:tcW w:w="6607" w:type="dxa"/>
            <w:tcBorders>
              <w:top w:val="single" w:sz="6" w:space="0" w:color="auto"/>
              <w:left w:val="single" w:sz="6" w:space="0" w:color="auto"/>
              <w:bottom w:val="nil"/>
              <w:right w:val="nil"/>
            </w:tcBorders>
          </w:tcPr>
          <w:p w:rsidR="00847F27" w:rsidRDefault="00847F27" w:rsidP="00D06A85">
            <w:pPr>
              <w:rPr>
                <w:rFonts w:ascii="Arial" w:hAnsi="Arial" w:cs="Arial"/>
                <w:spacing w:val="-3"/>
                <w:sz w:val="22"/>
                <w:szCs w:val="22"/>
                <w:lang w:val="es-ES_tradnl"/>
              </w:rPr>
            </w:pPr>
            <w:r>
              <w:rPr>
                <w:rFonts w:ascii="Arial" w:hAnsi="Arial" w:cs="Arial"/>
                <w:spacing w:val="-3"/>
                <w:sz w:val="22"/>
                <w:szCs w:val="22"/>
                <w:lang w:val="es-ES_tradnl"/>
              </w:rPr>
              <w:t>El precio ofertado es de?</w:t>
            </w:r>
          </w:p>
        </w:tc>
        <w:tc>
          <w:tcPr>
            <w:tcW w:w="703" w:type="dxa"/>
            <w:tcBorders>
              <w:top w:val="single" w:sz="6" w:space="0" w:color="auto"/>
              <w:left w:val="single" w:sz="6" w:space="0" w:color="auto"/>
              <w:bottom w:val="nil"/>
              <w:right w:val="nil"/>
            </w:tcBorders>
          </w:tcPr>
          <w:p w:rsidR="00847F27" w:rsidRDefault="00847F27"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847F27" w:rsidRDefault="00847F27"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single" w:sz="6" w:space="0" w:color="auto"/>
            </w:tcBorders>
          </w:tcPr>
          <w:p w:rsidR="00847F27" w:rsidRDefault="00847F27" w:rsidP="00D06A85">
            <w:pPr>
              <w:rPr>
                <w:rFonts w:ascii="Arial" w:hAnsi="Arial" w:cs="Arial"/>
                <w:spacing w:val="-3"/>
                <w:sz w:val="22"/>
                <w:szCs w:val="22"/>
                <w:lang w:val="es-ES_tradnl"/>
              </w:rPr>
            </w:pPr>
          </w:p>
        </w:tc>
      </w:tr>
      <w:tr w:rsidR="00D06A85" w:rsidTr="00D06A85">
        <w:tc>
          <w:tcPr>
            <w:tcW w:w="6607"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r>
              <w:rPr>
                <w:rFonts w:ascii="Arial" w:hAnsi="Arial" w:cs="Arial"/>
                <w:spacing w:val="-3"/>
                <w:sz w:val="22"/>
                <w:szCs w:val="22"/>
                <w:lang w:val="es-ES_tradnl"/>
              </w:rPr>
              <w:t xml:space="preserve">El plazo de entrega no es mayor al máximo indicado en </w:t>
            </w:r>
            <w:smartTag w:uri="urn:schemas-microsoft-com:office:smarttags" w:element="PersonName">
              <w:smartTagPr>
                <w:attr w:name="ProductID" w:val="la Secci￳n"/>
              </w:smartTagPr>
              <w:r>
                <w:rPr>
                  <w:rFonts w:ascii="Arial" w:hAnsi="Arial" w:cs="Arial"/>
                  <w:spacing w:val="-3"/>
                  <w:sz w:val="22"/>
                  <w:szCs w:val="22"/>
                  <w:lang w:val="es-ES_tradnl"/>
                </w:rPr>
                <w:t>la Sección</w:t>
              </w:r>
            </w:smartTag>
            <w:r>
              <w:rPr>
                <w:rFonts w:ascii="Arial" w:hAnsi="Arial" w:cs="Arial"/>
                <w:spacing w:val="-3"/>
                <w:sz w:val="22"/>
                <w:szCs w:val="22"/>
                <w:lang w:val="es-ES_tradnl"/>
              </w:rPr>
              <w:t xml:space="preserve"> 5 de los Documentos?</w:t>
            </w:r>
          </w:p>
        </w:tc>
        <w:tc>
          <w:tcPr>
            <w:tcW w:w="703"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nil"/>
            </w:tcBorders>
          </w:tcPr>
          <w:p w:rsidR="00D06A85" w:rsidRDefault="00D06A85" w:rsidP="00D06A85">
            <w:pPr>
              <w:rPr>
                <w:rFonts w:ascii="Arial" w:hAnsi="Arial" w:cs="Arial"/>
                <w:spacing w:val="-3"/>
                <w:sz w:val="22"/>
                <w:szCs w:val="22"/>
                <w:lang w:val="es-ES_tradnl"/>
              </w:rPr>
            </w:pPr>
          </w:p>
        </w:tc>
        <w:tc>
          <w:tcPr>
            <w:tcW w:w="679" w:type="dxa"/>
            <w:tcBorders>
              <w:top w:val="single" w:sz="6" w:space="0" w:color="auto"/>
              <w:left w:val="single" w:sz="6" w:space="0" w:color="auto"/>
              <w:bottom w:val="nil"/>
              <w:right w:val="single" w:sz="6" w:space="0" w:color="auto"/>
            </w:tcBorders>
          </w:tcPr>
          <w:p w:rsidR="00D06A85" w:rsidRDefault="00D06A85" w:rsidP="00D06A85">
            <w:pPr>
              <w:rPr>
                <w:rFonts w:ascii="Arial" w:hAnsi="Arial" w:cs="Arial"/>
                <w:spacing w:val="-3"/>
                <w:sz w:val="22"/>
                <w:szCs w:val="22"/>
                <w:lang w:val="es-ES_tradnl"/>
              </w:rPr>
            </w:pPr>
          </w:p>
        </w:tc>
      </w:tr>
    </w:tbl>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Comentarios al Cuadro No. 3.</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rPr>
          <w:rFonts w:ascii="Arial" w:hAnsi="Arial" w:cs="Arial"/>
          <w:spacing w:val="-2"/>
          <w:sz w:val="22"/>
          <w:szCs w:val="22"/>
          <w:lang w:val="es-ES_tradnl"/>
        </w:rPr>
      </w:pPr>
    </w:p>
    <w:p w:rsidR="00556141" w:rsidRDefault="00556141" w:rsidP="00D06A85">
      <w:pPr>
        <w:suppressAutoHyphens/>
        <w:rPr>
          <w:rFonts w:ascii="Arial" w:hAnsi="Arial" w:cs="Arial"/>
          <w:spacing w:val="-2"/>
          <w:sz w:val="22"/>
          <w:szCs w:val="22"/>
          <w:lang w:val="es-ES_tradnl"/>
        </w:rPr>
      </w:pPr>
    </w:p>
    <w:p w:rsidR="00D06A85" w:rsidRDefault="00D06A85" w:rsidP="00D06A85">
      <w:pPr>
        <w:suppressAutoHyphens/>
        <w:jc w:val="center"/>
        <w:rPr>
          <w:rFonts w:ascii="Arial" w:hAnsi="Arial" w:cs="Arial"/>
          <w:b/>
          <w:bCs/>
          <w:spacing w:val="-2"/>
          <w:sz w:val="22"/>
          <w:szCs w:val="22"/>
          <w:lang w:val="es-ES_tradnl"/>
        </w:rPr>
      </w:pPr>
    </w:p>
    <w:p w:rsidR="00D06A85" w:rsidRDefault="00D06A85" w:rsidP="00D06A85">
      <w:pPr>
        <w:suppressAutoHyphens/>
        <w:jc w:val="center"/>
        <w:rPr>
          <w:rFonts w:ascii="Arial" w:hAnsi="Arial" w:cs="Arial"/>
          <w:b/>
          <w:bCs/>
          <w:spacing w:val="-2"/>
          <w:sz w:val="22"/>
          <w:szCs w:val="22"/>
          <w:lang w:val="es-ES_tradnl"/>
        </w:rPr>
      </w:pPr>
    </w:p>
    <w:p w:rsidR="00D06A85" w:rsidRDefault="00D06A85" w:rsidP="00D06A85">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SECCION 7</w:t>
      </w:r>
    </w:p>
    <w:p w:rsidR="00D06A85" w:rsidRDefault="00D06A85" w:rsidP="00D06A85">
      <w:pPr>
        <w:suppressAutoHyphens/>
        <w:jc w:val="center"/>
        <w:rPr>
          <w:rFonts w:ascii="Arial" w:hAnsi="Arial" w:cs="Arial"/>
          <w:b/>
          <w:bCs/>
          <w:spacing w:val="-2"/>
          <w:sz w:val="22"/>
          <w:szCs w:val="22"/>
          <w:lang w:val="es-ES_tradnl"/>
        </w:rPr>
      </w:pPr>
    </w:p>
    <w:p w:rsidR="00D06A85" w:rsidRDefault="00D06A85" w:rsidP="00D06A85">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 xml:space="preserve">MODELO DE FORMULARIOS </w:t>
      </w:r>
    </w:p>
    <w:p w:rsidR="00D06A85" w:rsidRDefault="00D06A85" w:rsidP="00D06A85">
      <w:pPr>
        <w:suppressAutoHyphens/>
        <w:jc w:val="center"/>
        <w:rPr>
          <w:rFonts w:ascii="Arial" w:hAnsi="Arial" w:cs="Arial"/>
          <w:b/>
          <w:bCs/>
          <w:spacing w:val="-2"/>
          <w:sz w:val="22"/>
          <w:szCs w:val="22"/>
          <w:lang w:val="es-ES_tradnl"/>
        </w:rPr>
      </w:pPr>
    </w:p>
    <w:p w:rsidR="00D06A85" w:rsidRDefault="00D06A85" w:rsidP="00D06A85">
      <w:pPr>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 xml:space="preserve">PRESIDENCIA DE </w:t>
      </w:r>
      <w:smartTag w:uri="urn:schemas-microsoft-com:office:smarttags" w:element="PersonName">
        <w:smartTagPr>
          <w:attr w:name="ProductID" w:val="LA REPUBLICA"/>
        </w:smartTagPr>
        <w:r>
          <w:rPr>
            <w:rFonts w:ascii="Arial" w:hAnsi="Arial" w:cs="Arial"/>
            <w:b/>
            <w:bCs/>
            <w:spacing w:val="-3"/>
            <w:sz w:val="22"/>
            <w:szCs w:val="22"/>
            <w:lang w:val="es-ES_tradnl"/>
          </w:rPr>
          <w:t>LA REPUBLICA</w:t>
        </w:r>
      </w:smartTag>
    </w:p>
    <w:p w:rsidR="00D06A85" w:rsidRDefault="00D06A85" w:rsidP="00D06A85">
      <w:pPr>
        <w:suppressAutoHyphens/>
        <w:jc w:val="center"/>
        <w:rPr>
          <w:rFonts w:ascii="Arial" w:hAnsi="Arial" w:cs="Arial"/>
          <w:b/>
          <w:bCs/>
          <w:spacing w:val="-3"/>
          <w:sz w:val="22"/>
          <w:szCs w:val="22"/>
          <w:lang w:val="es-ES_tradnl"/>
        </w:rPr>
      </w:pPr>
    </w:p>
    <w:p w:rsidR="00D06A85" w:rsidRDefault="00D06A85" w:rsidP="00D06A85">
      <w:pPr>
        <w:suppressAutoHyphens/>
        <w:jc w:val="center"/>
        <w:rPr>
          <w:rFonts w:ascii="Arial" w:hAnsi="Arial" w:cs="Arial"/>
          <w:b/>
          <w:bCs/>
          <w:spacing w:val="-3"/>
          <w:sz w:val="22"/>
          <w:szCs w:val="22"/>
          <w:lang w:val="es-ES_tradnl"/>
        </w:rPr>
      </w:pPr>
    </w:p>
    <w:p w:rsidR="00D06A85" w:rsidRDefault="00D06A85" w:rsidP="00D06A85">
      <w:pPr>
        <w:tabs>
          <w:tab w:val="right" w:pos="8668"/>
        </w:tabs>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NOMBRE DEL PROPONENTE </w:t>
      </w:r>
      <w:r>
        <w:rPr>
          <w:rFonts w:ascii="Arial" w:hAnsi="Arial" w:cs="Arial"/>
          <w:b/>
          <w:bCs/>
          <w:spacing w:val="-3"/>
          <w:sz w:val="22"/>
          <w:szCs w:val="22"/>
          <w:lang w:val="es-ES_tradnl"/>
        </w:rPr>
        <w:tab/>
        <w:t>FORMULARIO No. 1</w:t>
      </w:r>
    </w:p>
    <w:p w:rsidR="00D06A85" w:rsidRDefault="00D06A85" w:rsidP="00D06A85">
      <w:pPr>
        <w:suppressAutoHyphens/>
        <w:rPr>
          <w:rFonts w:ascii="Arial" w:hAnsi="Arial" w:cs="Arial"/>
          <w:b/>
          <w:bCs/>
          <w:spacing w:val="-3"/>
          <w:sz w:val="22"/>
          <w:szCs w:val="22"/>
          <w:lang w:val="es-ES_tradnl"/>
        </w:rPr>
      </w:pP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t xml:space="preserve">    HOJA .... DE ........</w:t>
      </w:r>
    </w:p>
    <w:p w:rsidR="00D06A85" w:rsidRDefault="00D06A85" w:rsidP="00D06A85">
      <w:pPr>
        <w:tabs>
          <w:tab w:val="center" w:pos="4334"/>
        </w:tabs>
        <w:suppressAutoHyphens/>
        <w:jc w:val="both"/>
        <w:rPr>
          <w:rFonts w:ascii="Arial" w:hAnsi="Arial" w:cs="Arial"/>
          <w:b/>
          <w:bCs/>
          <w:spacing w:val="-3"/>
          <w:sz w:val="22"/>
          <w:szCs w:val="22"/>
          <w:lang w:val="es-ES_tradnl"/>
        </w:rPr>
      </w:pPr>
    </w:p>
    <w:p w:rsidR="00D06A85" w:rsidRDefault="00D06A85" w:rsidP="00D06A85">
      <w:pPr>
        <w:pStyle w:val="Ttulo1"/>
        <w:keepNext/>
        <w:jc w:val="both"/>
        <w:rPr>
          <w:rFonts w:ascii="Arial" w:hAnsi="Arial" w:cs="Arial"/>
          <w:b/>
          <w:bCs/>
          <w:sz w:val="22"/>
          <w:szCs w:val="22"/>
          <w:lang w:val="es-ES"/>
        </w:rPr>
      </w:pPr>
      <w:r>
        <w:rPr>
          <w:rFonts w:ascii="Arial" w:hAnsi="Arial" w:cs="Arial"/>
          <w:b/>
          <w:bCs/>
          <w:sz w:val="22"/>
          <w:szCs w:val="22"/>
          <w:lang w:val="es-ES"/>
        </w:rPr>
        <w:t>CARTA DE PRESENTACION Y COMPROMISO</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Señor</w:t>
      </w:r>
    </w:p>
    <w:p w:rsidR="00D06A85" w:rsidRDefault="00F64A30" w:rsidP="00D06A85">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S</w:t>
      </w:r>
      <w:r w:rsidR="00D06A85">
        <w:rPr>
          <w:rFonts w:ascii="Arial" w:hAnsi="Arial" w:cs="Arial"/>
          <w:b/>
          <w:bCs/>
          <w:spacing w:val="-3"/>
          <w:sz w:val="22"/>
          <w:szCs w:val="22"/>
          <w:lang w:val="es-ES_tradnl"/>
        </w:rPr>
        <w:t>ECRETARIO GENERAL</w:t>
      </w:r>
    </w:p>
    <w:p w:rsidR="00D06A85" w:rsidRDefault="00D06A85" w:rsidP="00D06A85">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DE </w:t>
      </w:r>
      <w:smartTag w:uri="urn:schemas-microsoft-com:office:smarttags" w:element="PersonName">
        <w:smartTagPr>
          <w:attr w:name="ProductID" w:val="LA PRESIDENCIA DE"/>
        </w:smartTagPr>
        <w:r>
          <w:rPr>
            <w:rFonts w:ascii="Arial" w:hAnsi="Arial" w:cs="Arial"/>
            <w:b/>
            <w:bCs/>
            <w:spacing w:val="-3"/>
            <w:sz w:val="22"/>
            <w:szCs w:val="22"/>
            <w:lang w:val="es-ES_tradnl"/>
          </w:rPr>
          <w:t>LA PRESIDENCIA DE</w:t>
        </w:r>
      </w:smartTag>
      <w:r>
        <w:rPr>
          <w:rFonts w:ascii="Arial" w:hAnsi="Arial" w:cs="Arial"/>
          <w:b/>
          <w:bCs/>
          <w:spacing w:val="-3"/>
          <w:sz w:val="22"/>
          <w:szCs w:val="22"/>
          <w:lang w:val="es-ES_tradnl"/>
        </w:rPr>
        <w:t xml:space="preserve"> </w:t>
      </w:r>
      <w:smartTag w:uri="urn:schemas-microsoft-com:office:smarttags" w:element="PersonName">
        <w:smartTagPr>
          <w:attr w:name="ProductID" w:val="LA REPUBLICA"/>
        </w:smartTagPr>
        <w:r>
          <w:rPr>
            <w:rFonts w:ascii="Arial" w:hAnsi="Arial" w:cs="Arial"/>
            <w:b/>
            <w:bCs/>
            <w:spacing w:val="-3"/>
            <w:sz w:val="22"/>
            <w:szCs w:val="22"/>
            <w:lang w:val="es-ES_tradnl"/>
          </w:rPr>
          <w:t>LA REPUBLICA</w:t>
        </w:r>
      </w:smartTag>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Presente</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Señor Presidente:</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pStyle w:val="Textoindependiente2"/>
      </w:pPr>
      <w:r>
        <w:t xml:space="preserve">El que suscribe, en atención a la convocatoria efectuada por </w:t>
      </w:r>
      <w:smartTag w:uri="urn:schemas-microsoft-com:office:smarttags" w:element="PersonName">
        <w:smartTagPr>
          <w:attr w:name="ProductID" w:val="la Presidencia"/>
        </w:smartTagPr>
        <w:r>
          <w:t>la Presidencia</w:t>
        </w:r>
      </w:smartTag>
      <w:r>
        <w:t xml:space="preserve"> de </w:t>
      </w:r>
      <w:smartTag w:uri="urn:schemas-microsoft-com:office:smarttags" w:element="PersonName">
        <w:smartTagPr>
          <w:attr w:name="ProductID" w:val="la Rep￺blica"/>
        </w:smartTagPr>
        <w:r>
          <w:t>la República</w:t>
        </w:r>
      </w:smartTag>
      <w:r w:rsidR="00D62B9A">
        <w:t xml:space="preserve">, para la provisión de </w:t>
      </w:r>
      <w:r w:rsidR="00013D37">
        <w:t>6</w:t>
      </w:r>
      <w:r>
        <w:t xml:space="preserve"> computadoras</w:t>
      </w:r>
      <w:r w:rsidR="00EE348F">
        <w:t xml:space="preserve"> </w:t>
      </w:r>
      <w:r w:rsidR="00021EAF">
        <w:t>de escritorio</w:t>
      </w:r>
      <w:r>
        <w:t xml:space="preserve">, luego de examinar los documentos precontractuales, como representante legal de </w:t>
      </w:r>
      <w:smartTag w:uri="urn:schemas-microsoft-com:office:smarttags" w:element="PersonName">
        <w:smartTagPr>
          <w:attr w:name="ProductID" w:val="la Contratista"/>
        </w:smartTagPr>
        <w:r>
          <w:t>la Contratista</w:t>
        </w:r>
      </w:smartTag>
      <w:r>
        <w:t>, en caso de a</w:t>
      </w:r>
      <w:r w:rsidR="00D62B9A">
        <w:t xml:space="preserve">djudicación del contrato, </w:t>
      </w:r>
      <w:r>
        <w:t>declaro que:</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Suministraré todos los bienes y servicios complementarios ofertados, completos, listos para su uso inmediato, de conformidad con las características detalladas en esta oferta, de acuerdo con los documentos precontractuales, especificaciones técnicas e instrucciones en el plazo y por los precios resultantes del proceso de subasta inversa electrónica que efectúe mi representada.</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La única empresa interesada en esta propuesta como principal, está nombrada en ella y ninguna otra persona distinta de la que aquí aparece tiene interés alguno en la propuesta ni en el contrato que de ella pudiera derivarse. Declaro, también, que mi representada actúa en forma independiente y sin conexión con otra u otras personas, compañías o grupos participantes en esta convocatoria y que, en todo aspecto, la oferta es honrada y de buena fe.</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Conozco las condiciones del suministro y he estudiado las especificaciones técnicas y demás documentos precontractuales, inclusive sus alcances, como consta por escrito en el texto de esta carta, y me hallo satisfecho del conocimiento adquirido. Por consiguiente, renuncio a cualquier reclamo posterior aduciendo desconocimiento de características y especificaciones del servicio a suministrar.</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Entiendo que el precio final que oferte mi representada durante el proceso de subasta inversa electrónica no podrá variar por ningún concepto.</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Conozco y acepto que </w:t>
      </w:r>
      <w:smartTag w:uri="urn:schemas-microsoft-com:office:smarttags" w:element="PersonName">
        <w:smartTagPr>
          <w:attr w:name="ProductID" w:val="la Presidencia"/>
        </w:smartTagPr>
        <w:r>
          <w:rPr>
            <w:rFonts w:ascii="Arial" w:hAnsi="Arial" w:cs="Arial"/>
            <w:spacing w:val="-3"/>
            <w:sz w:val="22"/>
            <w:szCs w:val="22"/>
            <w:lang w:val="es-ES_tradnl"/>
          </w:rPr>
          <w:t>la Presidencia</w:t>
        </w:r>
      </w:smartTag>
      <w:r>
        <w:rPr>
          <w:rFonts w:ascii="Arial" w:hAnsi="Arial" w:cs="Arial"/>
          <w:spacing w:val="-3"/>
          <w:sz w:val="22"/>
          <w:szCs w:val="22"/>
          <w:lang w:val="es-ES_tradnl"/>
        </w:rPr>
        <w:t xml:space="preserve"> se reserva el derecho de adjudicar el contrato de convenir a los intereses nacionales e institucionales o en su defecto de declarar desierto el procedimiento convocado.</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Me someto a las exigencias y demás condiciones establecidas en los documentos precontractuales y contractuales, en caso de ser adjudicatario.</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lastRenderedPageBreak/>
        <w:t xml:space="preserve">Garantizo la veracidad y exactitud de la información y las declaraciones incluidas en los documentos de la propuesta, formularios y otros anexos, al tiempo que autorizo a </w:t>
      </w:r>
      <w:smartTag w:uri="urn:schemas-microsoft-com:office:smarttags" w:element="PersonName">
        <w:smartTagPr>
          <w:attr w:name="ProductID" w:val="la Presidencia"/>
        </w:smartTagPr>
        <w:r>
          <w:rPr>
            <w:rFonts w:ascii="Arial" w:hAnsi="Arial" w:cs="Arial"/>
            <w:spacing w:val="-3"/>
            <w:sz w:val="22"/>
            <w:szCs w:val="22"/>
            <w:lang w:val="es-ES_tradnl"/>
          </w:rPr>
          <w:t>la Presidencia</w:t>
        </w:r>
      </w:smartTag>
      <w:r>
        <w:rPr>
          <w:rFonts w:ascii="Arial" w:hAnsi="Arial" w:cs="Arial"/>
          <w:spacing w:val="-3"/>
          <w:sz w:val="22"/>
          <w:szCs w:val="22"/>
          <w:lang w:val="es-ES_tradnl"/>
        </w:rPr>
        <w:t xml:space="preserve"> de </w:t>
      </w:r>
      <w:smartTag w:uri="urn:schemas-microsoft-com:office:smarttags" w:element="PersonName">
        <w:smartTagPr>
          <w:attr w:name="ProductID" w:val="la Rep￺blica"/>
        </w:smartTagPr>
        <w:r>
          <w:rPr>
            <w:rFonts w:ascii="Arial" w:hAnsi="Arial" w:cs="Arial"/>
            <w:spacing w:val="-3"/>
            <w:sz w:val="22"/>
            <w:szCs w:val="22"/>
            <w:lang w:val="es-ES_tradnl"/>
          </w:rPr>
          <w:t>la República</w:t>
        </w:r>
      </w:smartTag>
      <w:r>
        <w:rPr>
          <w:rFonts w:ascii="Arial" w:hAnsi="Arial" w:cs="Arial"/>
          <w:spacing w:val="-3"/>
          <w:sz w:val="22"/>
          <w:szCs w:val="22"/>
          <w:lang w:val="es-ES_tradnl"/>
        </w:rPr>
        <w:t xml:space="preserve"> a efectuar averiguaciones para comprobar u obtener aclaraciones e información adicional sobre las condiciones técnicas y económicas del proponente.</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Así mismo declaro, bajo juramento, que no estoy incurso en las prohibiciones para contratar mencionadas en </w:t>
      </w:r>
      <w:smartTag w:uri="urn:schemas-microsoft-com:office:smarttags" w:element="PersonName">
        <w:smartTagPr>
          <w:attr w:name="ProductID" w:val="la Ley Org￡nica"/>
        </w:smartTagPr>
        <w:smartTag w:uri="urn:schemas-microsoft-com:office:smarttags" w:element="PersonName">
          <w:smartTagPr>
            <w:attr w:name="ProductID" w:val="la Ley"/>
          </w:smartTagPr>
          <w:r>
            <w:rPr>
              <w:rFonts w:ascii="Arial" w:hAnsi="Arial" w:cs="Arial"/>
              <w:spacing w:val="-3"/>
              <w:sz w:val="22"/>
              <w:szCs w:val="22"/>
              <w:lang w:val="es-ES_tradnl"/>
            </w:rPr>
            <w:t>la Ley</w:t>
          </w:r>
        </w:smartTag>
        <w:r>
          <w:rPr>
            <w:rFonts w:ascii="Arial" w:hAnsi="Arial" w:cs="Arial"/>
            <w:spacing w:val="-3"/>
            <w:sz w:val="22"/>
            <w:szCs w:val="22"/>
            <w:lang w:val="es-ES_tradnl"/>
          </w:rPr>
          <w:t xml:space="preserve"> Orgánica</w:t>
        </w:r>
      </w:smartTag>
      <w:r>
        <w:rPr>
          <w:rFonts w:ascii="Arial" w:hAnsi="Arial" w:cs="Arial"/>
          <w:spacing w:val="-3"/>
          <w:sz w:val="22"/>
          <w:szCs w:val="22"/>
          <w:lang w:val="es-ES_tradnl"/>
        </w:rPr>
        <w:t xml:space="preserve"> del Sistema Nacional de Compras Públicas y su Reglamento General.</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Declaro también, haber recibido los siguientes alcances: No. ___ de fecha ________________, No. ___ de fecha ____________.</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r>
        <w:rPr>
          <w:rFonts w:ascii="Arial" w:hAnsi="Arial" w:cs="Arial"/>
          <w:spacing w:val="-3"/>
          <w:sz w:val="22"/>
          <w:szCs w:val="22"/>
          <w:lang w:val="es-ES_tradnl"/>
        </w:rPr>
        <w:t>Además, en caso de que se le adjudique el contrato, convengo en:</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numPr>
          <w:ilvl w:val="0"/>
          <w:numId w:val="21"/>
        </w:numPr>
        <w:suppressAutoHyphens/>
        <w:jc w:val="both"/>
        <w:rPr>
          <w:rFonts w:ascii="Arial" w:hAnsi="Arial" w:cs="Arial"/>
          <w:spacing w:val="-3"/>
          <w:sz w:val="22"/>
          <w:szCs w:val="22"/>
          <w:lang w:val="es-ES_tradnl"/>
        </w:rPr>
      </w:pPr>
      <w:r>
        <w:rPr>
          <w:rFonts w:ascii="Arial" w:hAnsi="Arial" w:cs="Arial"/>
          <w:spacing w:val="-3"/>
          <w:sz w:val="22"/>
          <w:szCs w:val="22"/>
          <w:lang w:val="es-ES_tradnl"/>
        </w:rPr>
        <w:t>Firmar el contrato dentro del término establecido.</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ind w:left="360"/>
        <w:jc w:val="both"/>
        <w:rPr>
          <w:rFonts w:ascii="Arial" w:hAnsi="Arial" w:cs="Arial"/>
          <w:spacing w:val="-3"/>
          <w:sz w:val="22"/>
          <w:szCs w:val="22"/>
          <w:lang w:val="es-ES_tradnl"/>
        </w:rPr>
      </w:pPr>
      <w:r>
        <w:rPr>
          <w:rFonts w:ascii="Arial" w:hAnsi="Arial" w:cs="Arial"/>
          <w:spacing w:val="-3"/>
          <w:sz w:val="22"/>
          <w:szCs w:val="22"/>
          <w:lang w:val="es-ES_tradnl"/>
        </w:rPr>
        <w:t>Como requisito indispensable para su suscripción, presentare la garantía de fiel cumplimiento a la que se refieren las Condiciones del Contrato, por el cinco por ciento (5%) del monto del mismo.</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numPr>
          <w:ilvl w:val="0"/>
          <w:numId w:val="21"/>
        </w:numPr>
        <w:suppressAutoHyphens/>
        <w:jc w:val="both"/>
        <w:rPr>
          <w:rFonts w:ascii="Arial" w:hAnsi="Arial" w:cs="Arial"/>
          <w:spacing w:val="-3"/>
          <w:sz w:val="22"/>
          <w:szCs w:val="22"/>
          <w:lang w:val="es-ES_tradnl"/>
        </w:rPr>
      </w:pPr>
      <w:r>
        <w:rPr>
          <w:rFonts w:ascii="Arial" w:hAnsi="Arial" w:cs="Arial"/>
          <w:spacing w:val="-3"/>
          <w:sz w:val="22"/>
          <w:szCs w:val="22"/>
          <w:lang w:val="es-ES_tradnl"/>
        </w:rPr>
        <w:t>Acepto que, en caso de negarme a suscribir el respectivo contrato dentro del tiempo señalado, se aplicarán las sanciones previstas en materia de contratación pública.</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tabs>
          <w:tab w:val="center" w:pos="4334"/>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Atentamente:</w:t>
      </w: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suppressAutoHyphens/>
        <w:jc w:val="both"/>
        <w:rPr>
          <w:rFonts w:ascii="Arial" w:hAnsi="Arial" w:cs="Arial"/>
          <w:spacing w:val="-3"/>
          <w:sz w:val="22"/>
          <w:szCs w:val="22"/>
          <w:lang w:val="es-ES_tradnl"/>
        </w:rPr>
      </w:pPr>
    </w:p>
    <w:p w:rsidR="00D06A85" w:rsidRDefault="00D06A85" w:rsidP="00D06A85">
      <w:pPr>
        <w:tabs>
          <w:tab w:val="center" w:pos="4334"/>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(LUGAR Y FECHA)</w:t>
      </w:r>
    </w:p>
    <w:p w:rsidR="00D06A85" w:rsidRDefault="00D06A85" w:rsidP="00D06A85">
      <w:pPr>
        <w:tabs>
          <w:tab w:val="center" w:pos="4334"/>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(FIRMA)</w:t>
      </w:r>
    </w:p>
    <w:p w:rsidR="00D06A85" w:rsidRDefault="00D06A85" w:rsidP="00D06A85">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br w:type="page"/>
      </w:r>
      <w:r>
        <w:rPr>
          <w:rFonts w:ascii="Arial" w:hAnsi="Arial" w:cs="Arial"/>
          <w:b/>
          <w:bCs/>
          <w:spacing w:val="-2"/>
          <w:sz w:val="22"/>
          <w:szCs w:val="22"/>
          <w:lang w:val="es-ES_tradnl"/>
        </w:rPr>
        <w:lastRenderedPageBreak/>
        <w:t xml:space="preserve">PRESIDENCIA DE </w:t>
      </w:r>
      <w:smartTag w:uri="urn:schemas-microsoft-com:office:smarttags" w:element="PersonName">
        <w:smartTagPr>
          <w:attr w:name="ProductID" w:val="LA REPUBLICA"/>
        </w:smartTagPr>
        <w:r>
          <w:rPr>
            <w:rFonts w:ascii="Arial" w:hAnsi="Arial" w:cs="Arial"/>
            <w:b/>
            <w:bCs/>
            <w:spacing w:val="-2"/>
            <w:sz w:val="22"/>
            <w:szCs w:val="22"/>
            <w:lang w:val="es-ES_tradnl"/>
          </w:rPr>
          <w:t>LA REPUBLICA</w:t>
        </w:r>
      </w:smartTag>
    </w:p>
    <w:p w:rsidR="00D06A85" w:rsidRDefault="00D06A85" w:rsidP="00D06A85">
      <w:pPr>
        <w:suppressAutoHyphens/>
        <w:jc w:val="center"/>
        <w:rPr>
          <w:rFonts w:ascii="Arial" w:hAnsi="Arial" w:cs="Arial"/>
          <w:b/>
          <w:bCs/>
          <w:spacing w:val="-2"/>
          <w:sz w:val="22"/>
          <w:szCs w:val="22"/>
          <w:lang w:val="es-ES_tradnl"/>
        </w:rPr>
      </w:pPr>
    </w:p>
    <w:p w:rsidR="00D06A85" w:rsidRDefault="00D06A85" w:rsidP="00D06A85">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 xml:space="preserve">SUBASTA INVERSA ELECTRONICA  </w:t>
      </w:r>
      <w:r w:rsidR="00EE36D1" w:rsidRPr="00EE36D1">
        <w:rPr>
          <w:rFonts w:ascii="Arial" w:hAnsi="Arial" w:cs="Arial"/>
          <w:b/>
          <w:bCs/>
          <w:spacing w:val="-2"/>
          <w:sz w:val="22"/>
          <w:szCs w:val="22"/>
          <w:lang w:val="es-ES_tradnl"/>
        </w:rPr>
        <w:t>No.</w:t>
      </w:r>
      <w:r w:rsidR="008D4E8F">
        <w:rPr>
          <w:rFonts w:ascii="Arial" w:hAnsi="Arial" w:cs="Arial"/>
          <w:b/>
          <w:bCs/>
          <w:spacing w:val="-2"/>
          <w:sz w:val="22"/>
          <w:szCs w:val="22"/>
          <w:lang w:val="es-ES_tradnl"/>
        </w:rPr>
        <w:t xml:space="preserve"> PR-SIE-08-008</w:t>
      </w:r>
    </w:p>
    <w:p w:rsidR="00D06A85" w:rsidRDefault="00D06A85" w:rsidP="00D06A85">
      <w:pPr>
        <w:tabs>
          <w:tab w:val="right" w:pos="8506"/>
        </w:tabs>
        <w:suppressAutoHyphens/>
        <w:jc w:val="both"/>
        <w:rPr>
          <w:rFonts w:ascii="Arial" w:hAnsi="Arial" w:cs="Arial"/>
          <w:spacing w:val="-2"/>
          <w:sz w:val="22"/>
          <w:szCs w:val="22"/>
          <w:lang w:val="es-ES_tradnl"/>
        </w:rPr>
      </w:pPr>
    </w:p>
    <w:p w:rsidR="00D06A85" w:rsidRDefault="00D06A85" w:rsidP="00D06A85">
      <w:pPr>
        <w:tabs>
          <w:tab w:val="right" w:pos="8506"/>
        </w:tabs>
        <w:suppressAutoHyphens/>
        <w:jc w:val="both"/>
        <w:rPr>
          <w:rFonts w:ascii="Arial" w:hAnsi="Arial" w:cs="Arial"/>
          <w:spacing w:val="-2"/>
          <w:sz w:val="22"/>
          <w:szCs w:val="22"/>
          <w:lang w:val="es-ES_tradnl"/>
        </w:rPr>
      </w:pPr>
    </w:p>
    <w:p w:rsidR="00D06A85" w:rsidRDefault="00D06A85" w:rsidP="00D06A85">
      <w:pPr>
        <w:tabs>
          <w:tab w:val="right" w:pos="8506"/>
        </w:tabs>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NOMBRE DEL PROPONENTE</w:t>
      </w:r>
      <w:r>
        <w:rPr>
          <w:rFonts w:ascii="Arial" w:hAnsi="Arial" w:cs="Arial"/>
          <w:b/>
          <w:bCs/>
          <w:spacing w:val="-2"/>
          <w:sz w:val="22"/>
          <w:szCs w:val="22"/>
          <w:lang w:val="es-ES_tradnl"/>
        </w:rPr>
        <w:tab/>
        <w:t>FORMULARIO # 2</w:t>
      </w:r>
    </w:p>
    <w:p w:rsidR="00D06A85" w:rsidRDefault="00D06A85" w:rsidP="00D06A85">
      <w:pPr>
        <w:tabs>
          <w:tab w:val="right" w:pos="8506"/>
        </w:tabs>
        <w:suppressAutoHyphens/>
        <w:jc w:val="both"/>
        <w:rPr>
          <w:rFonts w:ascii="Arial" w:hAnsi="Arial" w:cs="Arial"/>
          <w:spacing w:val="-2"/>
          <w:sz w:val="22"/>
          <w:szCs w:val="22"/>
          <w:lang w:val="es-ES_tradnl"/>
        </w:rPr>
      </w:pPr>
      <w:r>
        <w:rPr>
          <w:rFonts w:ascii="Arial" w:hAnsi="Arial" w:cs="Arial"/>
          <w:b/>
          <w:bCs/>
          <w:spacing w:val="-2"/>
          <w:sz w:val="22"/>
          <w:szCs w:val="22"/>
          <w:lang w:val="es-ES_tradnl"/>
        </w:rPr>
        <w:tab/>
        <w:t xml:space="preserve">HOJA .... DE ..... </w:t>
      </w:r>
    </w:p>
    <w:p w:rsidR="00D06A85" w:rsidRDefault="00D06A85" w:rsidP="00D06A85">
      <w:pPr>
        <w:suppressAutoHyphens/>
        <w:jc w:val="center"/>
        <w:rPr>
          <w:rFonts w:ascii="Arial" w:hAnsi="Arial" w:cs="Arial"/>
          <w:spacing w:val="-2"/>
          <w:sz w:val="22"/>
          <w:szCs w:val="22"/>
          <w:lang w:val="es-ES_tradnl"/>
        </w:rPr>
      </w:pPr>
    </w:p>
    <w:p w:rsidR="00D06A85" w:rsidRDefault="00D06A85" w:rsidP="00D06A85">
      <w:pPr>
        <w:suppressAutoHyphens/>
        <w:jc w:val="center"/>
        <w:rPr>
          <w:rFonts w:ascii="Arial" w:hAnsi="Arial" w:cs="Arial"/>
          <w:spacing w:val="-2"/>
          <w:sz w:val="22"/>
          <w:szCs w:val="22"/>
          <w:lang w:val="es-ES_tradnl"/>
        </w:rPr>
      </w:pPr>
    </w:p>
    <w:p w:rsidR="00D06A85" w:rsidRDefault="00D06A85" w:rsidP="00D06A85">
      <w:pPr>
        <w:suppressAutoHyphens/>
        <w:jc w:val="center"/>
        <w:rPr>
          <w:rFonts w:ascii="Arial" w:hAnsi="Arial" w:cs="Arial"/>
          <w:spacing w:val="-2"/>
          <w:sz w:val="22"/>
          <w:szCs w:val="22"/>
          <w:lang w:val="es-ES_tradnl"/>
        </w:rPr>
      </w:pPr>
      <w:r>
        <w:rPr>
          <w:rFonts w:ascii="Arial" w:hAnsi="Arial" w:cs="Arial"/>
          <w:b/>
          <w:bCs/>
          <w:spacing w:val="-2"/>
          <w:sz w:val="22"/>
          <w:szCs w:val="22"/>
          <w:lang w:val="es-ES_tradnl"/>
        </w:rPr>
        <w:t>DATOS GENERALES</w:t>
      </w:r>
    </w:p>
    <w:p w:rsidR="00D06A85" w:rsidRDefault="00D06A85" w:rsidP="00D06A85">
      <w:pPr>
        <w:suppressAutoHyphens/>
        <w:spacing w:line="12" w:lineRule="auto"/>
        <w:jc w:val="center"/>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NOMBRE DEL PROPONENTE:</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NOMBRE DEL REPRESENTANTE LEGAL, RUC, AFILIACIONES, ETC.:</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DIRECCION DEL PROPONENTE:</w:t>
      </w:r>
      <w:r>
        <w:rPr>
          <w:rFonts w:ascii="Arial" w:hAnsi="Arial" w:cs="Arial"/>
          <w:spacing w:val="-2"/>
          <w:sz w:val="22"/>
          <w:szCs w:val="22"/>
          <w:lang w:val="es-ES_tradnl"/>
        </w:rPr>
        <w:tab/>
        <w:t>Ciudad _________________________</w:t>
      </w: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Calle __________________________</w:t>
      </w: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Teléfono(s) ____________________</w:t>
      </w: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Casilla postal _________________</w:t>
      </w: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Télex o fax ____________________</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DIRECCION ELECTRONICA PARA ENVIO DE CORRESPONDENCIA: ______________________________</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DIRECTIVOS:</w:t>
      </w:r>
      <w:r>
        <w:rPr>
          <w:rFonts w:ascii="Arial" w:hAnsi="Arial" w:cs="Arial"/>
          <w:spacing w:val="-2"/>
          <w:sz w:val="22"/>
          <w:szCs w:val="22"/>
          <w:lang w:val="es-ES_tradnl"/>
        </w:rPr>
        <w:tab/>
      </w:r>
      <w:r>
        <w:rPr>
          <w:rFonts w:ascii="Arial" w:hAnsi="Arial" w:cs="Arial"/>
          <w:spacing w:val="-2"/>
          <w:sz w:val="22"/>
          <w:szCs w:val="22"/>
          <w:lang w:val="es-ES_tradnl"/>
        </w:rPr>
        <w:tab/>
        <w:t>PRESIDENTE:</w:t>
      </w: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GERENTE (Y/O) APODERADO:</w:t>
      </w: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TESORERO O QUIEN HAGA SUS VECES:</w:t>
      </w: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w:t>
      </w: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ab/>
        <w:t>(LUGAR Y FECHA)</w:t>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 xml:space="preserve"> (FIRMA)</w:t>
      </w:r>
    </w:p>
    <w:p w:rsidR="00D06A85" w:rsidRDefault="00D06A85" w:rsidP="00D06A85">
      <w:pPr>
        <w:suppressAutoHyphens/>
        <w:jc w:val="both"/>
        <w:rPr>
          <w:rFonts w:ascii="Arial" w:hAnsi="Arial" w:cs="Arial"/>
          <w:b/>
          <w:bCs/>
          <w:spacing w:val="-2"/>
          <w:sz w:val="22"/>
          <w:szCs w:val="22"/>
          <w:lang w:val="es-ES_tradnl"/>
        </w:rPr>
      </w:pPr>
    </w:p>
    <w:p w:rsidR="00D06A85" w:rsidRDefault="00D06A85" w:rsidP="00D06A85">
      <w:pPr>
        <w:pStyle w:val="Ttulo7"/>
        <w:jc w:val="left"/>
      </w:pPr>
    </w:p>
    <w:p w:rsidR="00D06A85" w:rsidRDefault="00D06A85" w:rsidP="00D06A85">
      <w:pPr>
        <w:rPr>
          <w:lang w:val="es-ES_tradnl"/>
        </w:rPr>
      </w:pPr>
    </w:p>
    <w:p w:rsidR="00D06A85" w:rsidRDefault="00D06A85" w:rsidP="00D06A85">
      <w:pPr>
        <w:rPr>
          <w:lang w:val="es-ES_tradnl"/>
        </w:rPr>
      </w:pPr>
    </w:p>
    <w:p w:rsidR="00D06A85" w:rsidRDefault="00D06A85" w:rsidP="00D06A85">
      <w:pPr>
        <w:rPr>
          <w:lang w:val="es-ES_tradnl"/>
        </w:rPr>
      </w:pPr>
    </w:p>
    <w:p w:rsidR="00D06A85" w:rsidRDefault="00D06A85" w:rsidP="00D06A85">
      <w:pPr>
        <w:rPr>
          <w:lang w:val="es-ES_tradnl"/>
        </w:rPr>
      </w:pPr>
    </w:p>
    <w:p w:rsidR="00D06A85" w:rsidRDefault="00D06A85" w:rsidP="00D06A85">
      <w:pPr>
        <w:rPr>
          <w:lang w:val="es-ES_tradnl"/>
        </w:rPr>
      </w:pPr>
    </w:p>
    <w:p w:rsidR="00D06A85" w:rsidRDefault="00D06A85" w:rsidP="00D06A85">
      <w:pPr>
        <w:rPr>
          <w:lang w:val="es-ES_tradnl"/>
        </w:rPr>
      </w:pPr>
    </w:p>
    <w:p w:rsidR="00D06A85" w:rsidRDefault="00D06A85" w:rsidP="00D06A85">
      <w:pPr>
        <w:rPr>
          <w:lang w:val="es-ES_tradnl"/>
        </w:rPr>
      </w:pPr>
    </w:p>
    <w:p w:rsidR="00D06A85" w:rsidRDefault="00D06A85" w:rsidP="00D06A85">
      <w:pPr>
        <w:rPr>
          <w:lang w:val="es-ES_tradnl"/>
        </w:rPr>
      </w:pPr>
    </w:p>
    <w:p w:rsidR="00D06A85" w:rsidRDefault="00D06A85" w:rsidP="00D06A85">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 xml:space="preserve">PRESIDENCIA DE </w:t>
      </w:r>
      <w:smartTag w:uri="urn:schemas-microsoft-com:office:smarttags" w:element="PersonName">
        <w:smartTagPr>
          <w:attr w:name="ProductID" w:val="LA REPUBLICA"/>
        </w:smartTagPr>
        <w:r>
          <w:rPr>
            <w:rFonts w:ascii="Arial" w:hAnsi="Arial" w:cs="Arial"/>
            <w:b/>
            <w:bCs/>
            <w:spacing w:val="-2"/>
            <w:sz w:val="22"/>
            <w:szCs w:val="22"/>
            <w:lang w:val="es-ES_tradnl"/>
          </w:rPr>
          <w:t>LA REPUBLICA</w:t>
        </w:r>
      </w:smartTag>
    </w:p>
    <w:p w:rsidR="00D06A85" w:rsidRDefault="00D06A85" w:rsidP="00D06A85">
      <w:pPr>
        <w:suppressAutoHyphens/>
        <w:jc w:val="center"/>
        <w:rPr>
          <w:rFonts w:ascii="Arial" w:hAnsi="Arial" w:cs="Arial"/>
          <w:b/>
          <w:bCs/>
          <w:spacing w:val="-2"/>
          <w:sz w:val="22"/>
          <w:szCs w:val="22"/>
          <w:lang w:val="es-ES_tradnl"/>
        </w:rPr>
      </w:pPr>
    </w:p>
    <w:p w:rsidR="00D06A85" w:rsidRDefault="00D06A85" w:rsidP="00D06A85">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 xml:space="preserve">SUBASTA INVERSA ELECTRONICA  No. </w:t>
      </w:r>
      <w:r w:rsidR="00EE36D1">
        <w:rPr>
          <w:rFonts w:ascii="Arial" w:hAnsi="Arial" w:cs="Arial"/>
          <w:b/>
          <w:bCs/>
          <w:spacing w:val="-2"/>
          <w:sz w:val="22"/>
          <w:szCs w:val="22"/>
          <w:lang w:val="es-ES_tradnl"/>
        </w:rPr>
        <w:t>PR-S</w:t>
      </w:r>
      <w:r w:rsidR="008D4E8F">
        <w:rPr>
          <w:rFonts w:ascii="Arial" w:hAnsi="Arial" w:cs="Arial"/>
          <w:b/>
          <w:bCs/>
          <w:spacing w:val="-2"/>
          <w:sz w:val="22"/>
          <w:szCs w:val="22"/>
          <w:lang w:val="es-ES_tradnl"/>
        </w:rPr>
        <w:t>IE-08-008</w:t>
      </w:r>
    </w:p>
    <w:p w:rsidR="00D06A85" w:rsidRDefault="00D06A85" w:rsidP="00D06A85">
      <w:pPr>
        <w:tabs>
          <w:tab w:val="right" w:pos="8506"/>
        </w:tabs>
        <w:suppressAutoHyphens/>
        <w:jc w:val="both"/>
        <w:rPr>
          <w:rFonts w:ascii="Arial" w:hAnsi="Arial" w:cs="Arial"/>
          <w:spacing w:val="-2"/>
          <w:sz w:val="22"/>
          <w:szCs w:val="22"/>
          <w:lang w:val="es-ES_tradnl"/>
        </w:rPr>
      </w:pPr>
    </w:p>
    <w:p w:rsidR="00D06A85" w:rsidRDefault="00D06A85" w:rsidP="00D06A85">
      <w:pPr>
        <w:tabs>
          <w:tab w:val="right" w:pos="8506"/>
        </w:tabs>
        <w:suppressAutoHyphens/>
        <w:jc w:val="both"/>
        <w:rPr>
          <w:rFonts w:ascii="Arial" w:hAnsi="Arial" w:cs="Arial"/>
          <w:spacing w:val="-2"/>
          <w:sz w:val="22"/>
          <w:szCs w:val="22"/>
          <w:lang w:val="es-ES_tradnl"/>
        </w:rPr>
      </w:pPr>
    </w:p>
    <w:p w:rsidR="00D06A85" w:rsidRDefault="00D06A85" w:rsidP="00D06A85">
      <w:pPr>
        <w:tabs>
          <w:tab w:val="right" w:pos="8506"/>
        </w:tabs>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NOMBRE DEL PROPONENTE</w:t>
      </w:r>
      <w:r>
        <w:rPr>
          <w:rFonts w:ascii="Arial" w:hAnsi="Arial" w:cs="Arial"/>
          <w:b/>
          <w:bCs/>
          <w:spacing w:val="-2"/>
          <w:sz w:val="22"/>
          <w:szCs w:val="22"/>
          <w:lang w:val="es-ES_tradnl"/>
        </w:rPr>
        <w:tab/>
        <w:t>FORMULARIO # 2</w:t>
      </w:r>
    </w:p>
    <w:p w:rsidR="00D06A85" w:rsidRDefault="00D06A85" w:rsidP="00D06A85">
      <w:pPr>
        <w:tabs>
          <w:tab w:val="right" w:pos="8506"/>
        </w:tabs>
        <w:suppressAutoHyphens/>
        <w:jc w:val="both"/>
        <w:rPr>
          <w:rFonts w:ascii="Arial" w:hAnsi="Arial" w:cs="Arial"/>
          <w:spacing w:val="-2"/>
          <w:sz w:val="22"/>
          <w:szCs w:val="22"/>
          <w:lang w:val="es-ES_tradnl"/>
        </w:rPr>
      </w:pPr>
      <w:r>
        <w:rPr>
          <w:rFonts w:ascii="Arial" w:hAnsi="Arial" w:cs="Arial"/>
          <w:b/>
          <w:bCs/>
          <w:spacing w:val="-2"/>
          <w:sz w:val="22"/>
          <w:szCs w:val="22"/>
          <w:lang w:val="es-ES_tradnl"/>
        </w:rPr>
        <w:tab/>
        <w:t xml:space="preserve">HOJA .... DE ..... </w:t>
      </w:r>
    </w:p>
    <w:p w:rsidR="00D06A85" w:rsidRDefault="00D06A85" w:rsidP="00D06A85">
      <w:pPr>
        <w:suppressAutoHyphens/>
        <w:jc w:val="center"/>
        <w:rPr>
          <w:rFonts w:ascii="Arial" w:hAnsi="Arial" w:cs="Arial"/>
          <w:spacing w:val="-2"/>
          <w:sz w:val="22"/>
          <w:szCs w:val="22"/>
          <w:lang w:val="es-ES_tradnl"/>
        </w:rPr>
      </w:pPr>
    </w:p>
    <w:p w:rsidR="00D06A85" w:rsidRDefault="00D06A85" w:rsidP="00D06A85">
      <w:pPr>
        <w:rPr>
          <w:lang w:val="es-ES_tradnl"/>
        </w:rPr>
      </w:pPr>
    </w:p>
    <w:p w:rsidR="00D06A85" w:rsidRPr="003B28FE" w:rsidRDefault="00D06A85" w:rsidP="00D06A85">
      <w:pPr>
        <w:jc w:val="center"/>
        <w:rPr>
          <w:b/>
          <w:lang w:val="es-ES_tradnl"/>
        </w:rPr>
      </w:pPr>
      <w:r w:rsidRPr="003B28FE">
        <w:rPr>
          <w:b/>
          <w:lang w:val="es-ES_tradnl"/>
        </w:rPr>
        <w:t>CARACTERISTICAS DE LOS BIENES EN CAPACIDAD DE SUMINISTRAR</w:t>
      </w:r>
    </w:p>
    <w:p w:rsidR="00D06A85" w:rsidRDefault="00D06A85" w:rsidP="00D06A85">
      <w:pPr>
        <w:rPr>
          <w:lang w:val="es-ES_tradnl"/>
        </w:rPr>
      </w:pPr>
    </w:p>
    <w:p w:rsidR="00D06A85" w:rsidRDefault="00D06A85" w:rsidP="00D06A85">
      <w:pPr>
        <w:rPr>
          <w:lang w:val="es-ES_tradnl"/>
        </w:rPr>
      </w:pPr>
      <w:r>
        <w:rPr>
          <w:lang w:val="es-ES_tradnl"/>
        </w:rPr>
        <w:t>1.-</w:t>
      </w:r>
    </w:p>
    <w:p w:rsidR="00D06A85" w:rsidRDefault="00D06A85" w:rsidP="00D06A85">
      <w:pPr>
        <w:rPr>
          <w:lang w:val="es-ES_tradnl"/>
        </w:rPr>
      </w:pPr>
      <w:r>
        <w:rPr>
          <w:lang w:val="es-ES_tradnl"/>
        </w:rPr>
        <w:t>2.-</w:t>
      </w:r>
    </w:p>
    <w:p w:rsidR="00D06A85" w:rsidRDefault="00D06A85" w:rsidP="00D06A85">
      <w:pPr>
        <w:rPr>
          <w:lang w:val="es-ES_tradnl"/>
        </w:rPr>
      </w:pPr>
      <w:r>
        <w:rPr>
          <w:lang w:val="es-ES_tradnl"/>
        </w:rPr>
        <w:t>3.-</w:t>
      </w:r>
    </w:p>
    <w:p w:rsidR="00D06A85" w:rsidRDefault="00D06A85" w:rsidP="00D06A85">
      <w:pPr>
        <w:rPr>
          <w:lang w:val="es-ES_tradnl"/>
        </w:rPr>
      </w:pPr>
      <w:r>
        <w:rPr>
          <w:lang w:val="es-ES_tradnl"/>
        </w:rPr>
        <w:t>4.-</w:t>
      </w:r>
    </w:p>
    <w:p w:rsidR="00D06A85" w:rsidRDefault="00D06A85" w:rsidP="00D06A85">
      <w:pPr>
        <w:rPr>
          <w:lang w:val="es-ES_tradnl"/>
        </w:rPr>
      </w:pPr>
      <w:r>
        <w:rPr>
          <w:lang w:val="es-ES_tradnl"/>
        </w:rPr>
        <w:t>5.-</w:t>
      </w:r>
    </w:p>
    <w:p w:rsidR="00D06A85" w:rsidRDefault="00D06A85" w:rsidP="00D06A85">
      <w:pPr>
        <w:rPr>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w:t>
      </w:r>
    </w:p>
    <w:p w:rsidR="00D06A85" w:rsidRDefault="00D06A85" w:rsidP="00D06A85">
      <w:pPr>
        <w:suppressAutoHyphens/>
        <w:jc w:val="both"/>
        <w:rPr>
          <w:rFonts w:ascii="Arial" w:hAnsi="Arial" w:cs="Arial"/>
          <w:spacing w:val="-2"/>
          <w:sz w:val="22"/>
          <w:szCs w:val="22"/>
          <w:lang w:val="es-ES_tradnl"/>
        </w:rPr>
      </w:pPr>
      <w:r>
        <w:rPr>
          <w:rFonts w:ascii="Arial" w:hAnsi="Arial" w:cs="Arial"/>
          <w:spacing w:val="-2"/>
          <w:sz w:val="22"/>
          <w:szCs w:val="22"/>
          <w:lang w:val="es-ES_tradnl"/>
        </w:rPr>
        <w:tab/>
        <w:t>(LUGAR Y FECHA)</w:t>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 xml:space="preserve"> (FIRMA)</w:t>
      </w:r>
    </w:p>
    <w:p w:rsidR="00D06A85" w:rsidRDefault="00D06A85" w:rsidP="00D06A85">
      <w:pPr>
        <w:suppressAutoHyphens/>
        <w:jc w:val="both"/>
        <w:rPr>
          <w:rFonts w:ascii="Arial" w:hAnsi="Arial" w:cs="Arial"/>
          <w:b/>
          <w:bCs/>
          <w:spacing w:val="-2"/>
          <w:sz w:val="22"/>
          <w:szCs w:val="22"/>
          <w:lang w:val="es-ES_tradnl"/>
        </w:rPr>
      </w:pPr>
    </w:p>
    <w:p w:rsidR="00D06A85" w:rsidRDefault="00D06A85" w:rsidP="00D06A85">
      <w:pPr>
        <w:pStyle w:val="Ttulo7"/>
        <w:jc w:val="left"/>
      </w:pPr>
    </w:p>
    <w:p w:rsidR="00D06A85" w:rsidRPr="000645DE" w:rsidRDefault="00D06A85" w:rsidP="00D06A85">
      <w:pPr>
        <w:rPr>
          <w:lang w:val="es-ES_tradnl"/>
        </w:rPr>
      </w:pPr>
    </w:p>
    <w:p w:rsidR="00D06A85" w:rsidRDefault="00D06A85"/>
    <w:sectPr w:rsidR="00D06A85" w:rsidSect="00D06A85">
      <w:footerReference w:type="default" r:id="rId10"/>
      <w:pgSz w:w="12240" w:h="15840"/>
      <w:pgMar w:top="3119" w:right="1701" w:bottom="1418"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538F" w:rsidRDefault="004B538F">
      <w:r>
        <w:separator/>
      </w:r>
    </w:p>
  </w:endnote>
  <w:endnote w:type="continuationSeparator" w:id="1">
    <w:p w:rsidR="004B538F" w:rsidRDefault="004B53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E8F" w:rsidRDefault="008D4E8F">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F4541">
      <w:rPr>
        <w:rStyle w:val="Nmerodepgina"/>
        <w:noProof/>
      </w:rPr>
      <w:t>28</w:t>
    </w:r>
    <w:r>
      <w:rPr>
        <w:rStyle w:val="Nmerodepgina"/>
      </w:rPr>
      <w:fldChar w:fldCharType="end"/>
    </w:r>
  </w:p>
  <w:p w:rsidR="008D4E8F" w:rsidRDefault="008D4E8F">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538F" w:rsidRDefault="004B538F">
      <w:r>
        <w:separator/>
      </w:r>
    </w:p>
  </w:footnote>
  <w:footnote w:type="continuationSeparator" w:id="1">
    <w:p w:rsidR="004B538F" w:rsidRDefault="004B538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143A3"/>
    <w:multiLevelType w:val="hybridMultilevel"/>
    <w:tmpl w:val="1D021E3A"/>
    <w:lvl w:ilvl="0" w:tplc="EEFE0FCA">
      <w:start w:val="1"/>
      <w:numFmt w:val="decimal"/>
      <w:lvlText w:val="%1."/>
      <w:lvlJc w:val="left"/>
      <w:pPr>
        <w:tabs>
          <w:tab w:val="num" w:pos="780"/>
        </w:tabs>
        <w:ind w:left="780" w:hanging="42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0D62E42"/>
    <w:multiLevelType w:val="hybridMultilevel"/>
    <w:tmpl w:val="B248EC98"/>
    <w:lvl w:ilvl="0" w:tplc="08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
    <w:nsid w:val="07C40F93"/>
    <w:multiLevelType w:val="hybridMultilevel"/>
    <w:tmpl w:val="4746C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47801D0"/>
    <w:multiLevelType w:val="hybridMultilevel"/>
    <w:tmpl w:val="7E4CBB64"/>
    <w:lvl w:ilvl="0" w:tplc="15F48624">
      <w:start w:val="2"/>
      <w:numFmt w:val="bullet"/>
      <w:lvlText w:val=""/>
      <w:lvlJc w:val="left"/>
      <w:pPr>
        <w:tabs>
          <w:tab w:val="num" w:pos="1440"/>
        </w:tabs>
        <w:ind w:left="1440" w:hanging="360"/>
      </w:pPr>
      <w:rPr>
        <w:rFonts w:ascii="Symbol" w:eastAsia="Times New Roman" w:hAnsi="Symbol" w:hint="default"/>
      </w:rPr>
    </w:lvl>
    <w:lvl w:ilvl="1" w:tplc="0C0A0003">
      <w:start w:val="1"/>
      <w:numFmt w:val="bullet"/>
      <w:lvlText w:val="o"/>
      <w:lvlJc w:val="left"/>
      <w:pPr>
        <w:tabs>
          <w:tab w:val="num" w:pos="2160"/>
        </w:tabs>
        <w:ind w:left="2160" w:hanging="360"/>
      </w:pPr>
      <w:rPr>
        <w:rFonts w:ascii="Courier New" w:hAnsi="Courier New" w:cs="Courier New" w:hint="default"/>
      </w:rPr>
    </w:lvl>
    <w:lvl w:ilvl="2" w:tplc="0C0A0005">
      <w:start w:val="1"/>
      <w:numFmt w:val="bullet"/>
      <w:lvlText w:val=""/>
      <w:lvlJc w:val="left"/>
      <w:pPr>
        <w:tabs>
          <w:tab w:val="num" w:pos="2880"/>
        </w:tabs>
        <w:ind w:left="2880" w:hanging="360"/>
      </w:pPr>
      <w:rPr>
        <w:rFonts w:ascii="Wingdings" w:hAnsi="Wingdings" w:cs="Times New Roman" w:hint="default"/>
      </w:rPr>
    </w:lvl>
    <w:lvl w:ilvl="3" w:tplc="0C0A0001">
      <w:start w:val="1"/>
      <w:numFmt w:val="bullet"/>
      <w:lvlText w:val=""/>
      <w:lvlJc w:val="left"/>
      <w:pPr>
        <w:tabs>
          <w:tab w:val="num" w:pos="3600"/>
        </w:tabs>
        <w:ind w:left="3600" w:hanging="360"/>
      </w:pPr>
      <w:rPr>
        <w:rFonts w:ascii="Symbol" w:hAnsi="Symbol" w:cs="Times New Roman"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Times New Roman" w:hint="default"/>
      </w:rPr>
    </w:lvl>
    <w:lvl w:ilvl="6" w:tplc="0C0A0001">
      <w:start w:val="1"/>
      <w:numFmt w:val="bullet"/>
      <w:lvlText w:val=""/>
      <w:lvlJc w:val="left"/>
      <w:pPr>
        <w:tabs>
          <w:tab w:val="num" w:pos="5760"/>
        </w:tabs>
        <w:ind w:left="5760" w:hanging="360"/>
      </w:pPr>
      <w:rPr>
        <w:rFonts w:ascii="Symbol" w:hAnsi="Symbol" w:cs="Times New Roman"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Times New Roman" w:hint="default"/>
      </w:rPr>
    </w:lvl>
  </w:abstractNum>
  <w:abstractNum w:abstractNumId="4">
    <w:nsid w:val="14830D46"/>
    <w:multiLevelType w:val="hybridMultilevel"/>
    <w:tmpl w:val="CE1EE312"/>
    <w:lvl w:ilvl="0" w:tplc="080A0017">
      <w:start w:val="1"/>
      <w:numFmt w:val="lowerLetter"/>
      <w:lvlText w:val="%1)"/>
      <w:lvlJc w:val="left"/>
      <w:pPr>
        <w:tabs>
          <w:tab w:val="num" w:pos="360"/>
        </w:tabs>
        <w:ind w:left="360" w:hanging="360"/>
      </w:pPr>
    </w:lvl>
    <w:lvl w:ilvl="1" w:tplc="080A0019" w:tentative="1">
      <w:start w:val="1"/>
      <w:numFmt w:val="lowerLetter"/>
      <w:lvlText w:val="%2."/>
      <w:lvlJc w:val="left"/>
      <w:pPr>
        <w:tabs>
          <w:tab w:val="num" w:pos="1080"/>
        </w:tabs>
        <w:ind w:left="1080" w:hanging="360"/>
      </w:pPr>
    </w:lvl>
    <w:lvl w:ilvl="2" w:tplc="080A001B" w:tentative="1">
      <w:start w:val="1"/>
      <w:numFmt w:val="lowerRoman"/>
      <w:lvlText w:val="%3."/>
      <w:lvlJc w:val="right"/>
      <w:pPr>
        <w:tabs>
          <w:tab w:val="num" w:pos="1800"/>
        </w:tabs>
        <w:ind w:left="1800" w:hanging="180"/>
      </w:p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5">
    <w:nsid w:val="153E2D8D"/>
    <w:multiLevelType w:val="hybridMultilevel"/>
    <w:tmpl w:val="46BC0026"/>
    <w:lvl w:ilvl="0" w:tplc="08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70B41AD"/>
    <w:multiLevelType w:val="hybridMultilevel"/>
    <w:tmpl w:val="A190942C"/>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7">
    <w:nsid w:val="1CD00B4F"/>
    <w:multiLevelType w:val="hybridMultilevel"/>
    <w:tmpl w:val="B46AB94E"/>
    <w:lvl w:ilvl="0" w:tplc="0C0A0017">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nsid w:val="25C52513"/>
    <w:multiLevelType w:val="hybridMultilevel"/>
    <w:tmpl w:val="F064F38A"/>
    <w:lvl w:ilvl="0" w:tplc="0C0A000F">
      <w:start w:val="23"/>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nsid w:val="27D723E1"/>
    <w:multiLevelType w:val="hybridMultilevel"/>
    <w:tmpl w:val="3B5E00C0"/>
    <w:lvl w:ilvl="0" w:tplc="0C0A0017">
      <w:start w:val="1"/>
      <w:numFmt w:val="lowerLetter"/>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0">
    <w:nsid w:val="2C0444F8"/>
    <w:multiLevelType w:val="hybridMultilevel"/>
    <w:tmpl w:val="1C44C6E6"/>
    <w:lvl w:ilvl="0" w:tplc="080A000F">
      <w:start w:val="1"/>
      <w:numFmt w:val="decimal"/>
      <w:lvlText w:val="%1."/>
      <w:lvlJc w:val="left"/>
      <w:pPr>
        <w:tabs>
          <w:tab w:val="num" w:pos="360"/>
        </w:tabs>
        <w:ind w:left="360" w:hanging="360"/>
      </w:pPr>
    </w:lvl>
    <w:lvl w:ilvl="1" w:tplc="080A0019" w:tentative="1">
      <w:start w:val="1"/>
      <w:numFmt w:val="lowerLetter"/>
      <w:lvlText w:val="%2."/>
      <w:lvlJc w:val="left"/>
      <w:pPr>
        <w:tabs>
          <w:tab w:val="num" w:pos="1080"/>
        </w:tabs>
        <w:ind w:left="1080" w:hanging="360"/>
      </w:pPr>
    </w:lvl>
    <w:lvl w:ilvl="2" w:tplc="080A001B" w:tentative="1">
      <w:start w:val="1"/>
      <w:numFmt w:val="lowerRoman"/>
      <w:lvlText w:val="%3."/>
      <w:lvlJc w:val="right"/>
      <w:pPr>
        <w:tabs>
          <w:tab w:val="num" w:pos="1800"/>
        </w:tabs>
        <w:ind w:left="1800" w:hanging="180"/>
      </w:p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11">
    <w:nsid w:val="32510763"/>
    <w:multiLevelType w:val="hybridMultilevel"/>
    <w:tmpl w:val="3B381DF4"/>
    <w:lvl w:ilvl="0" w:tplc="76E0CB6E">
      <w:start w:val="5"/>
      <w:numFmt w:val="lowerLetter"/>
      <w:lvlText w:val="%1)"/>
      <w:lvlJc w:val="left"/>
      <w:pPr>
        <w:tabs>
          <w:tab w:val="num" w:pos="1080"/>
        </w:tabs>
        <w:ind w:left="1080" w:hanging="720"/>
      </w:pPr>
      <w:rPr>
        <w:rFonts w:hint="default"/>
        <w:lang w:val="es-ES"/>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nsid w:val="325658C3"/>
    <w:multiLevelType w:val="hybridMultilevel"/>
    <w:tmpl w:val="B67AF4E2"/>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32E94960"/>
    <w:multiLevelType w:val="hybridMultilevel"/>
    <w:tmpl w:val="CC043BE2"/>
    <w:lvl w:ilvl="0" w:tplc="08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332F5921"/>
    <w:multiLevelType w:val="hybridMultilevel"/>
    <w:tmpl w:val="2806D650"/>
    <w:lvl w:ilvl="0" w:tplc="0C0A0001">
      <w:start w:val="1"/>
      <w:numFmt w:val="bullet"/>
      <w:lvlText w:val=""/>
      <w:lvlJc w:val="left"/>
      <w:pPr>
        <w:tabs>
          <w:tab w:val="num" w:pos="360"/>
        </w:tabs>
        <w:ind w:left="360" w:hanging="360"/>
      </w:pPr>
      <w:rPr>
        <w:rFonts w:ascii="Symbol" w:hAnsi="Symbol" w:cs="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Times New Roman" w:hint="default"/>
      </w:rPr>
    </w:lvl>
    <w:lvl w:ilvl="3" w:tplc="0C0A0001">
      <w:start w:val="1"/>
      <w:numFmt w:val="bullet"/>
      <w:lvlText w:val=""/>
      <w:lvlJc w:val="left"/>
      <w:pPr>
        <w:tabs>
          <w:tab w:val="num" w:pos="2520"/>
        </w:tabs>
        <w:ind w:left="2520" w:hanging="360"/>
      </w:pPr>
      <w:rPr>
        <w:rFonts w:ascii="Symbol" w:hAnsi="Symbol" w:cs="Times New Roman"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Times New Roman" w:hint="default"/>
      </w:rPr>
    </w:lvl>
    <w:lvl w:ilvl="6" w:tplc="0C0A0001">
      <w:start w:val="1"/>
      <w:numFmt w:val="bullet"/>
      <w:lvlText w:val=""/>
      <w:lvlJc w:val="left"/>
      <w:pPr>
        <w:tabs>
          <w:tab w:val="num" w:pos="4680"/>
        </w:tabs>
        <w:ind w:left="4680" w:hanging="360"/>
      </w:pPr>
      <w:rPr>
        <w:rFonts w:ascii="Symbol" w:hAnsi="Symbol" w:cs="Times New Roman"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Times New Roman" w:hint="default"/>
      </w:rPr>
    </w:lvl>
  </w:abstractNum>
  <w:abstractNum w:abstractNumId="15">
    <w:nsid w:val="35280080"/>
    <w:multiLevelType w:val="hybridMultilevel"/>
    <w:tmpl w:val="B19C656A"/>
    <w:lvl w:ilvl="0" w:tplc="C2C8E4E6">
      <w:start w:val="1"/>
      <w:numFmt w:val="lowerLetter"/>
      <w:lvlText w:val="%1)"/>
      <w:lvlJc w:val="left"/>
      <w:pPr>
        <w:tabs>
          <w:tab w:val="num" w:pos="720"/>
        </w:tabs>
        <w:ind w:left="720" w:hanging="720"/>
      </w:pPr>
      <w:rPr>
        <w:rFonts w:hint="default"/>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6">
    <w:nsid w:val="39BF22B0"/>
    <w:multiLevelType w:val="hybridMultilevel"/>
    <w:tmpl w:val="80F6DF12"/>
    <w:lvl w:ilvl="0" w:tplc="0C0A000F">
      <w:start w:val="1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3C775109"/>
    <w:multiLevelType w:val="hybridMultilevel"/>
    <w:tmpl w:val="1FEC0AB8"/>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nsid w:val="3C7A4C2A"/>
    <w:multiLevelType w:val="hybridMultilevel"/>
    <w:tmpl w:val="60B8E0E6"/>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9">
    <w:nsid w:val="3C95675B"/>
    <w:multiLevelType w:val="hybridMultilevel"/>
    <w:tmpl w:val="74100EAA"/>
    <w:lvl w:ilvl="0" w:tplc="FD1258A6">
      <w:start w:val="2"/>
      <w:numFmt w:val="lowerLetter"/>
      <w:lvlText w:val="%1)"/>
      <w:lvlJc w:val="left"/>
      <w:pPr>
        <w:tabs>
          <w:tab w:val="num" w:pos="363"/>
        </w:tabs>
        <w:ind w:left="363" w:hanging="360"/>
      </w:pPr>
      <w:rPr>
        <w:rFonts w:hint="default"/>
      </w:rPr>
    </w:lvl>
    <w:lvl w:ilvl="1" w:tplc="0C0A0019">
      <w:start w:val="1"/>
      <w:numFmt w:val="lowerLetter"/>
      <w:lvlText w:val="%2."/>
      <w:lvlJc w:val="left"/>
      <w:pPr>
        <w:tabs>
          <w:tab w:val="num" w:pos="1083"/>
        </w:tabs>
        <w:ind w:left="1083" w:hanging="360"/>
      </w:pPr>
    </w:lvl>
    <w:lvl w:ilvl="2" w:tplc="0C0A001B">
      <w:start w:val="1"/>
      <w:numFmt w:val="lowerRoman"/>
      <w:lvlText w:val="%3."/>
      <w:lvlJc w:val="right"/>
      <w:pPr>
        <w:tabs>
          <w:tab w:val="num" w:pos="1803"/>
        </w:tabs>
        <w:ind w:left="1803" w:hanging="180"/>
      </w:pPr>
    </w:lvl>
    <w:lvl w:ilvl="3" w:tplc="0C0A000F">
      <w:start w:val="1"/>
      <w:numFmt w:val="decimal"/>
      <w:lvlText w:val="%4."/>
      <w:lvlJc w:val="left"/>
      <w:pPr>
        <w:tabs>
          <w:tab w:val="num" w:pos="2523"/>
        </w:tabs>
        <w:ind w:left="2523" w:hanging="360"/>
      </w:pPr>
    </w:lvl>
    <w:lvl w:ilvl="4" w:tplc="0C0A0019">
      <w:start w:val="1"/>
      <w:numFmt w:val="lowerLetter"/>
      <w:lvlText w:val="%5."/>
      <w:lvlJc w:val="left"/>
      <w:pPr>
        <w:tabs>
          <w:tab w:val="num" w:pos="3243"/>
        </w:tabs>
        <w:ind w:left="3243" w:hanging="360"/>
      </w:pPr>
    </w:lvl>
    <w:lvl w:ilvl="5" w:tplc="0C0A001B">
      <w:start w:val="1"/>
      <w:numFmt w:val="lowerRoman"/>
      <w:lvlText w:val="%6."/>
      <w:lvlJc w:val="right"/>
      <w:pPr>
        <w:tabs>
          <w:tab w:val="num" w:pos="3963"/>
        </w:tabs>
        <w:ind w:left="3963" w:hanging="180"/>
      </w:pPr>
    </w:lvl>
    <w:lvl w:ilvl="6" w:tplc="0C0A000F">
      <w:start w:val="1"/>
      <w:numFmt w:val="decimal"/>
      <w:lvlText w:val="%7."/>
      <w:lvlJc w:val="left"/>
      <w:pPr>
        <w:tabs>
          <w:tab w:val="num" w:pos="4683"/>
        </w:tabs>
        <w:ind w:left="4683" w:hanging="360"/>
      </w:pPr>
    </w:lvl>
    <w:lvl w:ilvl="7" w:tplc="0C0A0019">
      <w:start w:val="1"/>
      <w:numFmt w:val="lowerLetter"/>
      <w:lvlText w:val="%8."/>
      <w:lvlJc w:val="left"/>
      <w:pPr>
        <w:tabs>
          <w:tab w:val="num" w:pos="5403"/>
        </w:tabs>
        <w:ind w:left="5403" w:hanging="360"/>
      </w:pPr>
    </w:lvl>
    <w:lvl w:ilvl="8" w:tplc="0C0A001B">
      <w:start w:val="1"/>
      <w:numFmt w:val="lowerRoman"/>
      <w:lvlText w:val="%9."/>
      <w:lvlJc w:val="right"/>
      <w:pPr>
        <w:tabs>
          <w:tab w:val="num" w:pos="6123"/>
        </w:tabs>
        <w:ind w:left="6123" w:hanging="180"/>
      </w:pPr>
    </w:lvl>
  </w:abstractNum>
  <w:abstractNum w:abstractNumId="20">
    <w:nsid w:val="3E7D6F8D"/>
    <w:multiLevelType w:val="hybridMultilevel"/>
    <w:tmpl w:val="AD16D53C"/>
    <w:lvl w:ilvl="0" w:tplc="0C0A0017">
      <w:start w:val="1"/>
      <w:numFmt w:val="lowerLetter"/>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1">
    <w:nsid w:val="3EFE51F0"/>
    <w:multiLevelType w:val="hybridMultilevel"/>
    <w:tmpl w:val="6C403432"/>
    <w:lvl w:ilvl="0" w:tplc="0C0A000B">
      <w:start w:val="1"/>
      <w:numFmt w:val="bullet"/>
      <w:lvlText w:val=""/>
      <w:lvlJc w:val="left"/>
      <w:pPr>
        <w:tabs>
          <w:tab w:val="num" w:pos="720"/>
        </w:tabs>
        <w:ind w:left="720" w:hanging="360"/>
      </w:pPr>
      <w:rPr>
        <w:rFonts w:ascii="Wingdings" w:hAnsi="Wingdings"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Times New Roman" w:hint="default"/>
      </w:rPr>
    </w:lvl>
    <w:lvl w:ilvl="3" w:tplc="0C0A0001">
      <w:start w:val="1"/>
      <w:numFmt w:val="bullet"/>
      <w:lvlText w:val=""/>
      <w:lvlJc w:val="left"/>
      <w:pPr>
        <w:tabs>
          <w:tab w:val="num" w:pos="2880"/>
        </w:tabs>
        <w:ind w:left="2880" w:hanging="360"/>
      </w:pPr>
      <w:rPr>
        <w:rFonts w:ascii="Symbol" w:hAnsi="Symbol" w:cs="Times New Roman"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Times New Roman" w:hint="default"/>
      </w:rPr>
    </w:lvl>
    <w:lvl w:ilvl="6" w:tplc="0C0A0001">
      <w:start w:val="1"/>
      <w:numFmt w:val="bullet"/>
      <w:lvlText w:val=""/>
      <w:lvlJc w:val="left"/>
      <w:pPr>
        <w:tabs>
          <w:tab w:val="num" w:pos="5040"/>
        </w:tabs>
        <w:ind w:left="5040" w:hanging="360"/>
      </w:pPr>
      <w:rPr>
        <w:rFonts w:ascii="Symbol" w:hAnsi="Symbol" w:cs="Times New Roman"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Times New Roman" w:hint="default"/>
      </w:rPr>
    </w:lvl>
  </w:abstractNum>
  <w:abstractNum w:abstractNumId="22">
    <w:nsid w:val="3F666EAD"/>
    <w:multiLevelType w:val="hybridMultilevel"/>
    <w:tmpl w:val="64B4B272"/>
    <w:lvl w:ilvl="0" w:tplc="0C0A0017">
      <w:start w:val="1"/>
      <w:numFmt w:val="lowerLetter"/>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3">
    <w:nsid w:val="40FA0242"/>
    <w:multiLevelType w:val="hybridMultilevel"/>
    <w:tmpl w:val="86481808"/>
    <w:lvl w:ilvl="0" w:tplc="0C0A0003">
      <w:start w:val="1"/>
      <w:numFmt w:val="bullet"/>
      <w:lvlText w:val="o"/>
      <w:lvlJc w:val="left"/>
      <w:pPr>
        <w:tabs>
          <w:tab w:val="num" w:pos="1440"/>
        </w:tabs>
        <w:ind w:left="1440" w:hanging="360"/>
      </w:pPr>
      <w:rPr>
        <w:rFonts w:ascii="Courier New" w:hAnsi="Courier New" w:cs="Courier New" w:hint="default"/>
      </w:rPr>
    </w:lvl>
    <w:lvl w:ilvl="1" w:tplc="0C0A0003">
      <w:start w:val="1"/>
      <w:numFmt w:val="bullet"/>
      <w:lvlText w:val="o"/>
      <w:lvlJc w:val="left"/>
      <w:pPr>
        <w:tabs>
          <w:tab w:val="num" w:pos="2160"/>
        </w:tabs>
        <w:ind w:left="2160" w:hanging="360"/>
      </w:pPr>
      <w:rPr>
        <w:rFonts w:ascii="Courier New" w:hAnsi="Courier New" w:cs="Courier New" w:hint="default"/>
      </w:rPr>
    </w:lvl>
    <w:lvl w:ilvl="2" w:tplc="0C0A0005">
      <w:start w:val="1"/>
      <w:numFmt w:val="bullet"/>
      <w:lvlText w:val=""/>
      <w:lvlJc w:val="left"/>
      <w:pPr>
        <w:tabs>
          <w:tab w:val="num" w:pos="2880"/>
        </w:tabs>
        <w:ind w:left="2880" w:hanging="360"/>
      </w:pPr>
      <w:rPr>
        <w:rFonts w:ascii="Wingdings" w:hAnsi="Wingdings" w:cs="Times New Roman" w:hint="default"/>
      </w:rPr>
    </w:lvl>
    <w:lvl w:ilvl="3" w:tplc="0C0A0001">
      <w:start w:val="1"/>
      <w:numFmt w:val="bullet"/>
      <w:lvlText w:val=""/>
      <w:lvlJc w:val="left"/>
      <w:pPr>
        <w:tabs>
          <w:tab w:val="num" w:pos="3600"/>
        </w:tabs>
        <w:ind w:left="3600" w:hanging="360"/>
      </w:pPr>
      <w:rPr>
        <w:rFonts w:ascii="Symbol" w:hAnsi="Symbol" w:cs="Times New Roman"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Times New Roman" w:hint="default"/>
      </w:rPr>
    </w:lvl>
    <w:lvl w:ilvl="6" w:tplc="0C0A0001">
      <w:start w:val="1"/>
      <w:numFmt w:val="bullet"/>
      <w:lvlText w:val=""/>
      <w:lvlJc w:val="left"/>
      <w:pPr>
        <w:tabs>
          <w:tab w:val="num" w:pos="5760"/>
        </w:tabs>
        <w:ind w:left="5760" w:hanging="360"/>
      </w:pPr>
      <w:rPr>
        <w:rFonts w:ascii="Symbol" w:hAnsi="Symbol" w:cs="Times New Roman"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Times New Roman" w:hint="default"/>
      </w:rPr>
    </w:lvl>
  </w:abstractNum>
  <w:abstractNum w:abstractNumId="24">
    <w:nsid w:val="48942988"/>
    <w:multiLevelType w:val="hybridMultilevel"/>
    <w:tmpl w:val="0E7CF910"/>
    <w:lvl w:ilvl="0" w:tplc="08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4B030424"/>
    <w:multiLevelType w:val="hybridMultilevel"/>
    <w:tmpl w:val="FB72CA7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4F6E7E8E"/>
    <w:multiLevelType w:val="hybridMultilevel"/>
    <w:tmpl w:val="C874923C"/>
    <w:lvl w:ilvl="0" w:tplc="0C0A0001">
      <w:start w:val="1"/>
      <w:numFmt w:val="bullet"/>
      <w:lvlText w:val=""/>
      <w:lvlJc w:val="left"/>
      <w:pPr>
        <w:tabs>
          <w:tab w:val="num" w:pos="360"/>
        </w:tabs>
        <w:ind w:left="360" w:hanging="360"/>
      </w:pPr>
      <w:rPr>
        <w:rFonts w:ascii="Symbol" w:hAnsi="Symbol" w:cs="Times New Roman" w:hint="default"/>
      </w:rPr>
    </w:lvl>
    <w:lvl w:ilvl="1" w:tplc="0C0A000B">
      <w:start w:val="1"/>
      <w:numFmt w:val="bullet"/>
      <w:lvlText w:val=""/>
      <w:lvlJc w:val="left"/>
      <w:pPr>
        <w:tabs>
          <w:tab w:val="num" w:pos="1080"/>
        </w:tabs>
        <w:ind w:left="1080" w:hanging="360"/>
      </w:pPr>
      <w:rPr>
        <w:rFonts w:ascii="Wingdings" w:hAnsi="Wingdings" w:cs="Times New Roman" w:hint="default"/>
      </w:rPr>
    </w:lvl>
    <w:lvl w:ilvl="2" w:tplc="0C0A0005">
      <w:start w:val="1"/>
      <w:numFmt w:val="bullet"/>
      <w:lvlText w:val=""/>
      <w:lvlJc w:val="left"/>
      <w:pPr>
        <w:tabs>
          <w:tab w:val="num" w:pos="1800"/>
        </w:tabs>
        <w:ind w:left="1800" w:hanging="360"/>
      </w:pPr>
      <w:rPr>
        <w:rFonts w:ascii="Wingdings" w:hAnsi="Wingdings" w:cs="Times New Roman" w:hint="default"/>
      </w:rPr>
    </w:lvl>
    <w:lvl w:ilvl="3" w:tplc="0C0A0001">
      <w:start w:val="1"/>
      <w:numFmt w:val="bullet"/>
      <w:lvlText w:val=""/>
      <w:lvlJc w:val="left"/>
      <w:pPr>
        <w:tabs>
          <w:tab w:val="num" w:pos="2520"/>
        </w:tabs>
        <w:ind w:left="2520" w:hanging="360"/>
      </w:pPr>
      <w:rPr>
        <w:rFonts w:ascii="Symbol" w:hAnsi="Symbol" w:cs="Times New Roman"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Times New Roman" w:hint="default"/>
      </w:rPr>
    </w:lvl>
    <w:lvl w:ilvl="6" w:tplc="0C0A0001">
      <w:start w:val="1"/>
      <w:numFmt w:val="bullet"/>
      <w:lvlText w:val=""/>
      <w:lvlJc w:val="left"/>
      <w:pPr>
        <w:tabs>
          <w:tab w:val="num" w:pos="4680"/>
        </w:tabs>
        <w:ind w:left="4680" w:hanging="360"/>
      </w:pPr>
      <w:rPr>
        <w:rFonts w:ascii="Symbol" w:hAnsi="Symbol" w:cs="Times New Roman"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Times New Roman" w:hint="default"/>
      </w:rPr>
    </w:lvl>
  </w:abstractNum>
  <w:abstractNum w:abstractNumId="27">
    <w:nsid w:val="50131E19"/>
    <w:multiLevelType w:val="hybridMultilevel"/>
    <w:tmpl w:val="36C463E6"/>
    <w:lvl w:ilvl="0" w:tplc="C2C8E4E6">
      <w:start w:val="7"/>
      <w:numFmt w:val="lowerLetter"/>
      <w:lvlText w:val="%1)"/>
      <w:lvlJc w:val="left"/>
      <w:pPr>
        <w:tabs>
          <w:tab w:val="num" w:pos="1080"/>
        </w:tabs>
        <w:ind w:left="1080" w:hanging="720"/>
      </w:pPr>
      <w:rPr>
        <w:rFonts w:hint="default"/>
        <w:b w:val="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8">
    <w:nsid w:val="5074274B"/>
    <w:multiLevelType w:val="hybridMultilevel"/>
    <w:tmpl w:val="682A9B3A"/>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9">
    <w:nsid w:val="584067CE"/>
    <w:multiLevelType w:val="hybridMultilevel"/>
    <w:tmpl w:val="2C26F42A"/>
    <w:lvl w:ilvl="0" w:tplc="EF7272CA">
      <w:start w:val="1"/>
      <w:numFmt w:val="lowerRoman"/>
      <w:lvlText w:val="%1)"/>
      <w:lvlJc w:val="left"/>
      <w:pPr>
        <w:tabs>
          <w:tab w:val="num" w:pos="1080"/>
        </w:tabs>
        <w:ind w:left="1080" w:hanging="72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0">
    <w:nsid w:val="5C8F2A26"/>
    <w:multiLevelType w:val="hybridMultilevel"/>
    <w:tmpl w:val="7C983FE0"/>
    <w:lvl w:ilvl="0" w:tplc="080A0017">
      <w:start w:val="1"/>
      <w:numFmt w:val="lowerLetter"/>
      <w:lvlText w:val="%1)"/>
      <w:lvlJc w:val="left"/>
      <w:pPr>
        <w:tabs>
          <w:tab w:val="num" w:pos="360"/>
        </w:tabs>
        <w:ind w:left="360" w:hanging="360"/>
      </w:pPr>
    </w:lvl>
    <w:lvl w:ilvl="1" w:tplc="080A0019" w:tentative="1">
      <w:start w:val="1"/>
      <w:numFmt w:val="lowerLetter"/>
      <w:lvlText w:val="%2."/>
      <w:lvlJc w:val="left"/>
      <w:pPr>
        <w:tabs>
          <w:tab w:val="num" w:pos="1080"/>
        </w:tabs>
        <w:ind w:left="1080" w:hanging="360"/>
      </w:pPr>
    </w:lvl>
    <w:lvl w:ilvl="2" w:tplc="080A001B" w:tentative="1">
      <w:start w:val="1"/>
      <w:numFmt w:val="lowerRoman"/>
      <w:lvlText w:val="%3."/>
      <w:lvlJc w:val="right"/>
      <w:pPr>
        <w:tabs>
          <w:tab w:val="num" w:pos="1800"/>
        </w:tabs>
        <w:ind w:left="1800" w:hanging="180"/>
      </w:p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31">
    <w:nsid w:val="5FCE3F06"/>
    <w:multiLevelType w:val="hybridMultilevel"/>
    <w:tmpl w:val="0D328F2C"/>
    <w:lvl w:ilvl="0" w:tplc="B1FA3A62">
      <w:start w:val="1"/>
      <w:numFmt w:val="lowerLetter"/>
      <w:lvlText w:val="%1)"/>
      <w:lvlJc w:val="left"/>
      <w:pPr>
        <w:tabs>
          <w:tab w:val="num" w:pos="1080"/>
        </w:tabs>
        <w:ind w:left="1080" w:hanging="72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2">
    <w:nsid w:val="61C163EA"/>
    <w:multiLevelType w:val="multilevel"/>
    <w:tmpl w:val="CC043BE2"/>
    <w:lvl w:ilvl="0">
      <w:start w:val="1"/>
      <w:numFmt w:val="lowerLetter"/>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61CD36C2"/>
    <w:multiLevelType w:val="hybridMultilevel"/>
    <w:tmpl w:val="FFEEE07E"/>
    <w:lvl w:ilvl="0" w:tplc="080A0017">
      <w:start w:val="1"/>
      <w:numFmt w:val="lowerLetter"/>
      <w:lvlText w:val="%1)"/>
      <w:lvlJc w:val="left"/>
      <w:pPr>
        <w:tabs>
          <w:tab w:val="num" w:pos="720"/>
        </w:tabs>
        <w:ind w:left="720" w:hanging="360"/>
      </w:p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34">
    <w:nsid w:val="64B256D9"/>
    <w:multiLevelType w:val="hybridMultilevel"/>
    <w:tmpl w:val="3BE8ABCE"/>
    <w:lvl w:ilvl="0" w:tplc="080A0017">
      <w:start w:val="1"/>
      <w:numFmt w:val="lowerLetter"/>
      <w:lvlText w:val="%1)"/>
      <w:lvlJc w:val="left"/>
      <w:pPr>
        <w:tabs>
          <w:tab w:val="num" w:pos="360"/>
        </w:tabs>
        <w:ind w:left="360" w:hanging="360"/>
      </w:pPr>
    </w:lvl>
    <w:lvl w:ilvl="1" w:tplc="60201114">
      <w:start w:val="1"/>
      <w:numFmt w:val="bullet"/>
      <w:lvlText w:val=""/>
      <w:lvlJc w:val="left"/>
      <w:pPr>
        <w:tabs>
          <w:tab w:val="num" w:pos="360"/>
        </w:tabs>
        <w:ind w:left="36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68F719EE"/>
    <w:multiLevelType w:val="hybridMultilevel"/>
    <w:tmpl w:val="DCD219BA"/>
    <w:lvl w:ilvl="0" w:tplc="0C0A0001">
      <w:start w:val="1"/>
      <w:numFmt w:val="bullet"/>
      <w:lvlText w:val=""/>
      <w:lvlJc w:val="left"/>
      <w:pPr>
        <w:tabs>
          <w:tab w:val="num" w:pos="360"/>
        </w:tabs>
        <w:ind w:left="360" w:hanging="360"/>
      </w:pPr>
      <w:rPr>
        <w:rFonts w:ascii="Symbol" w:hAnsi="Symbol" w:cs="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Times New Roman" w:hint="default"/>
      </w:rPr>
    </w:lvl>
    <w:lvl w:ilvl="3" w:tplc="0C0A0001">
      <w:start w:val="1"/>
      <w:numFmt w:val="bullet"/>
      <w:lvlText w:val=""/>
      <w:lvlJc w:val="left"/>
      <w:pPr>
        <w:tabs>
          <w:tab w:val="num" w:pos="2520"/>
        </w:tabs>
        <w:ind w:left="2520" w:hanging="360"/>
      </w:pPr>
      <w:rPr>
        <w:rFonts w:ascii="Symbol" w:hAnsi="Symbol" w:cs="Times New Roman"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Times New Roman" w:hint="default"/>
      </w:rPr>
    </w:lvl>
    <w:lvl w:ilvl="6" w:tplc="0C0A0001">
      <w:start w:val="1"/>
      <w:numFmt w:val="bullet"/>
      <w:lvlText w:val=""/>
      <w:lvlJc w:val="left"/>
      <w:pPr>
        <w:tabs>
          <w:tab w:val="num" w:pos="4680"/>
        </w:tabs>
        <w:ind w:left="4680" w:hanging="360"/>
      </w:pPr>
      <w:rPr>
        <w:rFonts w:ascii="Symbol" w:hAnsi="Symbol" w:cs="Times New Roman"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Times New Roman" w:hint="default"/>
      </w:rPr>
    </w:lvl>
  </w:abstractNum>
  <w:abstractNum w:abstractNumId="36">
    <w:nsid w:val="6B4D35D3"/>
    <w:multiLevelType w:val="hybridMultilevel"/>
    <w:tmpl w:val="522A9CD8"/>
    <w:lvl w:ilvl="0" w:tplc="0C0A0017">
      <w:start w:val="1"/>
      <w:numFmt w:val="lowerLetter"/>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37">
    <w:nsid w:val="6BCC3A07"/>
    <w:multiLevelType w:val="hybridMultilevel"/>
    <w:tmpl w:val="551EF9F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72E745BB"/>
    <w:multiLevelType w:val="hybridMultilevel"/>
    <w:tmpl w:val="B2B8D952"/>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39">
    <w:nsid w:val="73E31900"/>
    <w:multiLevelType w:val="multilevel"/>
    <w:tmpl w:val="B248EC98"/>
    <w:lvl w:ilvl="0">
      <w:start w:val="1"/>
      <w:numFmt w:val="lowerLetter"/>
      <w:lvlText w:val="%1)"/>
      <w:lvlJc w:val="left"/>
      <w:pPr>
        <w:tabs>
          <w:tab w:val="num" w:pos="720"/>
        </w:tabs>
        <w:ind w:left="72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nsid w:val="74F05979"/>
    <w:multiLevelType w:val="hybridMultilevel"/>
    <w:tmpl w:val="8FD6847A"/>
    <w:lvl w:ilvl="0" w:tplc="0C0A000B">
      <w:start w:val="1"/>
      <w:numFmt w:val="bullet"/>
      <w:lvlText w:val=""/>
      <w:lvlJc w:val="left"/>
      <w:pPr>
        <w:tabs>
          <w:tab w:val="num" w:pos="360"/>
        </w:tabs>
        <w:ind w:left="360" w:hanging="360"/>
      </w:pPr>
      <w:rPr>
        <w:rFonts w:ascii="Wingdings" w:hAnsi="Wingdings" w:cs="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Times New Roman" w:hint="default"/>
      </w:rPr>
    </w:lvl>
    <w:lvl w:ilvl="3" w:tplc="0C0A0001">
      <w:start w:val="1"/>
      <w:numFmt w:val="bullet"/>
      <w:lvlText w:val=""/>
      <w:lvlJc w:val="left"/>
      <w:pPr>
        <w:tabs>
          <w:tab w:val="num" w:pos="2520"/>
        </w:tabs>
        <w:ind w:left="2520" w:hanging="360"/>
      </w:pPr>
      <w:rPr>
        <w:rFonts w:ascii="Symbol" w:hAnsi="Symbol" w:cs="Times New Roman"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Times New Roman" w:hint="default"/>
      </w:rPr>
    </w:lvl>
    <w:lvl w:ilvl="6" w:tplc="0C0A0001">
      <w:start w:val="1"/>
      <w:numFmt w:val="bullet"/>
      <w:lvlText w:val=""/>
      <w:lvlJc w:val="left"/>
      <w:pPr>
        <w:tabs>
          <w:tab w:val="num" w:pos="4680"/>
        </w:tabs>
        <w:ind w:left="4680" w:hanging="360"/>
      </w:pPr>
      <w:rPr>
        <w:rFonts w:ascii="Symbol" w:hAnsi="Symbol" w:cs="Times New Roman"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Times New Roman" w:hint="default"/>
      </w:rPr>
    </w:lvl>
  </w:abstractNum>
  <w:abstractNum w:abstractNumId="41">
    <w:nsid w:val="753D7701"/>
    <w:multiLevelType w:val="hybridMultilevel"/>
    <w:tmpl w:val="4D18008C"/>
    <w:lvl w:ilvl="0" w:tplc="0B123170">
      <w:start w:val="8"/>
      <w:numFmt w:val="decimal"/>
      <w:lvlText w:val="%1."/>
      <w:lvlJc w:val="left"/>
      <w:pPr>
        <w:tabs>
          <w:tab w:val="num" w:pos="1440"/>
        </w:tabs>
        <w:ind w:left="1440" w:hanging="360"/>
      </w:pPr>
      <w:rPr>
        <w:rFonts w:ascii="Arial" w:hAnsi="Arial" w:hint="default"/>
        <w:sz w:val="24"/>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7AC1071E"/>
    <w:multiLevelType w:val="hybridMultilevel"/>
    <w:tmpl w:val="96A6099A"/>
    <w:lvl w:ilvl="0" w:tplc="080A0017">
      <w:start w:val="1"/>
      <w:numFmt w:val="lowerLetter"/>
      <w:lvlText w:val="%1)"/>
      <w:lvlJc w:val="left"/>
      <w:pPr>
        <w:tabs>
          <w:tab w:val="num" w:pos="360"/>
        </w:tabs>
        <w:ind w:left="360" w:hanging="360"/>
      </w:pPr>
    </w:lvl>
    <w:lvl w:ilvl="1" w:tplc="080A0019" w:tentative="1">
      <w:start w:val="1"/>
      <w:numFmt w:val="lowerLetter"/>
      <w:lvlText w:val="%2."/>
      <w:lvlJc w:val="left"/>
      <w:pPr>
        <w:tabs>
          <w:tab w:val="num" w:pos="1080"/>
        </w:tabs>
        <w:ind w:left="1080" w:hanging="360"/>
      </w:pPr>
    </w:lvl>
    <w:lvl w:ilvl="2" w:tplc="080A001B" w:tentative="1">
      <w:start w:val="1"/>
      <w:numFmt w:val="lowerRoman"/>
      <w:lvlText w:val="%3."/>
      <w:lvlJc w:val="right"/>
      <w:pPr>
        <w:tabs>
          <w:tab w:val="num" w:pos="1800"/>
        </w:tabs>
        <w:ind w:left="1800" w:hanging="180"/>
      </w:p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43">
    <w:nsid w:val="7D7F535A"/>
    <w:multiLevelType w:val="hybridMultilevel"/>
    <w:tmpl w:val="EEF83FE2"/>
    <w:lvl w:ilvl="0" w:tplc="0C0A0017">
      <w:start w:val="1"/>
      <w:numFmt w:val="lowerLetter"/>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44">
    <w:nsid w:val="7DC4258D"/>
    <w:multiLevelType w:val="hybridMultilevel"/>
    <w:tmpl w:val="DA5A6D64"/>
    <w:lvl w:ilvl="0" w:tplc="C2C8E4E6">
      <w:start w:val="1"/>
      <w:numFmt w:val="lowerLetter"/>
      <w:lvlText w:val="%1)"/>
      <w:lvlJc w:val="left"/>
      <w:pPr>
        <w:tabs>
          <w:tab w:val="num" w:pos="1080"/>
        </w:tabs>
        <w:ind w:left="1080" w:hanging="72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19"/>
  </w:num>
  <w:num w:numId="2">
    <w:abstractNumId w:val="31"/>
  </w:num>
  <w:num w:numId="3">
    <w:abstractNumId w:val="44"/>
  </w:num>
  <w:num w:numId="4">
    <w:abstractNumId w:val="26"/>
  </w:num>
  <w:num w:numId="5">
    <w:abstractNumId w:val="21"/>
  </w:num>
  <w:num w:numId="6">
    <w:abstractNumId w:val="40"/>
  </w:num>
  <w:num w:numId="7">
    <w:abstractNumId w:val="35"/>
  </w:num>
  <w:num w:numId="8">
    <w:abstractNumId w:val="14"/>
  </w:num>
  <w:num w:numId="9">
    <w:abstractNumId w:val="15"/>
  </w:num>
  <w:num w:numId="10">
    <w:abstractNumId w:val="6"/>
  </w:num>
  <w:num w:numId="11">
    <w:abstractNumId w:val="38"/>
  </w:num>
  <w:num w:numId="12">
    <w:abstractNumId w:val="3"/>
  </w:num>
  <w:num w:numId="13">
    <w:abstractNumId w:val="23"/>
  </w:num>
  <w:num w:numId="14">
    <w:abstractNumId w:val="11"/>
  </w:num>
  <w:num w:numId="15">
    <w:abstractNumId w:val="27"/>
  </w:num>
  <w:num w:numId="16">
    <w:abstractNumId w:val="36"/>
  </w:num>
  <w:num w:numId="17">
    <w:abstractNumId w:val="20"/>
  </w:num>
  <w:num w:numId="18">
    <w:abstractNumId w:val="43"/>
  </w:num>
  <w:num w:numId="19">
    <w:abstractNumId w:val="9"/>
  </w:num>
  <w:num w:numId="20">
    <w:abstractNumId w:val="7"/>
  </w:num>
  <w:num w:numId="21">
    <w:abstractNumId w:val="22"/>
  </w:num>
  <w:num w:numId="22">
    <w:abstractNumId w:val="8"/>
  </w:num>
  <w:num w:numId="23">
    <w:abstractNumId w:val="29"/>
  </w:num>
  <w:num w:numId="24">
    <w:abstractNumId w:val="37"/>
  </w:num>
  <w:num w:numId="25">
    <w:abstractNumId w:val="16"/>
  </w:num>
  <w:num w:numId="26">
    <w:abstractNumId w:val="10"/>
  </w:num>
  <w:num w:numId="27">
    <w:abstractNumId w:val="4"/>
  </w:num>
  <w:num w:numId="28">
    <w:abstractNumId w:val="33"/>
  </w:num>
  <w:num w:numId="29">
    <w:abstractNumId w:val="42"/>
  </w:num>
  <w:num w:numId="30">
    <w:abstractNumId w:val="30"/>
  </w:num>
  <w:num w:numId="31">
    <w:abstractNumId w:val="2"/>
  </w:num>
  <w:num w:numId="32">
    <w:abstractNumId w:val="18"/>
  </w:num>
  <w:num w:numId="33">
    <w:abstractNumId w:val="12"/>
  </w:num>
  <w:num w:numId="34">
    <w:abstractNumId w:val="5"/>
  </w:num>
  <w:num w:numId="35">
    <w:abstractNumId w:val="1"/>
  </w:num>
  <w:num w:numId="36">
    <w:abstractNumId w:val="39"/>
  </w:num>
  <w:num w:numId="37">
    <w:abstractNumId w:val="17"/>
  </w:num>
  <w:num w:numId="38">
    <w:abstractNumId w:val="25"/>
  </w:num>
  <w:num w:numId="39">
    <w:abstractNumId w:val="34"/>
  </w:num>
  <w:num w:numId="40">
    <w:abstractNumId w:val="24"/>
  </w:num>
  <w:num w:numId="41">
    <w:abstractNumId w:val="13"/>
  </w:num>
  <w:num w:numId="42">
    <w:abstractNumId w:val="32"/>
  </w:num>
  <w:num w:numId="43">
    <w:abstractNumId w:val="28"/>
  </w:num>
  <w:num w:numId="44">
    <w:abstractNumId w:val="0"/>
  </w:num>
  <w:num w:numId="45">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stylePaneFormatFilter w:val="3F01"/>
  <w:defaultTabStop w:val="708"/>
  <w:hyphenationZone w:val="425"/>
  <w:characterSpacingControl w:val="doNotCompress"/>
  <w:footnotePr>
    <w:footnote w:id="0"/>
    <w:footnote w:id="1"/>
  </w:footnotePr>
  <w:endnotePr>
    <w:endnote w:id="0"/>
    <w:endnote w:id="1"/>
  </w:endnotePr>
  <w:compat/>
  <w:rsids>
    <w:rsidRoot w:val="00D06A85"/>
    <w:rsid w:val="00003C4D"/>
    <w:rsid w:val="000046FA"/>
    <w:rsid w:val="00013D37"/>
    <w:rsid w:val="00021EAF"/>
    <w:rsid w:val="00095741"/>
    <w:rsid w:val="000B38D8"/>
    <w:rsid w:val="0018204B"/>
    <w:rsid w:val="001F7B3A"/>
    <w:rsid w:val="00203370"/>
    <w:rsid w:val="00204F4E"/>
    <w:rsid w:val="00230904"/>
    <w:rsid w:val="002930E3"/>
    <w:rsid w:val="00332F92"/>
    <w:rsid w:val="003336A6"/>
    <w:rsid w:val="003605D8"/>
    <w:rsid w:val="003A1E2B"/>
    <w:rsid w:val="003F3254"/>
    <w:rsid w:val="003F4541"/>
    <w:rsid w:val="004903EE"/>
    <w:rsid w:val="004B3735"/>
    <w:rsid w:val="004B538F"/>
    <w:rsid w:val="004C544E"/>
    <w:rsid w:val="00556141"/>
    <w:rsid w:val="006D61C3"/>
    <w:rsid w:val="00705ADD"/>
    <w:rsid w:val="007869B5"/>
    <w:rsid w:val="007C6E8B"/>
    <w:rsid w:val="008245A7"/>
    <w:rsid w:val="00845833"/>
    <w:rsid w:val="00847F27"/>
    <w:rsid w:val="008D4E8F"/>
    <w:rsid w:val="00937FBC"/>
    <w:rsid w:val="00945063"/>
    <w:rsid w:val="00947B95"/>
    <w:rsid w:val="00971391"/>
    <w:rsid w:val="00971823"/>
    <w:rsid w:val="009C7044"/>
    <w:rsid w:val="009D6C01"/>
    <w:rsid w:val="00A96FAF"/>
    <w:rsid w:val="00AA75E0"/>
    <w:rsid w:val="00AD0E18"/>
    <w:rsid w:val="00AE2E5E"/>
    <w:rsid w:val="00B15B5A"/>
    <w:rsid w:val="00B92A21"/>
    <w:rsid w:val="00C33653"/>
    <w:rsid w:val="00CE167A"/>
    <w:rsid w:val="00D01764"/>
    <w:rsid w:val="00D06A85"/>
    <w:rsid w:val="00D11E1D"/>
    <w:rsid w:val="00D20722"/>
    <w:rsid w:val="00D62B9A"/>
    <w:rsid w:val="00D83D3F"/>
    <w:rsid w:val="00D90DFF"/>
    <w:rsid w:val="00D976F2"/>
    <w:rsid w:val="00DC235F"/>
    <w:rsid w:val="00DF575B"/>
    <w:rsid w:val="00E10DCE"/>
    <w:rsid w:val="00EC4C2C"/>
    <w:rsid w:val="00ED653F"/>
    <w:rsid w:val="00EE348F"/>
    <w:rsid w:val="00EE36D1"/>
    <w:rsid w:val="00F64A30"/>
    <w:rsid w:val="00F76826"/>
    <w:rsid w:val="00F9684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06A85"/>
    <w:pPr>
      <w:widowControl w:val="0"/>
      <w:autoSpaceDE w:val="0"/>
      <w:autoSpaceDN w:val="0"/>
      <w:adjustRightInd w:val="0"/>
    </w:pPr>
    <w:rPr>
      <w:rFonts w:ascii="Arial Narrow" w:hAnsi="Arial Narrow"/>
      <w:sz w:val="24"/>
      <w:szCs w:val="24"/>
      <w:lang w:val="es-MX"/>
    </w:rPr>
  </w:style>
  <w:style w:type="paragraph" w:styleId="Ttulo1">
    <w:name w:val="heading 1"/>
    <w:basedOn w:val="Normal"/>
    <w:next w:val="Normal"/>
    <w:qFormat/>
    <w:rsid w:val="00D06A85"/>
    <w:pPr>
      <w:outlineLvl w:val="0"/>
    </w:pPr>
  </w:style>
  <w:style w:type="paragraph" w:styleId="Ttulo2">
    <w:name w:val="heading 2"/>
    <w:basedOn w:val="Normal"/>
    <w:next w:val="Normal"/>
    <w:qFormat/>
    <w:rsid w:val="00D06A85"/>
    <w:pPr>
      <w:outlineLvl w:val="1"/>
    </w:pPr>
  </w:style>
  <w:style w:type="paragraph" w:styleId="Ttulo3">
    <w:name w:val="heading 3"/>
    <w:basedOn w:val="Normal"/>
    <w:next w:val="Normal"/>
    <w:qFormat/>
    <w:rsid w:val="00D06A85"/>
    <w:pPr>
      <w:outlineLvl w:val="2"/>
    </w:pPr>
  </w:style>
  <w:style w:type="paragraph" w:styleId="Ttulo4">
    <w:name w:val="heading 4"/>
    <w:basedOn w:val="Normal"/>
    <w:next w:val="Normal"/>
    <w:qFormat/>
    <w:rsid w:val="00D06A85"/>
    <w:pPr>
      <w:outlineLvl w:val="3"/>
    </w:pPr>
  </w:style>
  <w:style w:type="paragraph" w:styleId="Ttulo5">
    <w:name w:val="heading 5"/>
    <w:basedOn w:val="Normal"/>
    <w:next w:val="Normal"/>
    <w:qFormat/>
    <w:rsid w:val="00D06A85"/>
    <w:pPr>
      <w:outlineLvl w:val="4"/>
    </w:pPr>
  </w:style>
  <w:style w:type="paragraph" w:styleId="Ttulo6">
    <w:name w:val="heading 6"/>
    <w:basedOn w:val="Normal"/>
    <w:next w:val="Normal"/>
    <w:qFormat/>
    <w:rsid w:val="00D06A85"/>
    <w:pPr>
      <w:keepNext/>
      <w:suppressAutoHyphens/>
      <w:jc w:val="center"/>
      <w:outlineLvl w:val="5"/>
    </w:pPr>
    <w:rPr>
      <w:b/>
      <w:bCs/>
      <w:spacing w:val="-2"/>
      <w:lang w:val="es-ES_tradnl"/>
    </w:rPr>
  </w:style>
  <w:style w:type="paragraph" w:styleId="Ttulo7">
    <w:name w:val="heading 7"/>
    <w:basedOn w:val="Normal"/>
    <w:next w:val="Normal"/>
    <w:qFormat/>
    <w:rsid w:val="00D06A85"/>
    <w:pPr>
      <w:keepNext/>
      <w:suppressAutoHyphens/>
      <w:jc w:val="center"/>
      <w:outlineLvl w:val="6"/>
    </w:pPr>
    <w:rPr>
      <w:rFonts w:ascii="Arial" w:hAnsi="Arial" w:cs="Arial"/>
      <w:b/>
      <w:bCs/>
      <w:spacing w:val="-2"/>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rsid w:val="00D06A85"/>
    <w:pPr>
      <w:suppressAutoHyphens/>
    </w:pPr>
    <w:rPr>
      <w:rFonts w:ascii="Arial" w:hAnsi="Arial" w:cs="Arial"/>
      <w:spacing w:val="-2"/>
      <w:sz w:val="22"/>
      <w:szCs w:val="22"/>
      <w:lang w:val="es-ES_tradnl"/>
    </w:rPr>
  </w:style>
  <w:style w:type="paragraph" w:styleId="Textoindependiente">
    <w:name w:val="Body Text"/>
    <w:basedOn w:val="Normal"/>
    <w:rsid w:val="00D06A85"/>
    <w:pPr>
      <w:spacing w:before="240"/>
      <w:jc w:val="both"/>
    </w:pPr>
    <w:rPr>
      <w:lang w:val="es-ES"/>
    </w:rPr>
  </w:style>
  <w:style w:type="paragraph" w:styleId="Piedepgina">
    <w:name w:val="footer"/>
    <w:basedOn w:val="Normal"/>
    <w:rsid w:val="00D06A85"/>
    <w:pPr>
      <w:tabs>
        <w:tab w:val="center" w:pos="4252"/>
        <w:tab w:val="right" w:pos="8504"/>
      </w:tabs>
    </w:pPr>
  </w:style>
  <w:style w:type="character" w:styleId="Nmerodepgina">
    <w:name w:val="page number"/>
    <w:basedOn w:val="Fuentedeprrafopredeter"/>
    <w:rsid w:val="00D06A85"/>
  </w:style>
  <w:style w:type="paragraph" w:styleId="Sangra2detindependiente">
    <w:name w:val="Body Text Indent 2"/>
    <w:basedOn w:val="Normal"/>
    <w:rsid w:val="00D06A85"/>
    <w:pPr>
      <w:ind w:left="737" w:hanging="737"/>
      <w:jc w:val="both"/>
    </w:pPr>
    <w:rPr>
      <w:lang w:val="es-ES"/>
    </w:rPr>
  </w:style>
  <w:style w:type="paragraph" w:styleId="Sangra3detindependiente">
    <w:name w:val="Body Text Indent 3"/>
    <w:basedOn w:val="Normal"/>
    <w:rsid w:val="00D06A85"/>
    <w:pPr>
      <w:spacing w:before="240"/>
      <w:ind w:left="720" w:hanging="720"/>
      <w:jc w:val="both"/>
    </w:pPr>
    <w:rPr>
      <w:lang w:val="es-ES"/>
    </w:rPr>
  </w:style>
  <w:style w:type="paragraph" w:styleId="Ttulo">
    <w:name w:val="Title"/>
    <w:basedOn w:val="Normal"/>
    <w:qFormat/>
    <w:rsid w:val="00D06A85"/>
    <w:pPr>
      <w:widowControl/>
      <w:autoSpaceDE/>
      <w:autoSpaceDN/>
      <w:adjustRightInd/>
      <w:jc w:val="center"/>
    </w:pPr>
    <w:rPr>
      <w:rFonts w:ascii="Arial" w:hAnsi="Arial" w:cs="Arial"/>
      <w:b/>
      <w:bCs/>
      <w:sz w:val="22"/>
      <w:szCs w:val="22"/>
      <w:lang w:val="es-ES"/>
    </w:rPr>
  </w:style>
  <w:style w:type="paragraph" w:styleId="Textoindependiente3">
    <w:name w:val="Body Text 3"/>
    <w:basedOn w:val="Normal"/>
    <w:rsid w:val="00D06A85"/>
    <w:pPr>
      <w:spacing w:after="120"/>
    </w:pPr>
    <w:rPr>
      <w:sz w:val="16"/>
      <w:szCs w:val="16"/>
    </w:rPr>
  </w:style>
  <w:style w:type="paragraph" w:styleId="Textoindependiente2">
    <w:name w:val="Body Text 2"/>
    <w:basedOn w:val="Normal"/>
    <w:rsid w:val="00D06A85"/>
    <w:pPr>
      <w:suppressAutoHyphens/>
      <w:jc w:val="both"/>
    </w:pPr>
    <w:rPr>
      <w:rFonts w:ascii="Arial" w:hAnsi="Arial" w:cs="Arial"/>
      <w:spacing w:val="-3"/>
      <w:sz w:val="22"/>
      <w:szCs w:val="22"/>
      <w:lang w:val="es-ES_tradnl"/>
    </w:rPr>
  </w:style>
  <w:style w:type="character" w:styleId="Hipervnculo">
    <w:name w:val="Hyperlink"/>
    <w:basedOn w:val="Fuentedeprrafopredeter"/>
    <w:rsid w:val="00D06A85"/>
    <w:rPr>
      <w:color w:val="0000FF"/>
      <w:u w:val="single"/>
    </w:rPr>
  </w:style>
</w:styles>
</file>

<file path=word/webSettings.xml><?xml version="1.0" encoding="utf-8"?>
<w:webSettings xmlns:r="http://schemas.openxmlformats.org/officeDocument/2006/relationships" xmlns:w="http://schemas.openxmlformats.org/wordprocessingml/2006/main">
  <w:divs>
    <w:div w:id="9286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y" TargetMode="External"/><Relationship Id="rId3" Type="http://schemas.openxmlformats.org/officeDocument/2006/relationships/settings" Target="settings.xml"/><Relationship Id="rId7" Type="http://schemas.openxmlformats.org/officeDocument/2006/relationships/hyperlink" Target="http://www.compraspublicas.gov.e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omprasp&#250;blicas.gov.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33</Pages>
  <Words>8649</Words>
  <Characters>47571</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PRESIDENCIA DE LA REPUBLICA DEL ECUADOR</vt:lpstr>
    </vt:vector>
  </TitlesOfParts>
  <Company>UNIDAD DE INFORMATICA</Company>
  <LinksUpToDate>false</LinksUpToDate>
  <CharactersWithSpaces>56108</CharactersWithSpaces>
  <SharedDoc>false</SharedDoc>
  <HLinks>
    <vt:vector size="18" baseType="variant">
      <vt:variant>
        <vt:i4>16318520</vt:i4>
      </vt:variant>
      <vt:variant>
        <vt:i4>6</vt:i4>
      </vt:variant>
      <vt:variant>
        <vt:i4>0</vt:i4>
      </vt:variant>
      <vt:variant>
        <vt:i4>5</vt:i4>
      </vt:variant>
      <vt:variant>
        <vt:lpwstr>http://www.compraspúblicas.gov.ec/</vt:lpwstr>
      </vt:variant>
      <vt:variant>
        <vt:lpwstr/>
      </vt:variant>
      <vt:variant>
        <vt:i4>2097208</vt:i4>
      </vt:variant>
      <vt:variant>
        <vt:i4>3</vt:i4>
      </vt:variant>
      <vt:variant>
        <vt:i4>0</vt:i4>
      </vt:variant>
      <vt:variant>
        <vt:i4>5</vt:i4>
      </vt:variant>
      <vt:variant>
        <vt:lpwstr>http://www.compraspublicas.gov.ecy/</vt:lpwstr>
      </vt:variant>
      <vt:variant>
        <vt:lpwstr/>
      </vt:variant>
      <vt:variant>
        <vt:i4>7733304</vt:i4>
      </vt:variant>
      <vt:variant>
        <vt:i4>0</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PRESIDENCIA DE LA REPUBLICA DEL ECUADOR</dc:title>
  <dc:subject/>
  <dc:creator>pinedae</dc:creator>
  <cp:keywords/>
  <dc:description/>
  <cp:lastModifiedBy>espinosas</cp:lastModifiedBy>
  <cp:revision>2</cp:revision>
  <dcterms:created xsi:type="dcterms:W3CDTF">2008-11-27T01:33:00Z</dcterms:created>
  <dcterms:modified xsi:type="dcterms:W3CDTF">2008-11-27T01:33:00Z</dcterms:modified>
</cp:coreProperties>
</file>