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40BC" w:rsidRDefault="00F140BC" w:rsidP="00F140BC">
      <w:pPr>
        <w:jc w:val="center"/>
        <w:rPr>
          <w:sz w:val="24"/>
          <w:szCs w:val="24"/>
        </w:rPr>
      </w:pPr>
      <w:r>
        <w:rPr>
          <w:sz w:val="24"/>
          <w:szCs w:val="24"/>
        </w:rPr>
        <w:t xml:space="preserve">SECCION </w:t>
      </w:r>
      <w:r w:rsidR="00B86909">
        <w:rPr>
          <w:sz w:val="24"/>
          <w:szCs w:val="24"/>
        </w:rPr>
        <w:t>1</w:t>
      </w:r>
      <w:r>
        <w:rPr>
          <w:sz w:val="24"/>
          <w:szCs w:val="24"/>
        </w:rPr>
        <w:t>.</w:t>
      </w:r>
    </w:p>
    <w:p w:rsidR="00C91392" w:rsidRDefault="00C91392" w:rsidP="00051E7B">
      <w:pPr>
        <w:jc w:val="both"/>
        <w:rPr>
          <w:sz w:val="24"/>
          <w:szCs w:val="24"/>
        </w:rPr>
      </w:pPr>
    </w:p>
    <w:p w:rsidR="00AC379D" w:rsidRPr="00AC379D" w:rsidRDefault="0065787F" w:rsidP="00786940">
      <w:pPr>
        <w:jc w:val="center"/>
        <w:rPr>
          <w:sz w:val="24"/>
          <w:szCs w:val="24"/>
        </w:rPr>
      </w:pPr>
      <w:r>
        <w:rPr>
          <w:sz w:val="24"/>
          <w:szCs w:val="24"/>
        </w:rPr>
        <w:t xml:space="preserve">LICITACIÓN </w:t>
      </w:r>
      <w:r w:rsidR="00AC379D" w:rsidRPr="00AC379D">
        <w:rPr>
          <w:sz w:val="24"/>
          <w:szCs w:val="24"/>
        </w:rPr>
        <w:t xml:space="preserve">No. </w:t>
      </w:r>
      <w:r>
        <w:rPr>
          <w:sz w:val="24"/>
          <w:szCs w:val="24"/>
        </w:rPr>
        <w:t>0</w:t>
      </w:r>
      <w:r w:rsidR="00B56815">
        <w:rPr>
          <w:sz w:val="24"/>
          <w:szCs w:val="24"/>
        </w:rPr>
        <w:t>2</w:t>
      </w:r>
      <w:r>
        <w:rPr>
          <w:sz w:val="24"/>
          <w:szCs w:val="24"/>
        </w:rPr>
        <w:t>-2008</w:t>
      </w:r>
    </w:p>
    <w:p w:rsidR="00F140BC" w:rsidRDefault="00F140BC" w:rsidP="00795548">
      <w:pPr>
        <w:jc w:val="center"/>
        <w:rPr>
          <w:sz w:val="24"/>
          <w:szCs w:val="24"/>
        </w:rPr>
      </w:pPr>
    </w:p>
    <w:p w:rsidR="00AC379D" w:rsidRPr="00AC379D" w:rsidRDefault="00AC379D" w:rsidP="00795548">
      <w:pPr>
        <w:jc w:val="center"/>
        <w:rPr>
          <w:sz w:val="24"/>
          <w:szCs w:val="24"/>
        </w:rPr>
      </w:pPr>
      <w:r w:rsidRPr="00AC379D">
        <w:rPr>
          <w:sz w:val="24"/>
          <w:szCs w:val="24"/>
        </w:rPr>
        <w:t>CONVOCATORIA</w:t>
      </w:r>
    </w:p>
    <w:p w:rsidR="00AC379D" w:rsidRPr="00AC379D" w:rsidRDefault="00AC379D" w:rsidP="00051E7B">
      <w:pPr>
        <w:jc w:val="both"/>
        <w:rPr>
          <w:sz w:val="24"/>
          <w:szCs w:val="24"/>
        </w:rPr>
      </w:pPr>
    </w:p>
    <w:p w:rsidR="007F096B" w:rsidRDefault="00176735" w:rsidP="00051E7B">
      <w:pPr>
        <w:jc w:val="both"/>
        <w:rPr>
          <w:sz w:val="24"/>
          <w:szCs w:val="24"/>
        </w:rPr>
      </w:pPr>
      <w:r>
        <w:rPr>
          <w:sz w:val="24"/>
          <w:szCs w:val="24"/>
        </w:rPr>
        <w:t>De acuerdo con lo pliegos de esta licitación, aprobada por el Prefecto de Morona Santiago mediante resolución de fecha</w:t>
      </w:r>
      <w:r w:rsidR="00C16933">
        <w:rPr>
          <w:sz w:val="24"/>
          <w:szCs w:val="24"/>
        </w:rPr>
        <w:t xml:space="preserve"> </w:t>
      </w:r>
      <w:r w:rsidR="00405E50">
        <w:rPr>
          <w:sz w:val="24"/>
          <w:szCs w:val="24"/>
        </w:rPr>
        <w:t>06</w:t>
      </w:r>
      <w:r w:rsidR="00C16933">
        <w:rPr>
          <w:sz w:val="24"/>
          <w:szCs w:val="24"/>
        </w:rPr>
        <w:t xml:space="preserve"> de</w:t>
      </w:r>
      <w:r w:rsidR="00405E50">
        <w:rPr>
          <w:sz w:val="24"/>
          <w:szCs w:val="24"/>
        </w:rPr>
        <w:t xml:space="preserve"> octubre</w:t>
      </w:r>
      <w:r w:rsidR="00C16933">
        <w:rPr>
          <w:sz w:val="24"/>
          <w:szCs w:val="24"/>
        </w:rPr>
        <w:t xml:space="preserve"> del 2008, recomendada por la Comisión Técnica, </w:t>
      </w:r>
      <w:r>
        <w:rPr>
          <w:sz w:val="24"/>
          <w:szCs w:val="24"/>
        </w:rPr>
        <w:t>s</w:t>
      </w:r>
      <w:r w:rsidR="00AC379D" w:rsidRPr="00AC379D">
        <w:rPr>
          <w:sz w:val="24"/>
          <w:szCs w:val="24"/>
        </w:rPr>
        <w:t>e convoca a personas naturales y jurídicas nacionales, y asociaciones de éstas</w:t>
      </w:r>
      <w:r>
        <w:rPr>
          <w:sz w:val="24"/>
          <w:szCs w:val="24"/>
        </w:rPr>
        <w:t xml:space="preserve"> legalmente capaces para contratar</w:t>
      </w:r>
      <w:r w:rsidR="00AC379D" w:rsidRPr="00AC379D">
        <w:rPr>
          <w:sz w:val="24"/>
          <w:szCs w:val="24"/>
        </w:rPr>
        <w:t xml:space="preserve">, para que presenten sus </w:t>
      </w:r>
      <w:r w:rsidR="0065787F">
        <w:rPr>
          <w:sz w:val="24"/>
          <w:szCs w:val="24"/>
        </w:rPr>
        <w:t xml:space="preserve">ofertas para </w:t>
      </w:r>
      <w:r w:rsidR="007F096B">
        <w:rPr>
          <w:sz w:val="24"/>
          <w:szCs w:val="24"/>
        </w:rPr>
        <w:t xml:space="preserve">el </w:t>
      </w:r>
      <w:r>
        <w:rPr>
          <w:sz w:val="24"/>
          <w:szCs w:val="24"/>
        </w:rPr>
        <w:t xml:space="preserve">mejoramiento a nivel de carpeta asfáltica de la vía </w:t>
      </w:r>
      <w:r w:rsidR="00405E50">
        <w:rPr>
          <w:sz w:val="24"/>
          <w:szCs w:val="24"/>
        </w:rPr>
        <w:t xml:space="preserve">Pablo Sexto- </w:t>
      </w:r>
      <w:proofErr w:type="spellStart"/>
      <w:r w:rsidR="00405E50">
        <w:rPr>
          <w:sz w:val="24"/>
          <w:szCs w:val="24"/>
        </w:rPr>
        <w:t>Huamboya</w:t>
      </w:r>
      <w:proofErr w:type="spellEnd"/>
      <w:r w:rsidR="007F096B">
        <w:rPr>
          <w:sz w:val="24"/>
          <w:szCs w:val="24"/>
        </w:rPr>
        <w:t>;</w:t>
      </w:r>
      <w:r w:rsidR="001D4E56">
        <w:rPr>
          <w:sz w:val="24"/>
          <w:szCs w:val="24"/>
        </w:rPr>
        <w:t xml:space="preserve"> el presupuesto referencia</w:t>
      </w:r>
      <w:r w:rsidR="007F096B">
        <w:rPr>
          <w:sz w:val="24"/>
          <w:szCs w:val="24"/>
        </w:rPr>
        <w:t>l</w:t>
      </w:r>
      <w:r w:rsidR="001D4E56">
        <w:rPr>
          <w:sz w:val="24"/>
          <w:szCs w:val="24"/>
        </w:rPr>
        <w:t xml:space="preserve"> es de USD</w:t>
      </w:r>
      <w:r w:rsidR="00B86909">
        <w:rPr>
          <w:sz w:val="24"/>
          <w:szCs w:val="24"/>
        </w:rPr>
        <w:t xml:space="preserve">  </w:t>
      </w:r>
      <w:r w:rsidR="00405E50">
        <w:rPr>
          <w:sz w:val="24"/>
          <w:szCs w:val="24"/>
        </w:rPr>
        <w:t>718,481.13</w:t>
      </w:r>
      <w:r w:rsidR="00911D7B">
        <w:rPr>
          <w:sz w:val="24"/>
          <w:szCs w:val="24"/>
        </w:rPr>
        <w:t xml:space="preserve"> </w:t>
      </w:r>
      <w:r w:rsidR="001D4E56">
        <w:rPr>
          <w:sz w:val="24"/>
          <w:szCs w:val="24"/>
        </w:rPr>
        <w:t xml:space="preserve">y el plazo máximo para la ejecución es de </w:t>
      </w:r>
      <w:r w:rsidR="00911D7B">
        <w:rPr>
          <w:sz w:val="24"/>
          <w:szCs w:val="24"/>
        </w:rPr>
        <w:t>1</w:t>
      </w:r>
      <w:r w:rsidR="00405E50">
        <w:rPr>
          <w:sz w:val="24"/>
          <w:szCs w:val="24"/>
        </w:rPr>
        <w:t>5</w:t>
      </w:r>
      <w:r w:rsidR="00911D7B">
        <w:rPr>
          <w:sz w:val="24"/>
          <w:szCs w:val="24"/>
        </w:rPr>
        <w:t>0 días calendario</w:t>
      </w:r>
      <w:r w:rsidR="001D4E56">
        <w:rPr>
          <w:sz w:val="24"/>
          <w:szCs w:val="24"/>
        </w:rPr>
        <w:t xml:space="preserve">, contados a partir </w:t>
      </w:r>
      <w:r w:rsidR="007F096B">
        <w:rPr>
          <w:sz w:val="24"/>
          <w:szCs w:val="24"/>
        </w:rPr>
        <w:t xml:space="preserve">de </w:t>
      </w:r>
      <w:r w:rsidR="00FE7F01">
        <w:rPr>
          <w:sz w:val="24"/>
          <w:szCs w:val="24"/>
        </w:rPr>
        <w:t xml:space="preserve">que el </w:t>
      </w:r>
      <w:r w:rsidR="001D4E56">
        <w:rPr>
          <w:sz w:val="24"/>
          <w:szCs w:val="24"/>
        </w:rPr>
        <w:t>Contrata</w:t>
      </w:r>
      <w:r w:rsidR="00455F5D">
        <w:rPr>
          <w:sz w:val="24"/>
          <w:szCs w:val="24"/>
        </w:rPr>
        <w:t>nte</w:t>
      </w:r>
      <w:r w:rsidR="001D4E56">
        <w:rPr>
          <w:sz w:val="24"/>
          <w:szCs w:val="24"/>
        </w:rPr>
        <w:t xml:space="preserve"> </w:t>
      </w:r>
      <w:r w:rsidR="007F096B">
        <w:rPr>
          <w:sz w:val="24"/>
          <w:szCs w:val="24"/>
        </w:rPr>
        <w:t>acr</w:t>
      </w:r>
      <w:r w:rsidR="00FE7F01">
        <w:rPr>
          <w:sz w:val="24"/>
          <w:szCs w:val="24"/>
        </w:rPr>
        <w:t>ed</w:t>
      </w:r>
      <w:r w:rsidR="007F096B">
        <w:rPr>
          <w:sz w:val="24"/>
          <w:szCs w:val="24"/>
        </w:rPr>
        <w:t xml:space="preserve">ite el anticipo en la cuenta </w:t>
      </w:r>
      <w:r w:rsidR="00FE7F01">
        <w:rPr>
          <w:sz w:val="24"/>
          <w:szCs w:val="24"/>
        </w:rPr>
        <w:t>b</w:t>
      </w:r>
      <w:r w:rsidR="007F096B">
        <w:rPr>
          <w:sz w:val="24"/>
          <w:szCs w:val="24"/>
        </w:rPr>
        <w:t>ancaria del Contratista.</w:t>
      </w:r>
    </w:p>
    <w:p w:rsidR="00176735" w:rsidRDefault="007F096B" w:rsidP="00051E7B">
      <w:pPr>
        <w:jc w:val="both"/>
        <w:rPr>
          <w:sz w:val="24"/>
          <w:szCs w:val="24"/>
        </w:rPr>
      </w:pPr>
      <w:r>
        <w:rPr>
          <w:sz w:val="24"/>
          <w:szCs w:val="24"/>
        </w:rPr>
        <w:t xml:space="preserve"> </w:t>
      </w:r>
    </w:p>
    <w:p w:rsidR="00830292" w:rsidRDefault="00830292" w:rsidP="00051E7B">
      <w:pPr>
        <w:jc w:val="both"/>
        <w:rPr>
          <w:sz w:val="24"/>
          <w:szCs w:val="24"/>
        </w:rPr>
      </w:pPr>
      <w:r>
        <w:rPr>
          <w:sz w:val="24"/>
          <w:szCs w:val="24"/>
        </w:rPr>
        <w:t>Las condiciones generales d</w:t>
      </w:r>
      <w:r w:rsidR="00D40016">
        <w:rPr>
          <w:sz w:val="24"/>
          <w:szCs w:val="24"/>
        </w:rPr>
        <w:t>e</w:t>
      </w:r>
      <w:r>
        <w:rPr>
          <w:sz w:val="24"/>
          <w:szCs w:val="24"/>
        </w:rPr>
        <w:t xml:space="preserve"> esta convocatoria son las siguientes:</w:t>
      </w:r>
    </w:p>
    <w:p w:rsidR="00830292" w:rsidRDefault="00830292" w:rsidP="00051E7B">
      <w:pPr>
        <w:jc w:val="both"/>
        <w:rPr>
          <w:sz w:val="24"/>
          <w:szCs w:val="24"/>
        </w:rPr>
      </w:pPr>
    </w:p>
    <w:p w:rsidR="00AC379D" w:rsidRPr="00AC379D" w:rsidRDefault="00B81940" w:rsidP="00051E7B">
      <w:pPr>
        <w:jc w:val="both"/>
        <w:rPr>
          <w:sz w:val="24"/>
          <w:szCs w:val="24"/>
        </w:rPr>
      </w:pPr>
      <w:r>
        <w:rPr>
          <w:sz w:val="24"/>
          <w:szCs w:val="24"/>
        </w:rPr>
        <w:t xml:space="preserve">1.- </w:t>
      </w:r>
      <w:r w:rsidR="001B00D2">
        <w:rPr>
          <w:sz w:val="24"/>
          <w:szCs w:val="24"/>
        </w:rPr>
        <w:t>L</w:t>
      </w:r>
      <w:r w:rsidR="00830292">
        <w:rPr>
          <w:sz w:val="24"/>
          <w:szCs w:val="24"/>
        </w:rPr>
        <w:t>os pagos se realizarán c</w:t>
      </w:r>
      <w:r w:rsidR="00786940">
        <w:rPr>
          <w:sz w:val="24"/>
          <w:szCs w:val="24"/>
        </w:rPr>
        <w:t>on</w:t>
      </w:r>
      <w:r w:rsidR="00830292">
        <w:rPr>
          <w:sz w:val="24"/>
          <w:szCs w:val="24"/>
        </w:rPr>
        <w:t xml:space="preserve"> fondos </w:t>
      </w:r>
      <w:r w:rsidR="007F096B">
        <w:rPr>
          <w:sz w:val="24"/>
          <w:szCs w:val="24"/>
        </w:rPr>
        <w:t xml:space="preserve">del Banco del Estado </w:t>
      </w:r>
      <w:r w:rsidR="00830292">
        <w:rPr>
          <w:sz w:val="24"/>
          <w:szCs w:val="24"/>
        </w:rPr>
        <w:t xml:space="preserve">del Programa de Desarrollo Provincial, (PRODEPRO) con cargo a la partida presupuestaria No. </w:t>
      </w:r>
      <w:r w:rsidR="00C16933">
        <w:rPr>
          <w:sz w:val="24"/>
          <w:szCs w:val="24"/>
        </w:rPr>
        <w:t>D513.903.14.00.01.750105.37</w:t>
      </w:r>
      <w:r w:rsidR="003D64A0">
        <w:rPr>
          <w:sz w:val="24"/>
          <w:szCs w:val="24"/>
        </w:rPr>
        <w:t>6</w:t>
      </w:r>
      <w:r w:rsidR="00C16933">
        <w:rPr>
          <w:sz w:val="24"/>
          <w:szCs w:val="24"/>
        </w:rPr>
        <w:t>.0 d</w:t>
      </w:r>
      <w:r w:rsidR="00830292">
        <w:rPr>
          <w:sz w:val="24"/>
          <w:szCs w:val="24"/>
        </w:rPr>
        <w:t xml:space="preserve">el presupuesto </w:t>
      </w:r>
      <w:r w:rsidR="001B00D2">
        <w:rPr>
          <w:sz w:val="24"/>
          <w:szCs w:val="24"/>
        </w:rPr>
        <w:t xml:space="preserve"> </w:t>
      </w:r>
      <w:r w:rsidR="00830292">
        <w:rPr>
          <w:sz w:val="24"/>
          <w:szCs w:val="24"/>
        </w:rPr>
        <w:t>d</w:t>
      </w:r>
      <w:r w:rsidR="001B00D2">
        <w:rPr>
          <w:sz w:val="24"/>
          <w:szCs w:val="24"/>
        </w:rPr>
        <w:t xml:space="preserve">el Gobierno </w:t>
      </w:r>
      <w:r w:rsidR="00055FDF">
        <w:rPr>
          <w:sz w:val="24"/>
          <w:szCs w:val="24"/>
        </w:rPr>
        <w:t>P</w:t>
      </w:r>
      <w:r w:rsidR="001B00D2">
        <w:rPr>
          <w:sz w:val="24"/>
          <w:szCs w:val="24"/>
        </w:rPr>
        <w:t>rovincial de Morona Santiago</w:t>
      </w:r>
      <w:r w:rsidR="00055FDF">
        <w:rPr>
          <w:sz w:val="24"/>
          <w:szCs w:val="24"/>
        </w:rPr>
        <w:t>;</w:t>
      </w:r>
      <w:r w:rsidR="00786940">
        <w:rPr>
          <w:sz w:val="24"/>
          <w:szCs w:val="24"/>
        </w:rPr>
        <w:t xml:space="preserve"> se entregará </w:t>
      </w:r>
      <w:r w:rsidR="00F22A6E">
        <w:rPr>
          <w:sz w:val="24"/>
          <w:szCs w:val="24"/>
        </w:rPr>
        <w:t>un anticipo del</w:t>
      </w:r>
      <w:r w:rsidR="00F140BC">
        <w:rPr>
          <w:sz w:val="24"/>
          <w:szCs w:val="24"/>
        </w:rPr>
        <w:t xml:space="preserve"> </w:t>
      </w:r>
      <w:r w:rsidR="00055FDF">
        <w:rPr>
          <w:sz w:val="24"/>
          <w:szCs w:val="24"/>
        </w:rPr>
        <w:t>7</w:t>
      </w:r>
      <w:r w:rsidR="00F22A6E">
        <w:rPr>
          <w:sz w:val="24"/>
          <w:szCs w:val="24"/>
        </w:rPr>
        <w:t>0 % del valor del contrato y el saldo mediante presentación de planillas de avance de obra.</w:t>
      </w:r>
    </w:p>
    <w:p w:rsidR="00B03F61" w:rsidRDefault="00B81940" w:rsidP="00051E7B">
      <w:pPr>
        <w:jc w:val="both"/>
        <w:rPr>
          <w:sz w:val="24"/>
          <w:szCs w:val="24"/>
        </w:rPr>
      </w:pPr>
      <w:r>
        <w:rPr>
          <w:sz w:val="24"/>
          <w:szCs w:val="24"/>
        </w:rPr>
        <w:t xml:space="preserve">2.- </w:t>
      </w:r>
      <w:r w:rsidR="00174127">
        <w:rPr>
          <w:sz w:val="24"/>
          <w:szCs w:val="24"/>
        </w:rPr>
        <w:t xml:space="preserve">Los pliegos de esta licitación están disponibles sin ningún costo en el portal </w:t>
      </w:r>
      <w:hyperlink r:id="rId8" w:history="1">
        <w:r w:rsidR="00455F5D" w:rsidRPr="003368D4">
          <w:rPr>
            <w:rStyle w:val="Hipervnculo"/>
            <w:sz w:val="24"/>
            <w:szCs w:val="24"/>
          </w:rPr>
          <w:t>www.compraspublicas.gov.ec</w:t>
        </w:r>
      </w:hyperlink>
      <w:r w:rsidR="00604820">
        <w:rPr>
          <w:sz w:val="24"/>
          <w:szCs w:val="24"/>
        </w:rPr>
        <w:t>,</w:t>
      </w:r>
      <w:r w:rsidR="00174127">
        <w:rPr>
          <w:sz w:val="24"/>
          <w:szCs w:val="24"/>
        </w:rPr>
        <w:t xml:space="preserve"> a partir de la presente fecha.</w:t>
      </w:r>
      <w:r w:rsidR="00174F17">
        <w:rPr>
          <w:sz w:val="24"/>
          <w:szCs w:val="24"/>
        </w:rPr>
        <w:t xml:space="preserve"> De conformidad con el </w:t>
      </w:r>
      <w:r w:rsidR="00353E52">
        <w:rPr>
          <w:sz w:val="24"/>
          <w:szCs w:val="24"/>
        </w:rPr>
        <w:t>artículo</w:t>
      </w:r>
      <w:r w:rsidR="00174F17">
        <w:rPr>
          <w:sz w:val="24"/>
          <w:szCs w:val="24"/>
        </w:rPr>
        <w:t xml:space="preserve"> 31 numeral 4 de la Ley Orgánica del Sistema Nacional de Contratación Pública</w:t>
      </w:r>
      <w:r w:rsidR="00353E52">
        <w:rPr>
          <w:sz w:val="24"/>
          <w:szCs w:val="24"/>
        </w:rPr>
        <w:t xml:space="preserve">, el oferente que resulte adjudicado pagará al Gobierno Provincial </w:t>
      </w:r>
      <w:r w:rsidR="00055FDF">
        <w:rPr>
          <w:sz w:val="24"/>
          <w:szCs w:val="24"/>
        </w:rPr>
        <w:t xml:space="preserve">de Morona Santiago </w:t>
      </w:r>
      <w:r w:rsidR="00353E52">
        <w:rPr>
          <w:sz w:val="24"/>
          <w:szCs w:val="24"/>
        </w:rPr>
        <w:t xml:space="preserve">una vez notificado el valor de USD </w:t>
      </w:r>
      <w:r w:rsidR="003D64A0">
        <w:rPr>
          <w:sz w:val="24"/>
          <w:szCs w:val="24"/>
        </w:rPr>
        <w:t>500</w:t>
      </w:r>
      <w:r w:rsidR="00353E52">
        <w:rPr>
          <w:sz w:val="24"/>
          <w:szCs w:val="24"/>
        </w:rPr>
        <w:t>.</w:t>
      </w:r>
      <w:r w:rsidR="00786940">
        <w:rPr>
          <w:sz w:val="24"/>
          <w:szCs w:val="24"/>
        </w:rPr>
        <w:t>00</w:t>
      </w:r>
      <w:r w:rsidR="00353E52">
        <w:rPr>
          <w:sz w:val="24"/>
          <w:szCs w:val="24"/>
        </w:rPr>
        <w:t xml:space="preserve"> </w:t>
      </w:r>
      <w:r w:rsidR="00174F17">
        <w:rPr>
          <w:sz w:val="24"/>
          <w:szCs w:val="24"/>
        </w:rPr>
        <w:t xml:space="preserve"> </w:t>
      </w:r>
      <w:r w:rsidR="00174127">
        <w:rPr>
          <w:sz w:val="24"/>
          <w:szCs w:val="24"/>
        </w:rPr>
        <w:t xml:space="preserve"> </w:t>
      </w:r>
    </w:p>
    <w:p w:rsidR="00BA7F3C" w:rsidRDefault="00B81940" w:rsidP="00051E7B">
      <w:pPr>
        <w:jc w:val="both"/>
        <w:rPr>
          <w:sz w:val="24"/>
          <w:szCs w:val="24"/>
        </w:rPr>
      </w:pPr>
      <w:r>
        <w:rPr>
          <w:sz w:val="24"/>
          <w:szCs w:val="24"/>
        </w:rPr>
        <w:t xml:space="preserve">3.- </w:t>
      </w:r>
      <w:r w:rsidR="00AC3DA4">
        <w:rPr>
          <w:sz w:val="24"/>
          <w:szCs w:val="24"/>
        </w:rPr>
        <w:t>L</w:t>
      </w:r>
      <w:r w:rsidR="00455F5D">
        <w:rPr>
          <w:sz w:val="24"/>
          <w:szCs w:val="24"/>
        </w:rPr>
        <w:t>a</w:t>
      </w:r>
      <w:r w:rsidR="00AC3DA4">
        <w:rPr>
          <w:sz w:val="24"/>
          <w:szCs w:val="24"/>
        </w:rPr>
        <w:t xml:space="preserve"> oferta </w:t>
      </w:r>
      <w:r w:rsidR="00455F5D">
        <w:rPr>
          <w:sz w:val="24"/>
          <w:szCs w:val="24"/>
        </w:rPr>
        <w:t xml:space="preserve">por la totalidad del proyecto </w:t>
      </w:r>
      <w:r w:rsidR="00AC3DA4">
        <w:rPr>
          <w:sz w:val="24"/>
          <w:szCs w:val="24"/>
        </w:rPr>
        <w:t xml:space="preserve">y toda la documentación </w:t>
      </w:r>
      <w:r w:rsidR="00786940">
        <w:rPr>
          <w:sz w:val="24"/>
          <w:szCs w:val="24"/>
        </w:rPr>
        <w:t xml:space="preserve">solicitada, </w:t>
      </w:r>
      <w:r w:rsidR="00AC3DA4">
        <w:rPr>
          <w:sz w:val="24"/>
          <w:szCs w:val="24"/>
        </w:rPr>
        <w:t>se prese</w:t>
      </w:r>
      <w:r w:rsidR="00100F6F">
        <w:rPr>
          <w:sz w:val="24"/>
          <w:szCs w:val="24"/>
        </w:rPr>
        <w:t>n</w:t>
      </w:r>
      <w:r w:rsidR="00AC3DA4">
        <w:rPr>
          <w:sz w:val="24"/>
          <w:szCs w:val="24"/>
        </w:rPr>
        <w:t xml:space="preserve">tara en </w:t>
      </w:r>
      <w:r w:rsidR="00786940">
        <w:rPr>
          <w:sz w:val="24"/>
          <w:szCs w:val="24"/>
        </w:rPr>
        <w:t>la S</w:t>
      </w:r>
      <w:r w:rsidR="00100F6F">
        <w:rPr>
          <w:sz w:val="24"/>
          <w:szCs w:val="24"/>
        </w:rPr>
        <w:t xml:space="preserve">ecretaria de </w:t>
      </w:r>
      <w:r w:rsidR="007124C5">
        <w:rPr>
          <w:sz w:val="24"/>
          <w:szCs w:val="24"/>
        </w:rPr>
        <w:t xml:space="preserve">la </w:t>
      </w:r>
      <w:r w:rsidR="00100F6F">
        <w:rPr>
          <w:sz w:val="24"/>
          <w:szCs w:val="24"/>
        </w:rPr>
        <w:t xml:space="preserve">Comisión Técnica, </w:t>
      </w:r>
      <w:r w:rsidR="007124C5">
        <w:rPr>
          <w:sz w:val="24"/>
          <w:szCs w:val="24"/>
        </w:rPr>
        <w:t xml:space="preserve">ubicada en el </w:t>
      </w:r>
      <w:r w:rsidR="00100F6F">
        <w:rPr>
          <w:sz w:val="24"/>
          <w:szCs w:val="24"/>
        </w:rPr>
        <w:t>segundo piso del edificio del Gobierno Provincial (Departamento Jurídico)</w:t>
      </w:r>
      <w:r w:rsidR="00055FDF">
        <w:rPr>
          <w:sz w:val="24"/>
          <w:szCs w:val="24"/>
        </w:rPr>
        <w:t xml:space="preserve">, </w:t>
      </w:r>
      <w:r w:rsidR="00100F6F">
        <w:rPr>
          <w:sz w:val="24"/>
          <w:szCs w:val="24"/>
        </w:rPr>
        <w:t xml:space="preserve"> calle 24 de Mayo y Bolívar</w:t>
      </w:r>
      <w:r w:rsidR="007851D2">
        <w:rPr>
          <w:sz w:val="24"/>
          <w:szCs w:val="24"/>
        </w:rPr>
        <w:t>, hasta las 1</w:t>
      </w:r>
      <w:r w:rsidR="00A86FB5">
        <w:rPr>
          <w:sz w:val="24"/>
          <w:szCs w:val="24"/>
        </w:rPr>
        <w:t>6</w:t>
      </w:r>
      <w:r w:rsidR="007851D2">
        <w:rPr>
          <w:sz w:val="24"/>
          <w:szCs w:val="24"/>
        </w:rPr>
        <w:t xml:space="preserve"> horas del día </w:t>
      </w:r>
      <w:r w:rsidR="00F140BC">
        <w:rPr>
          <w:sz w:val="24"/>
          <w:szCs w:val="24"/>
        </w:rPr>
        <w:t>2</w:t>
      </w:r>
      <w:r w:rsidR="007124C5">
        <w:rPr>
          <w:sz w:val="24"/>
          <w:szCs w:val="24"/>
        </w:rPr>
        <w:t>7</w:t>
      </w:r>
      <w:r w:rsidR="007851D2">
        <w:rPr>
          <w:sz w:val="24"/>
          <w:szCs w:val="24"/>
        </w:rPr>
        <w:t xml:space="preserve"> de octubre del 2008. En la misma fecha y hora que se </w:t>
      </w:r>
      <w:r w:rsidR="00055FDF">
        <w:rPr>
          <w:sz w:val="24"/>
          <w:szCs w:val="24"/>
        </w:rPr>
        <w:t>c</w:t>
      </w:r>
      <w:r w:rsidR="007851D2">
        <w:rPr>
          <w:sz w:val="24"/>
          <w:szCs w:val="24"/>
        </w:rPr>
        <w:t xml:space="preserve">ierre el plazo </w:t>
      </w:r>
      <w:r w:rsidR="00BA7F3C">
        <w:rPr>
          <w:sz w:val="24"/>
          <w:szCs w:val="24"/>
        </w:rPr>
        <w:t xml:space="preserve">para la presentación del sobre único, </w:t>
      </w:r>
      <w:r w:rsidR="007851D2">
        <w:rPr>
          <w:sz w:val="24"/>
          <w:szCs w:val="24"/>
        </w:rPr>
        <w:t xml:space="preserve">la Comisión Técnica </w:t>
      </w:r>
      <w:r w:rsidR="00BA7F3C">
        <w:rPr>
          <w:sz w:val="24"/>
          <w:szCs w:val="24"/>
        </w:rPr>
        <w:t xml:space="preserve">procederá con la apertura de los sobres en  audiencia pública, con </w:t>
      </w:r>
      <w:r w:rsidR="00003026">
        <w:rPr>
          <w:sz w:val="24"/>
          <w:szCs w:val="24"/>
        </w:rPr>
        <w:t>los oferentes</w:t>
      </w:r>
      <w:r w:rsidR="00BA7F3C">
        <w:rPr>
          <w:sz w:val="24"/>
          <w:szCs w:val="24"/>
        </w:rPr>
        <w:t xml:space="preserve"> y personas que deseen asistir.</w:t>
      </w:r>
    </w:p>
    <w:p w:rsidR="00AC379D" w:rsidRDefault="00B81940" w:rsidP="00051E7B">
      <w:pPr>
        <w:jc w:val="both"/>
        <w:rPr>
          <w:sz w:val="24"/>
          <w:szCs w:val="24"/>
        </w:rPr>
      </w:pPr>
      <w:r>
        <w:rPr>
          <w:sz w:val="24"/>
          <w:szCs w:val="24"/>
        </w:rPr>
        <w:t xml:space="preserve">4.- </w:t>
      </w:r>
      <w:r w:rsidR="007625BF">
        <w:rPr>
          <w:sz w:val="24"/>
          <w:szCs w:val="24"/>
        </w:rPr>
        <w:t xml:space="preserve">Los </w:t>
      </w:r>
      <w:r w:rsidR="00455F5D">
        <w:rPr>
          <w:sz w:val="24"/>
          <w:szCs w:val="24"/>
        </w:rPr>
        <w:t xml:space="preserve">interesados </w:t>
      </w:r>
      <w:r w:rsidR="007625BF">
        <w:rPr>
          <w:sz w:val="24"/>
          <w:szCs w:val="24"/>
        </w:rPr>
        <w:t xml:space="preserve">podrán </w:t>
      </w:r>
      <w:r w:rsidR="00455F5D">
        <w:rPr>
          <w:sz w:val="24"/>
          <w:szCs w:val="24"/>
        </w:rPr>
        <w:t xml:space="preserve">solicitar aclaraciones a través del portal, </w:t>
      </w:r>
      <w:r w:rsidR="007625BF">
        <w:rPr>
          <w:sz w:val="24"/>
          <w:szCs w:val="24"/>
        </w:rPr>
        <w:t xml:space="preserve"> hasta la mitad del tiempo previsto para</w:t>
      </w:r>
      <w:r w:rsidR="00455F5D">
        <w:rPr>
          <w:sz w:val="24"/>
          <w:szCs w:val="24"/>
        </w:rPr>
        <w:t xml:space="preserve"> la presentación de las ofertas</w:t>
      </w:r>
      <w:r w:rsidR="00C469B9">
        <w:rPr>
          <w:sz w:val="24"/>
          <w:szCs w:val="24"/>
        </w:rPr>
        <w:t xml:space="preserve"> es decir hasta el </w:t>
      </w:r>
      <w:r w:rsidR="007124C5">
        <w:rPr>
          <w:sz w:val="24"/>
          <w:szCs w:val="24"/>
        </w:rPr>
        <w:t>20</w:t>
      </w:r>
      <w:r w:rsidR="00C469B9">
        <w:rPr>
          <w:sz w:val="24"/>
          <w:szCs w:val="24"/>
        </w:rPr>
        <w:t xml:space="preserve"> de octubre del 2008 </w:t>
      </w:r>
      <w:r w:rsidR="00455F5D">
        <w:rPr>
          <w:sz w:val="24"/>
          <w:szCs w:val="24"/>
        </w:rPr>
        <w:t xml:space="preserve">mismas que serán respondidas </w:t>
      </w:r>
      <w:r w:rsidR="00786940">
        <w:rPr>
          <w:sz w:val="24"/>
          <w:szCs w:val="24"/>
        </w:rPr>
        <w:t>por el Presidente de la Comisión Técnica</w:t>
      </w:r>
      <w:r w:rsidR="007124C5">
        <w:rPr>
          <w:sz w:val="24"/>
          <w:szCs w:val="24"/>
        </w:rPr>
        <w:t>,</w:t>
      </w:r>
      <w:r w:rsidR="00786940">
        <w:rPr>
          <w:sz w:val="24"/>
          <w:szCs w:val="24"/>
        </w:rPr>
        <w:t xml:space="preserve"> </w:t>
      </w:r>
      <w:r w:rsidR="00455F5D">
        <w:rPr>
          <w:sz w:val="24"/>
          <w:szCs w:val="24"/>
        </w:rPr>
        <w:t>dentro de las 24 horas siguientes a la formulación de la pregunta por intermedio del mismo portal.</w:t>
      </w:r>
      <w:r w:rsidR="00AC379D" w:rsidRPr="00AC379D">
        <w:rPr>
          <w:sz w:val="24"/>
          <w:szCs w:val="24"/>
        </w:rPr>
        <w:t xml:space="preserve"> </w:t>
      </w:r>
    </w:p>
    <w:p w:rsidR="00786940" w:rsidRDefault="00B81940" w:rsidP="00051E7B">
      <w:pPr>
        <w:jc w:val="both"/>
        <w:rPr>
          <w:sz w:val="24"/>
          <w:szCs w:val="24"/>
        </w:rPr>
      </w:pPr>
      <w:r>
        <w:rPr>
          <w:sz w:val="24"/>
          <w:szCs w:val="24"/>
        </w:rPr>
        <w:t xml:space="preserve">5.- </w:t>
      </w:r>
      <w:r w:rsidR="00545722">
        <w:rPr>
          <w:sz w:val="24"/>
          <w:szCs w:val="24"/>
        </w:rPr>
        <w:t xml:space="preserve">El procedimiento se ceñirá a las disposiciones de la Ley Orgánica del Sistema Nacional de Contratación Pública y su </w:t>
      </w:r>
      <w:r w:rsidR="00786940">
        <w:rPr>
          <w:sz w:val="24"/>
          <w:szCs w:val="24"/>
        </w:rPr>
        <w:t>R</w:t>
      </w:r>
      <w:r w:rsidR="00545722">
        <w:rPr>
          <w:sz w:val="24"/>
          <w:szCs w:val="24"/>
        </w:rPr>
        <w:t xml:space="preserve">eglamento, pudiendo incluso la máxima autoridad cancelar el proceso en cualquier etapa antes de la adjudicación </w:t>
      </w:r>
      <w:r w:rsidR="00BB426C">
        <w:rPr>
          <w:sz w:val="24"/>
          <w:szCs w:val="24"/>
        </w:rPr>
        <w:t xml:space="preserve">conforme </w:t>
      </w:r>
      <w:r w:rsidR="00545722">
        <w:rPr>
          <w:sz w:val="24"/>
          <w:szCs w:val="24"/>
        </w:rPr>
        <w:t>establec</w:t>
      </w:r>
      <w:r w:rsidR="00BB426C">
        <w:rPr>
          <w:sz w:val="24"/>
          <w:szCs w:val="24"/>
        </w:rPr>
        <w:t>e el</w:t>
      </w:r>
      <w:r w:rsidR="00545722">
        <w:rPr>
          <w:sz w:val="24"/>
          <w:szCs w:val="24"/>
        </w:rPr>
        <w:t xml:space="preserve"> Art. 34 de la invocada ley</w:t>
      </w:r>
      <w:r w:rsidR="00BB426C">
        <w:rPr>
          <w:sz w:val="24"/>
          <w:szCs w:val="24"/>
        </w:rPr>
        <w:t xml:space="preserve">. </w:t>
      </w:r>
    </w:p>
    <w:p w:rsidR="00545722" w:rsidRDefault="00786940" w:rsidP="00051E7B">
      <w:pPr>
        <w:jc w:val="both"/>
        <w:rPr>
          <w:sz w:val="24"/>
          <w:szCs w:val="24"/>
        </w:rPr>
      </w:pPr>
      <w:r>
        <w:rPr>
          <w:sz w:val="24"/>
          <w:szCs w:val="24"/>
        </w:rPr>
        <w:t>Podrá</w:t>
      </w:r>
      <w:r w:rsidR="00BB426C">
        <w:rPr>
          <w:sz w:val="24"/>
          <w:szCs w:val="24"/>
        </w:rPr>
        <w:t xml:space="preserve"> también la máxima autoridad declarar desierto esta licitación de conformidad con el art. 33 de la Ley Orgánica del Sistema Nacional de Contratación Pública.</w:t>
      </w:r>
    </w:p>
    <w:p w:rsidR="00BB426C" w:rsidRDefault="00B81940" w:rsidP="00051E7B">
      <w:pPr>
        <w:jc w:val="both"/>
        <w:rPr>
          <w:sz w:val="24"/>
          <w:szCs w:val="24"/>
        </w:rPr>
      </w:pPr>
      <w:r>
        <w:rPr>
          <w:sz w:val="24"/>
          <w:szCs w:val="24"/>
        </w:rPr>
        <w:t xml:space="preserve">6.- </w:t>
      </w:r>
      <w:r w:rsidR="00BB426C">
        <w:rPr>
          <w:sz w:val="24"/>
          <w:szCs w:val="24"/>
        </w:rPr>
        <w:t xml:space="preserve">El funcionario encargado de </w:t>
      </w:r>
      <w:r w:rsidR="00C469B9">
        <w:rPr>
          <w:sz w:val="24"/>
          <w:szCs w:val="24"/>
        </w:rPr>
        <w:t>e</w:t>
      </w:r>
      <w:r w:rsidR="00BB426C">
        <w:rPr>
          <w:sz w:val="24"/>
          <w:szCs w:val="24"/>
        </w:rPr>
        <w:t>st</w:t>
      </w:r>
      <w:r w:rsidR="00C469B9">
        <w:rPr>
          <w:sz w:val="24"/>
          <w:szCs w:val="24"/>
        </w:rPr>
        <w:t>e</w:t>
      </w:r>
      <w:r w:rsidR="00BB426C">
        <w:rPr>
          <w:sz w:val="24"/>
          <w:szCs w:val="24"/>
        </w:rPr>
        <w:t xml:space="preserve"> proceso </w:t>
      </w:r>
      <w:r w:rsidR="00C469B9">
        <w:rPr>
          <w:sz w:val="24"/>
          <w:szCs w:val="24"/>
        </w:rPr>
        <w:t>es el Presidente de la C</w:t>
      </w:r>
      <w:r w:rsidR="00014503">
        <w:rPr>
          <w:sz w:val="24"/>
          <w:szCs w:val="24"/>
        </w:rPr>
        <w:t>omisión Técnica Ing. Jaime Mejía Reinoso,</w:t>
      </w:r>
      <w:r w:rsidR="00BB426C">
        <w:rPr>
          <w:sz w:val="24"/>
          <w:szCs w:val="24"/>
        </w:rPr>
        <w:t xml:space="preserve"> correo electrónico </w:t>
      </w:r>
      <w:r w:rsidR="003E7C1C">
        <w:rPr>
          <w:sz w:val="24"/>
          <w:szCs w:val="24"/>
        </w:rPr>
        <w:t>rmoscoso</w:t>
      </w:r>
      <w:r w:rsidR="00C469B9">
        <w:rPr>
          <w:sz w:val="24"/>
          <w:szCs w:val="24"/>
        </w:rPr>
        <w:t>@moronasantiago.gov.ec</w:t>
      </w:r>
      <w:r w:rsidR="00BB426C">
        <w:rPr>
          <w:sz w:val="24"/>
          <w:szCs w:val="24"/>
        </w:rPr>
        <w:t xml:space="preserve">. </w:t>
      </w:r>
    </w:p>
    <w:p w:rsidR="008919F0" w:rsidRPr="00AC379D" w:rsidRDefault="008919F0" w:rsidP="00051E7B">
      <w:pPr>
        <w:jc w:val="both"/>
        <w:rPr>
          <w:sz w:val="24"/>
          <w:szCs w:val="24"/>
        </w:rPr>
      </w:pPr>
    </w:p>
    <w:p w:rsidR="00AC379D" w:rsidRPr="00AC379D" w:rsidRDefault="00FB1130" w:rsidP="00051E7B">
      <w:pPr>
        <w:jc w:val="both"/>
        <w:rPr>
          <w:sz w:val="24"/>
          <w:szCs w:val="24"/>
        </w:rPr>
      </w:pPr>
      <w:r>
        <w:rPr>
          <w:sz w:val="24"/>
          <w:szCs w:val="24"/>
        </w:rPr>
        <w:t>Macas</w:t>
      </w:r>
      <w:r w:rsidR="00AC379D" w:rsidRPr="00AC379D">
        <w:rPr>
          <w:sz w:val="24"/>
          <w:szCs w:val="24"/>
        </w:rPr>
        <w:t xml:space="preserve">, a </w:t>
      </w:r>
      <w:r w:rsidR="0035454B">
        <w:rPr>
          <w:sz w:val="24"/>
          <w:szCs w:val="24"/>
        </w:rPr>
        <w:t>0</w:t>
      </w:r>
      <w:r w:rsidR="003D64A0">
        <w:rPr>
          <w:sz w:val="24"/>
          <w:szCs w:val="24"/>
        </w:rPr>
        <w:t>6</w:t>
      </w:r>
      <w:r w:rsidR="0035454B">
        <w:rPr>
          <w:sz w:val="24"/>
          <w:szCs w:val="24"/>
        </w:rPr>
        <w:t xml:space="preserve"> de octubre</w:t>
      </w:r>
      <w:r>
        <w:rPr>
          <w:sz w:val="24"/>
          <w:szCs w:val="24"/>
        </w:rPr>
        <w:t xml:space="preserve"> </w:t>
      </w:r>
      <w:r w:rsidR="00AC379D" w:rsidRPr="00AC379D">
        <w:rPr>
          <w:sz w:val="24"/>
          <w:szCs w:val="24"/>
        </w:rPr>
        <w:t>del 2</w:t>
      </w:r>
      <w:r>
        <w:rPr>
          <w:sz w:val="24"/>
          <w:szCs w:val="24"/>
        </w:rPr>
        <w:t>008</w:t>
      </w:r>
      <w:r w:rsidR="00AC379D" w:rsidRPr="00AC379D">
        <w:rPr>
          <w:sz w:val="24"/>
          <w:szCs w:val="24"/>
        </w:rPr>
        <w:t>.</w:t>
      </w:r>
    </w:p>
    <w:p w:rsidR="00AC379D" w:rsidRDefault="00AC379D" w:rsidP="00051E7B">
      <w:pPr>
        <w:jc w:val="both"/>
        <w:rPr>
          <w:sz w:val="24"/>
          <w:szCs w:val="24"/>
        </w:rPr>
      </w:pPr>
    </w:p>
    <w:p w:rsidR="00FB1130" w:rsidRPr="00AC379D" w:rsidRDefault="00FB1130" w:rsidP="00051E7B">
      <w:pPr>
        <w:jc w:val="both"/>
        <w:rPr>
          <w:sz w:val="24"/>
          <w:szCs w:val="24"/>
        </w:rPr>
      </w:pPr>
      <w:r>
        <w:rPr>
          <w:sz w:val="24"/>
          <w:szCs w:val="24"/>
        </w:rPr>
        <w:t xml:space="preserve">Ing. Jaime Mejía Reinoso </w:t>
      </w:r>
    </w:p>
    <w:p w:rsidR="00AC379D" w:rsidRPr="00AC379D" w:rsidRDefault="00AC379D" w:rsidP="00051E7B">
      <w:pPr>
        <w:jc w:val="both"/>
        <w:rPr>
          <w:sz w:val="24"/>
          <w:szCs w:val="24"/>
        </w:rPr>
      </w:pPr>
      <w:r w:rsidRPr="0035454B">
        <w:rPr>
          <w:b/>
          <w:sz w:val="24"/>
          <w:szCs w:val="24"/>
        </w:rPr>
        <w:t>PR</w:t>
      </w:r>
      <w:r w:rsidR="00BB426C" w:rsidRPr="0035454B">
        <w:rPr>
          <w:b/>
          <w:sz w:val="24"/>
          <w:szCs w:val="24"/>
        </w:rPr>
        <w:t xml:space="preserve">ESIDENTE </w:t>
      </w:r>
      <w:r w:rsidR="003E7C1C" w:rsidRPr="0035454B">
        <w:rPr>
          <w:b/>
          <w:sz w:val="24"/>
          <w:szCs w:val="24"/>
        </w:rPr>
        <w:t xml:space="preserve">DE LA </w:t>
      </w:r>
      <w:r w:rsidR="00BB426C" w:rsidRPr="0035454B">
        <w:rPr>
          <w:b/>
          <w:sz w:val="24"/>
          <w:szCs w:val="24"/>
        </w:rPr>
        <w:t>COMISION</w:t>
      </w:r>
      <w:r w:rsidR="003E7C1C" w:rsidRPr="0035454B">
        <w:rPr>
          <w:b/>
          <w:sz w:val="24"/>
          <w:szCs w:val="24"/>
        </w:rPr>
        <w:t xml:space="preserve"> TECNICA</w:t>
      </w:r>
      <w:r w:rsidR="003E7C1C">
        <w:rPr>
          <w:sz w:val="24"/>
          <w:szCs w:val="24"/>
        </w:rPr>
        <w:t>.</w:t>
      </w:r>
    </w:p>
    <w:p w:rsidR="00AC379D" w:rsidRPr="00AC379D" w:rsidRDefault="007C2A85" w:rsidP="00051E7B">
      <w:pPr>
        <w:jc w:val="both"/>
        <w:rPr>
          <w:sz w:val="24"/>
          <w:szCs w:val="24"/>
        </w:rPr>
      </w:pPr>
      <w:r>
        <w:rPr>
          <w:sz w:val="24"/>
          <w:szCs w:val="24"/>
        </w:rPr>
        <w:br w:type="page"/>
      </w:r>
      <w:r w:rsidR="00AC379D" w:rsidRPr="00AC379D">
        <w:rPr>
          <w:sz w:val="24"/>
          <w:szCs w:val="24"/>
        </w:rPr>
        <w:lastRenderedPageBreak/>
        <w:t>SECCIÓN 2</w:t>
      </w:r>
    </w:p>
    <w:p w:rsidR="00AC379D" w:rsidRPr="00AC379D" w:rsidRDefault="00AC379D" w:rsidP="00051E7B">
      <w:pPr>
        <w:jc w:val="both"/>
        <w:rPr>
          <w:sz w:val="24"/>
          <w:szCs w:val="24"/>
        </w:rPr>
      </w:pPr>
      <w:r w:rsidRPr="00AC379D">
        <w:rPr>
          <w:sz w:val="24"/>
          <w:szCs w:val="24"/>
        </w:rPr>
        <w:t>INSTRUCCIONES A LOS OFERENTES</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Capítulo 1</w:t>
      </w:r>
    </w:p>
    <w:p w:rsidR="00AC379D" w:rsidRPr="00AC379D" w:rsidRDefault="00AC379D" w:rsidP="00051E7B">
      <w:pPr>
        <w:jc w:val="both"/>
        <w:rPr>
          <w:sz w:val="24"/>
          <w:szCs w:val="24"/>
        </w:rPr>
      </w:pPr>
      <w:r w:rsidRPr="00AC379D">
        <w:rPr>
          <w:sz w:val="24"/>
          <w:szCs w:val="24"/>
        </w:rPr>
        <w:t>INFORMACIÓN GENERAL</w:t>
      </w:r>
    </w:p>
    <w:p w:rsidR="00AC379D" w:rsidRPr="00AC379D" w:rsidRDefault="00AC379D" w:rsidP="00051E7B">
      <w:pPr>
        <w:jc w:val="both"/>
        <w:rPr>
          <w:sz w:val="24"/>
          <w:szCs w:val="24"/>
        </w:rPr>
      </w:pPr>
    </w:p>
    <w:p w:rsidR="00AC379D" w:rsidRDefault="00AC379D" w:rsidP="00051E7B">
      <w:pPr>
        <w:jc w:val="both"/>
        <w:rPr>
          <w:sz w:val="24"/>
          <w:szCs w:val="24"/>
        </w:rPr>
      </w:pPr>
      <w:r w:rsidRPr="00AC379D">
        <w:rPr>
          <w:sz w:val="24"/>
          <w:szCs w:val="24"/>
        </w:rPr>
        <w:t>1.1.- OBJETO DE LA CONTRATACIÓN</w:t>
      </w:r>
    </w:p>
    <w:p w:rsidR="001A6C1A" w:rsidRPr="00AC379D" w:rsidRDefault="001A6C1A" w:rsidP="00051E7B">
      <w:pPr>
        <w:jc w:val="both"/>
        <w:rPr>
          <w:sz w:val="24"/>
          <w:szCs w:val="24"/>
        </w:rPr>
      </w:pPr>
    </w:p>
    <w:p w:rsidR="00AC379D" w:rsidRDefault="00AC379D" w:rsidP="00051E7B">
      <w:pPr>
        <w:jc w:val="both"/>
        <w:rPr>
          <w:sz w:val="24"/>
          <w:szCs w:val="24"/>
        </w:rPr>
      </w:pPr>
      <w:r w:rsidRPr="00AC379D">
        <w:rPr>
          <w:sz w:val="24"/>
          <w:szCs w:val="24"/>
        </w:rPr>
        <w:t>1.1.1.- Propósito y Alcance: Este procedimiento precontractual tiene como propósito principal seleccionar la oferta más conveniente para la construcción de</w:t>
      </w:r>
      <w:r w:rsidR="00C234C3">
        <w:rPr>
          <w:sz w:val="24"/>
          <w:szCs w:val="24"/>
        </w:rPr>
        <w:t xml:space="preserve"> la obra Mejoramiento a nivel de Carpeta Asfáltica de la Vía </w:t>
      </w:r>
      <w:r w:rsidR="00A52A27">
        <w:rPr>
          <w:sz w:val="24"/>
          <w:szCs w:val="24"/>
        </w:rPr>
        <w:t>Pablo Sexto</w:t>
      </w:r>
      <w:r w:rsidR="00C234C3">
        <w:rPr>
          <w:sz w:val="24"/>
          <w:szCs w:val="24"/>
        </w:rPr>
        <w:t xml:space="preserve"> –</w:t>
      </w:r>
      <w:r w:rsidR="00332CF1">
        <w:rPr>
          <w:sz w:val="24"/>
          <w:szCs w:val="24"/>
        </w:rPr>
        <w:t xml:space="preserve"> </w:t>
      </w:r>
      <w:proofErr w:type="spellStart"/>
      <w:r w:rsidR="00A52A27">
        <w:rPr>
          <w:sz w:val="24"/>
          <w:szCs w:val="24"/>
        </w:rPr>
        <w:t>Huamboya</w:t>
      </w:r>
      <w:proofErr w:type="spellEnd"/>
      <w:r w:rsidR="00C234C3">
        <w:rPr>
          <w:sz w:val="24"/>
          <w:szCs w:val="24"/>
        </w:rPr>
        <w:t>,</w:t>
      </w:r>
      <w:r w:rsidRPr="00257250">
        <w:rPr>
          <w:sz w:val="24"/>
          <w:szCs w:val="24"/>
        </w:rPr>
        <w:t xml:space="preserve"> ubicado en </w:t>
      </w:r>
      <w:r w:rsidR="00A52A27">
        <w:rPr>
          <w:sz w:val="24"/>
          <w:szCs w:val="24"/>
        </w:rPr>
        <w:t xml:space="preserve">los cantones Pablo Sexto y </w:t>
      </w:r>
      <w:proofErr w:type="spellStart"/>
      <w:r w:rsidR="00A52A27">
        <w:rPr>
          <w:sz w:val="24"/>
          <w:szCs w:val="24"/>
        </w:rPr>
        <w:t>Huamboya</w:t>
      </w:r>
      <w:proofErr w:type="spellEnd"/>
      <w:r w:rsidR="00A52A27">
        <w:rPr>
          <w:sz w:val="24"/>
          <w:szCs w:val="24"/>
        </w:rPr>
        <w:t>,</w:t>
      </w:r>
      <w:r w:rsidR="00257250" w:rsidRPr="00257250">
        <w:rPr>
          <w:sz w:val="24"/>
          <w:szCs w:val="24"/>
        </w:rPr>
        <w:t xml:space="preserve"> </w:t>
      </w:r>
      <w:r w:rsidR="000F0804">
        <w:rPr>
          <w:sz w:val="24"/>
          <w:szCs w:val="24"/>
        </w:rPr>
        <w:t xml:space="preserve"> provincia </w:t>
      </w:r>
      <w:r w:rsidR="007C2A85" w:rsidRPr="00257250">
        <w:rPr>
          <w:sz w:val="24"/>
          <w:szCs w:val="24"/>
        </w:rPr>
        <w:t xml:space="preserve"> de Morona Santiago.</w:t>
      </w:r>
    </w:p>
    <w:p w:rsidR="001A6C1A" w:rsidRPr="00257250" w:rsidRDefault="001A6C1A" w:rsidP="00051E7B">
      <w:pPr>
        <w:jc w:val="both"/>
        <w:rPr>
          <w:sz w:val="24"/>
          <w:szCs w:val="24"/>
        </w:rPr>
      </w:pPr>
    </w:p>
    <w:p w:rsidR="00C234C3" w:rsidRDefault="00AC379D" w:rsidP="00051E7B">
      <w:pPr>
        <w:jc w:val="both"/>
        <w:rPr>
          <w:sz w:val="24"/>
          <w:szCs w:val="24"/>
        </w:rPr>
      </w:pPr>
      <w:r w:rsidRPr="00257250">
        <w:rPr>
          <w:sz w:val="24"/>
          <w:szCs w:val="24"/>
        </w:rPr>
        <w:t xml:space="preserve">1.1.2.- Descripción </w:t>
      </w:r>
      <w:r w:rsidR="00841CB5">
        <w:rPr>
          <w:sz w:val="24"/>
          <w:szCs w:val="24"/>
        </w:rPr>
        <w:t>y ubicación de la</w:t>
      </w:r>
      <w:r w:rsidRPr="00257250">
        <w:rPr>
          <w:sz w:val="24"/>
          <w:szCs w:val="24"/>
        </w:rPr>
        <w:t xml:space="preserve"> Obra:</w:t>
      </w:r>
      <w:r w:rsidR="00257250" w:rsidRPr="00257250">
        <w:rPr>
          <w:sz w:val="24"/>
          <w:szCs w:val="24"/>
        </w:rPr>
        <w:t xml:space="preserve"> Asfaltado</w:t>
      </w:r>
      <w:r w:rsidR="00EA6A87">
        <w:rPr>
          <w:sz w:val="24"/>
          <w:szCs w:val="24"/>
        </w:rPr>
        <w:t xml:space="preserve"> </w:t>
      </w:r>
      <w:r w:rsidR="00336D85">
        <w:rPr>
          <w:sz w:val="24"/>
          <w:szCs w:val="24"/>
        </w:rPr>
        <w:t xml:space="preserve">del </w:t>
      </w:r>
      <w:r w:rsidR="00EA6A87">
        <w:rPr>
          <w:sz w:val="24"/>
          <w:szCs w:val="24"/>
        </w:rPr>
        <w:t xml:space="preserve">tramo </w:t>
      </w:r>
      <w:r w:rsidR="00BA557C">
        <w:rPr>
          <w:sz w:val="24"/>
          <w:szCs w:val="24"/>
        </w:rPr>
        <w:t xml:space="preserve">cabeceras cantonad de Pablo Sexto hasta la cabecera cantonal de </w:t>
      </w:r>
      <w:proofErr w:type="spellStart"/>
      <w:r w:rsidR="00BA557C">
        <w:rPr>
          <w:sz w:val="24"/>
          <w:szCs w:val="24"/>
        </w:rPr>
        <w:t>Huamboya</w:t>
      </w:r>
      <w:proofErr w:type="spellEnd"/>
      <w:r w:rsidR="00841CB5">
        <w:rPr>
          <w:sz w:val="24"/>
          <w:szCs w:val="24"/>
        </w:rPr>
        <w:t xml:space="preserve">, </w:t>
      </w:r>
      <w:r w:rsidR="00C234C3">
        <w:rPr>
          <w:sz w:val="24"/>
          <w:szCs w:val="24"/>
        </w:rPr>
        <w:t>Ca</w:t>
      </w:r>
      <w:r w:rsidR="00F140BC">
        <w:rPr>
          <w:sz w:val="24"/>
          <w:szCs w:val="24"/>
        </w:rPr>
        <w:t>n</w:t>
      </w:r>
      <w:r w:rsidR="00C234C3">
        <w:rPr>
          <w:sz w:val="24"/>
          <w:szCs w:val="24"/>
        </w:rPr>
        <w:t xml:space="preserve">tón Morona </w:t>
      </w:r>
      <w:r w:rsidR="000F0804">
        <w:rPr>
          <w:sz w:val="24"/>
          <w:szCs w:val="24"/>
        </w:rPr>
        <w:t>P</w:t>
      </w:r>
      <w:r w:rsidR="00C234C3">
        <w:rPr>
          <w:sz w:val="24"/>
          <w:szCs w:val="24"/>
        </w:rPr>
        <w:t>rovincia de Morona Santiago.</w:t>
      </w:r>
    </w:p>
    <w:p w:rsidR="00BA557C" w:rsidRDefault="00BA557C" w:rsidP="00051E7B">
      <w:pPr>
        <w:jc w:val="both"/>
        <w:rPr>
          <w:sz w:val="24"/>
          <w:szCs w:val="24"/>
        </w:rPr>
      </w:pPr>
    </w:p>
    <w:p w:rsidR="007C2A85" w:rsidRPr="00257250" w:rsidRDefault="001856DF" w:rsidP="00051E7B">
      <w:pPr>
        <w:jc w:val="both"/>
        <w:rPr>
          <w:sz w:val="24"/>
          <w:szCs w:val="24"/>
        </w:rPr>
      </w:pPr>
      <w:r>
        <w:rPr>
          <w:sz w:val="24"/>
          <w:szCs w:val="24"/>
        </w:rPr>
        <w:t>E</w:t>
      </w:r>
      <w:r w:rsidR="00257250" w:rsidRPr="00257250">
        <w:rPr>
          <w:sz w:val="24"/>
          <w:szCs w:val="24"/>
        </w:rPr>
        <w:t xml:space="preserve">l acceso hasta el lugar de la obra se lo puede realizar desde </w:t>
      </w:r>
      <w:r>
        <w:rPr>
          <w:sz w:val="24"/>
          <w:szCs w:val="24"/>
        </w:rPr>
        <w:t>la ciudad de C</w:t>
      </w:r>
      <w:r w:rsidR="00257250" w:rsidRPr="00257250">
        <w:rPr>
          <w:sz w:val="24"/>
          <w:szCs w:val="24"/>
        </w:rPr>
        <w:t xml:space="preserve">uenca por la vía </w:t>
      </w:r>
      <w:proofErr w:type="spellStart"/>
      <w:r w:rsidR="00257250" w:rsidRPr="00257250">
        <w:rPr>
          <w:sz w:val="24"/>
          <w:szCs w:val="24"/>
        </w:rPr>
        <w:t>Gualaceo</w:t>
      </w:r>
      <w:proofErr w:type="spellEnd"/>
      <w:r w:rsidR="00BC1597">
        <w:rPr>
          <w:sz w:val="24"/>
          <w:szCs w:val="24"/>
        </w:rPr>
        <w:t xml:space="preserve"> </w:t>
      </w:r>
      <w:r w:rsidR="00E372A8">
        <w:rPr>
          <w:sz w:val="24"/>
          <w:szCs w:val="24"/>
        </w:rPr>
        <w:t>-</w:t>
      </w:r>
      <w:r w:rsidR="00257250" w:rsidRPr="00257250">
        <w:rPr>
          <w:sz w:val="24"/>
          <w:szCs w:val="24"/>
        </w:rPr>
        <w:t xml:space="preserve"> </w:t>
      </w:r>
      <w:r w:rsidR="00E372A8" w:rsidRPr="00257250">
        <w:rPr>
          <w:sz w:val="24"/>
          <w:szCs w:val="24"/>
        </w:rPr>
        <w:t>Limó</w:t>
      </w:r>
      <w:r w:rsidR="00E372A8">
        <w:rPr>
          <w:sz w:val="24"/>
          <w:szCs w:val="24"/>
        </w:rPr>
        <w:t>n</w:t>
      </w:r>
      <w:r w:rsidR="00257250" w:rsidRPr="00257250">
        <w:rPr>
          <w:sz w:val="24"/>
          <w:szCs w:val="24"/>
        </w:rPr>
        <w:t xml:space="preserve"> o por la Vía Paute Méndez. Desde Rioba</w:t>
      </w:r>
      <w:r w:rsidR="00E372A8">
        <w:rPr>
          <w:sz w:val="24"/>
          <w:szCs w:val="24"/>
        </w:rPr>
        <w:t>m</w:t>
      </w:r>
      <w:r w:rsidR="00257250" w:rsidRPr="00257250">
        <w:rPr>
          <w:sz w:val="24"/>
          <w:szCs w:val="24"/>
        </w:rPr>
        <w:t xml:space="preserve">ba por la </w:t>
      </w:r>
      <w:r w:rsidR="00E372A8">
        <w:rPr>
          <w:sz w:val="24"/>
          <w:szCs w:val="24"/>
        </w:rPr>
        <w:t>ví</w:t>
      </w:r>
      <w:r w:rsidR="00257250" w:rsidRPr="00257250">
        <w:rPr>
          <w:sz w:val="24"/>
          <w:szCs w:val="24"/>
        </w:rPr>
        <w:t>a Riobamba</w:t>
      </w:r>
      <w:r w:rsidR="00E372A8">
        <w:rPr>
          <w:sz w:val="24"/>
          <w:szCs w:val="24"/>
        </w:rPr>
        <w:t>-</w:t>
      </w:r>
      <w:r w:rsidR="00257250" w:rsidRPr="00257250">
        <w:rPr>
          <w:sz w:val="24"/>
          <w:szCs w:val="24"/>
        </w:rPr>
        <w:t xml:space="preserve"> Macas </w:t>
      </w:r>
      <w:r>
        <w:rPr>
          <w:sz w:val="24"/>
          <w:szCs w:val="24"/>
        </w:rPr>
        <w:t xml:space="preserve">o </w:t>
      </w:r>
      <w:r w:rsidR="00257250" w:rsidRPr="00257250">
        <w:rPr>
          <w:sz w:val="24"/>
          <w:szCs w:val="24"/>
        </w:rPr>
        <w:t xml:space="preserve"> desde el Puyo por la </w:t>
      </w:r>
      <w:r w:rsidR="00E372A8">
        <w:rPr>
          <w:sz w:val="24"/>
          <w:szCs w:val="24"/>
        </w:rPr>
        <w:t>vía Rí</w:t>
      </w:r>
      <w:r w:rsidR="00257250" w:rsidRPr="00257250">
        <w:rPr>
          <w:sz w:val="24"/>
          <w:szCs w:val="24"/>
        </w:rPr>
        <w:t>o Pastaza</w:t>
      </w:r>
      <w:r w:rsidR="00E372A8">
        <w:rPr>
          <w:sz w:val="24"/>
          <w:szCs w:val="24"/>
        </w:rPr>
        <w:t>-</w:t>
      </w:r>
      <w:r w:rsidR="00257250" w:rsidRPr="00257250">
        <w:rPr>
          <w:sz w:val="24"/>
          <w:szCs w:val="24"/>
        </w:rPr>
        <w:t xml:space="preserve"> Macas </w:t>
      </w:r>
    </w:p>
    <w:p w:rsidR="007C2A85" w:rsidRPr="00257250" w:rsidRDefault="007C2A85" w:rsidP="00051E7B">
      <w:pPr>
        <w:jc w:val="both"/>
        <w:rPr>
          <w:sz w:val="24"/>
          <w:szCs w:val="24"/>
        </w:rPr>
      </w:pPr>
      <w:r w:rsidRPr="00257250">
        <w:rPr>
          <w:sz w:val="24"/>
          <w:szCs w:val="24"/>
        </w:rPr>
        <w:t>H</w:t>
      </w:r>
      <w:r w:rsidR="00AC379D" w:rsidRPr="00257250">
        <w:rPr>
          <w:sz w:val="24"/>
          <w:szCs w:val="24"/>
        </w:rPr>
        <w:t>a</w:t>
      </w:r>
      <w:r w:rsidRPr="00257250">
        <w:rPr>
          <w:sz w:val="24"/>
          <w:szCs w:val="24"/>
        </w:rPr>
        <w:t>b</w:t>
      </w:r>
      <w:r w:rsidR="00257250" w:rsidRPr="00257250">
        <w:rPr>
          <w:sz w:val="24"/>
          <w:szCs w:val="24"/>
        </w:rPr>
        <w:t>itabilidad y aprovisionamiento: en la zona existen los servicios necesarios de habitabilidad</w:t>
      </w:r>
      <w:r w:rsidR="00BA557C">
        <w:rPr>
          <w:sz w:val="24"/>
          <w:szCs w:val="24"/>
        </w:rPr>
        <w:t>, y d</w:t>
      </w:r>
      <w:r w:rsidR="00AC379D" w:rsidRPr="00257250">
        <w:rPr>
          <w:sz w:val="24"/>
          <w:szCs w:val="24"/>
        </w:rPr>
        <w:t>ispon</w:t>
      </w:r>
      <w:r w:rsidR="00BA557C">
        <w:rPr>
          <w:sz w:val="24"/>
          <w:szCs w:val="24"/>
        </w:rPr>
        <w:t xml:space="preserve">e </w:t>
      </w:r>
      <w:r w:rsidR="00AC379D" w:rsidRPr="00257250">
        <w:rPr>
          <w:sz w:val="24"/>
          <w:szCs w:val="24"/>
        </w:rPr>
        <w:t>de servicios públicos</w:t>
      </w:r>
      <w:r w:rsidRPr="00257250">
        <w:rPr>
          <w:sz w:val="24"/>
          <w:szCs w:val="24"/>
        </w:rPr>
        <w:t>:</w:t>
      </w:r>
      <w:r w:rsidR="00257250" w:rsidRPr="00257250">
        <w:rPr>
          <w:sz w:val="24"/>
          <w:szCs w:val="24"/>
        </w:rPr>
        <w:t xml:space="preserve"> existen servicios de </w:t>
      </w:r>
      <w:r w:rsidR="00BA557C">
        <w:rPr>
          <w:sz w:val="24"/>
          <w:szCs w:val="24"/>
        </w:rPr>
        <w:t xml:space="preserve">energía </w:t>
      </w:r>
      <w:r w:rsidR="00257250" w:rsidRPr="00257250">
        <w:rPr>
          <w:sz w:val="24"/>
          <w:szCs w:val="24"/>
        </w:rPr>
        <w:t>eléctrica, agua pota</w:t>
      </w:r>
      <w:r w:rsidR="001856DF">
        <w:rPr>
          <w:sz w:val="24"/>
          <w:szCs w:val="24"/>
        </w:rPr>
        <w:t>ble,</w:t>
      </w:r>
      <w:r w:rsidR="00603AA7">
        <w:rPr>
          <w:sz w:val="24"/>
          <w:szCs w:val="24"/>
        </w:rPr>
        <w:t xml:space="preserve"> internet,</w:t>
      </w:r>
      <w:r w:rsidR="001856DF">
        <w:rPr>
          <w:sz w:val="24"/>
          <w:szCs w:val="24"/>
        </w:rPr>
        <w:t xml:space="preserve"> comunicaciones telefónicas y transporte.</w:t>
      </w:r>
      <w:r w:rsidR="00257250" w:rsidRPr="00257250">
        <w:rPr>
          <w:sz w:val="24"/>
          <w:szCs w:val="24"/>
        </w:rPr>
        <w:t xml:space="preserve"> </w:t>
      </w:r>
    </w:p>
    <w:p w:rsidR="00257250" w:rsidRDefault="007C2A85" w:rsidP="00051E7B">
      <w:pPr>
        <w:jc w:val="both"/>
        <w:rPr>
          <w:sz w:val="24"/>
          <w:szCs w:val="24"/>
        </w:rPr>
      </w:pPr>
      <w:r w:rsidRPr="00257250">
        <w:rPr>
          <w:sz w:val="24"/>
          <w:szCs w:val="24"/>
        </w:rPr>
        <w:t>U</w:t>
      </w:r>
      <w:r w:rsidR="00AC379D" w:rsidRPr="00257250">
        <w:rPr>
          <w:sz w:val="24"/>
          <w:szCs w:val="24"/>
        </w:rPr>
        <w:t>bica</w:t>
      </w:r>
      <w:r w:rsidR="00257250" w:rsidRPr="00257250">
        <w:rPr>
          <w:sz w:val="24"/>
          <w:szCs w:val="24"/>
        </w:rPr>
        <w:t>ción y características de c</w:t>
      </w:r>
      <w:r w:rsidR="00AC379D" w:rsidRPr="00257250">
        <w:rPr>
          <w:sz w:val="24"/>
          <w:szCs w:val="24"/>
        </w:rPr>
        <w:t>anteras</w:t>
      </w:r>
      <w:r w:rsidR="00257250" w:rsidRPr="00257250">
        <w:rPr>
          <w:sz w:val="24"/>
          <w:szCs w:val="24"/>
        </w:rPr>
        <w:t xml:space="preserve">, se puede obtener desde el Rio </w:t>
      </w:r>
      <w:proofErr w:type="spellStart"/>
      <w:r w:rsidR="00257250" w:rsidRPr="00257250">
        <w:rPr>
          <w:sz w:val="24"/>
          <w:szCs w:val="24"/>
        </w:rPr>
        <w:t>Upano</w:t>
      </w:r>
      <w:proofErr w:type="spellEnd"/>
      <w:r w:rsidR="00257250" w:rsidRPr="00257250">
        <w:rPr>
          <w:sz w:val="24"/>
          <w:szCs w:val="24"/>
        </w:rPr>
        <w:t xml:space="preserve">, </w:t>
      </w:r>
    </w:p>
    <w:p w:rsidR="001A6C1A" w:rsidRPr="00AC379D" w:rsidRDefault="001A6C1A" w:rsidP="00051E7B">
      <w:pPr>
        <w:jc w:val="both"/>
        <w:rPr>
          <w:sz w:val="24"/>
          <w:szCs w:val="24"/>
        </w:rPr>
      </w:pPr>
    </w:p>
    <w:p w:rsidR="00AC379D" w:rsidRDefault="00481203" w:rsidP="00051E7B">
      <w:pPr>
        <w:jc w:val="both"/>
        <w:rPr>
          <w:sz w:val="24"/>
          <w:szCs w:val="24"/>
        </w:rPr>
      </w:pPr>
      <w:r>
        <w:rPr>
          <w:sz w:val="24"/>
          <w:szCs w:val="24"/>
        </w:rPr>
        <w:t xml:space="preserve">1.1.3.- </w:t>
      </w:r>
      <w:r w:rsidR="007C2A85">
        <w:rPr>
          <w:sz w:val="24"/>
          <w:szCs w:val="24"/>
        </w:rPr>
        <w:t>L</w:t>
      </w:r>
      <w:r w:rsidR="00AC379D" w:rsidRPr="00AC379D">
        <w:rPr>
          <w:sz w:val="24"/>
          <w:szCs w:val="24"/>
        </w:rPr>
        <w:t>a adjudicación se hará para la totalidad de la obra</w:t>
      </w:r>
      <w:r w:rsidR="007C2A85">
        <w:rPr>
          <w:sz w:val="24"/>
          <w:szCs w:val="24"/>
        </w:rPr>
        <w:t>. No se aceptará ofertas alternativas.</w:t>
      </w:r>
      <w:r w:rsidR="007C2A85" w:rsidRPr="00AC379D">
        <w:rPr>
          <w:sz w:val="24"/>
          <w:szCs w:val="24"/>
        </w:rPr>
        <w:t xml:space="preserve"> </w:t>
      </w:r>
    </w:p>
    <w:p w:rsidR="007C2A85" w:rsidRPr="00AC379D" w:rsidRDefault="007C2A85" w:rsidP="00051E7B">
      <w:pPr>
        <w:jc w:val="both"/>
        <w:rPr>
          <w:sz w:val="24"/>
          <w:szCs w:val="24"/>
        </w:rPr>
      </w:pPr>
    </w:p>
    <w:p w:rsidR="00AC379D" w:rsidRPr="00AC379D" w:rsidRDefault="00AC379D" w:rsidP="00051E7B">
      <w:pPr>
        <w:jc w:val="both"/>
        <w:rPr>
          <w:sz w:val="24"/>
          <w:szCs w:val="24"/>
        </w:rPr>
      </w:pPr>
      <w:r w:rsidRPr="00AC379D">
        <w:rPr>
          <w:sz w:val="24"/>
          <w:szCs w:val="24"/>
        </w:rPr>
        <w:t>1.2.- CONDICIONES GENERALES</w:t>
      </w:r>
    </w:p>
    <w:p w:rsidR="00AC379D" w:rsidRDefault="00AC379D" w:rsidP="00051E7B">
      <w:pPr>
        <w:jc w:val="both"/>
        <w:rPr>
          <w:sz w:val="24"/>
          <w:szCs w:val="24"/>
        </w:rPr>
      </w:pPr>
      <w:r w:rsidRPr="00AC379D">
        <w:rPr>
          <w:sz w:val="24"/>
          <w:szCs w:val="24"/>
        </w:rPr>
        <w:t xml:space="preserve">1.2.1.- Participantes: La convocatoria está abierta para las personas naturales, jurídicas, nacionales o asociaciones de éstas, con las limitaciones establecidas en la convocatoria, que tengan interés en participar y que su profesión (de ser personas naturales) o su estatuto social (si fueren personas jurídicas) les capaciten legalmente para la construcción de este tipo de obra. </w:t>
      </w:r>
    </w:p>
    <w:p w:rsidR="005151FA" w:rsidRPr="00AC379D" w:rsidRDefault="005151FA" w:rsidP="00051E7B">
      <w:pPr>
        <w:jc w:val="both"/>
        <w:rPr>
          <w:sz w:val="24"/>
          <w:szCs w:val="24"/>
        </w:rPr>
      </w:pPr>
    </w:p>
    <w:p w:rsidR="00AC379D" w:rsidRDefault="00AC379D" w:rsidP="00051E7B">
      <w:pPr>
        <w:jc w:val="both"/>
        <w:rPr>
          <w:sz w:val="24"/>
          <w:szCs w:val="24"/>
        </w:rPr>
      </w:pPr>
      <w:r w:rsidRPr="00AC379D">
        <w:rPr>
          <w:sz w:val="24"/>
          <w:szCs w:val="24"/>
        </w:rPr>
        <w:t>No podrán participar en</w:t>
      </w:r>
      <w:r w:rsidR="001A6C1A">
        <w:rPr>
          <w:sz w:val="24"/>
          <w:szCs w:val="24"/>
        </w:rPr>
        <w:t xml:space="preserve"> la presente licitación</w:t>
      </w:r>
      <w:r w:rsidRPr="00AC379D">
        <w:rPr>
          <w:sz w:val="24"/>
          <w:szCs w:val="24"/>
        </w:rPr>
        <w:t xml:space="preserve">, por sí o por interpuesta persona, las personas naturales o jurídicas que hubieran hecho los estudios o elaborado el proyecto o </w:t>
      </w:r>
      <w:r w:rsidR="005151FA">
        <w:rPr>
          <w:sz w:val="24"/>
          <w:szCs w:val="24"/>
        </w:rPr>
        <w:t>los pliegos</w:t>
      </w:r>
      <w:r w:rsidRPr="00AC379D">
        <w:rPr>
          <w:sz w:val="24"/>
          <w:szCs w:val="24"/>
        </w:rPr>
        <w:t xml:space="preserve">. Tampoco podrán participar por sí o por interpuesta persona, los servidores públicos que con su acción u omisión pudieran resultar favorecidos de cualquier manera de conformidad con las leyes pertinentes, ni las personas mencionadas en los artículos </w:t>
      </w:r>
      <w:r w:rsidR="005151FA">
        <w:rPr>
          <w:sz w:val="24"/>
          <w:szCs w:val="24"/>
        </w:rPr>
        <w:t>62</w:t>
      </w:r>
      <w:r w:rsidRPr="00AC379D">
        <w:rPr>
          <w:sz w:val="24"/>
          <w:szCs w:val="24"/>
        </w:rPr>
        <w:t xml:space="preserve"> y </w:t>
      </w:r>
      <w:r w:rsidR="005151FA">
        <w:rPr>
          <w:sz w:val="24"/>
          <w:szCs w:val="24"/>
        </w:rPr>
        <w:t>63</w:t>
      </w:r>
      <w:r w:rsidRPr="00AC379D">
        <w:rPr>
          <w:sz w:val="24"/>
          <w:szCs w:val="24"/>
        </w:rPr>
        <w:t xml:space="preserve"> de la </w:t>
      </w:r>
      <w:r w:rsidR="005151FA">
        <w:rPr>
          <w:sz w:val="24"/>
          <w:szCs w:val="24"/>
        </w:rPr>
        <w:t xml:space="preserve">Ley Orgánica del Sistema Nacional de </w:t>
      </w:r>
      <w:r w:rsidRPr="00AC379D">
        <w:rPr>
          <w:sz w:val="24"/>
          <w:szCs w:val="24"/>
        </w:rPr>
        <w:t>Contratación Pública.</w:t>
      </w:r>
    </w:p>
    <w:p w:rsidR="000F3743" w:rsidRPr="00AC379D" w:rsidRDefault="000F3743" w:rsidP="00051E7B">
      <w:pPr>
        <w:jc w:val="both"/>
        <w:rPr>
          <w:sz w:val="24"/>
          <w:szCs w:val="24"/>
        </w:rPr>
      </w:pPr>
    </w:p>
    <w:p w:rsidR="00AC379D" w:rsidRPr="00AC379D" w:rsidRDefault="00AC379D" w:rsidP="00051E7B">
      <w:pPr>
        <w:jc w:val="both"/>
        <w:rPr>
          <w:sz w:val="24"/>
          <w:szCs w:val="24"/>
        </w:rPr>
      </w:pPr>
      <w:r w:rsidRPr="00AC379D">
        <w:rPr>
          <w:sz w:val="24"/>
          <w:szCs w:val="24"/>
        </w:rPr>
        <w:t xml:space="preserve">1.2.2.- Obligaciones del Proponente: Los oferentes deberán revisar cuidadosamente los </w:t>
      </w:r>
      <w:r w:rsidR="001A6C1A">
        <w:rPr>
          <w:sz w:val="24"/>
          <w:szCs w:val="24"/>
        </w:rPr>
        <w:t>pliegos</w:t>
      </w:r>
      <w:r w:rsidRPr="00AC379D">
        <w:rPr>
          <w:sz w:val="24"/>
          <w:szCs w:val="24"/>
        </w:rPr>
        <w:t xml:space="preserve"> y cumplir con todos los requisitos solicitados en ellos. La omisión o descuido del oferente al revisar l</w:t>
      </w:r>
      <w:r w:rsidR="001A6C1A">
        <w:rPr>
          <w:sz w:val="24"/>
          <w:szCs w:val="24"/>
        </w:rPr>
        <w:t>as</w:t>
      </w:r>
      <w:r w:rsidRPr="00AC379D">
        <w:rPr>
          <w:sz w:val="24"/>
          <w:szCs w:val="24"/>
        </w:rPr>
        <w:t xml:space="preserve"> </w:t>
      </w:r>
      <w:r w:rsidR="001A6C1A">
        <w:rPr>
          <w:sz w:val="24"/>
          <w:szCs w:val="24"/>
        </w:rPr>
        <w:t xml:space="preserve">instrucciones </w:t>
      </w:r>
      <w:r w:rsidRPr="00AC379D">
        <w:rPr>
          <w:sz w:val="24"/>
          <w:szCs w:val="24"/>
        </w:rPr>
        <w:t>no le relevará de sus obligaciones con relación a su propuesta.</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También será de responsabilidad del proponente inspeccionar y examinar el sitio del proyecto y sus alrededores, para verificar por sí mismo las condiciones naturales, geológicas, topográficas, las fuentes de agua, materiales y minas, los accesos a las obras, </w:t>
      </w:r>
      <w:r w:rsidR="000F3743">
        <w:rPr>
          <w:sz w:val="24"/>
          <w:szCs w:val="24"/>
        </w:rPr>
        <w:t xml:space="preserve">comportamiento de la </w:t>
      </w:r>
      <w:proofErr w:type="spellStart"/>
      <w:r w:rsidR="000F3743">
        <w:rPr>
          <w:sz w:val="24"/>
          <w:szCs w:val="24"/>
        </w:rPr>
        <w:t>comunida</w:t>
      </w:r>
      <w:proofErr w:type="spellEnd"/>
      <w:r w:rsidR="000F3743">
        <w:rPr>
          <w:sz w:val="24"/>
          <w:szCs w:val="24"/>
        </w:rPr>
        <w:t xml:space="preserve">, </w:t>
      </w:r>
      <w:r w:rsidRPr="00AC379D">
        <w:rPr>
          <w:sz w:val="24"/>
          <w:szCs w:val="24"/>
        </w:rPr>
        <w:t xml:space="preserve">etc., y, </w:t>
      </w:r>
      <w:r w:rsidRPr="00AC379D">
        <w:rPr>
          <w:sz w:val="24"/>
          <w:szCs w:val="24"/>
        </w:rPr>
        <w:lastRenderedPageBreak/>
        <w:t>en general, obtener por su cuenta toda la información necesaria para definir el costo de los trabajos y evaluar la influencia de todos estos factores en la elaboración de su propuesta.</w:t>
      </w:r>
    </w:p>
    <w:p w:rsidR="00AC379D" w:rsidRPr="00AC379D" w:rsidRDefault="00AC379D" w:rsidP="00051E7B">
      <w:pPr>
        <w:jc w:val="both"/>
        <w:rPr>
          <w:sz w:val="24"/>
          <w:szCs w:val="24"/>
        </w:rPr>
      </w:pPr>
    </w:p>
    <w:p w:rsidR="00AC379D" w:rsidRDefault="00AC379D" w:rsidP="00051E7B">
      <w:pPr>
        <w:jc w:val="both"/>
        <w:rPr>
          <w:sz w:val="24"/>
          <w:szCs w:val="24"/>
        </w:rPr>
      </w:pPr>
      <w:r w:rsidRPr="00AC379D">
        <w:rPr>
          <w:sz w:val="24"/>
          <w:szCs w:val="24"/>
        </w:rPr>
        <w:t>El desconocimiento del sitio y sus características no le eximen de la responsabilidad que adquiere como oferente, ni le da derecho a presentar reclamo alguno durante la ejecución del contrato o con posterioridad al mismo.</w:t>
      </w:r>
    </w:p>
    <w:p w:rsidR="000F3743" w:rsidRPr="00AC379D" w:rsidRDefault="000F3743" w:rsidP="00051E7B">
      <w:pPr>
        <w:jc w:val="both"/>
        <w:rPr>
          <w:sz w:val="24"/>
          <w:szCs w:val="24"/>
        </w:rPr>
      </w:pPr>
    </w:p>
    <w:p w:rsidR="00AC379D" w:rsidRPr="00AC379D" w:rsidRDefault="00AC379D" w:rsidP="00051E7B">
      <w:pPr>
        <w:jc w:val="both"/>
        <w:rPr>
          <w:sz w:val="24"/>
          <w:szCs w:val="24"/>
        </w:rPr>
      </w:pPr>
      <w:r w:rsidRPr="00AC379D">
        <w:rPr>
          <w:sz w:val="24"/>
          <w:szCs w:val="24"/>
        </w:rPr>
        <w:t>1.2.3.- Tipo de Contrato: Las obras se contratarán bajo la modalidad de Precios Unitarios. El precio que constará en el contrato es estimado y puede variar durante la ejecución del mismo en relación con las cantidades de obra sin que haya lugar a reclamos por esta causa.</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Los precios unitarios serán reajustados si, durante la ejecución del contrato, se produjeren variaciones de los costos de sus componentes. El reajuste se efectuará mediante la aplicación de fórmula (s) elaborada (s) en base a los</w:t>
      </w:r>
      <w:r w:rsidR="004F11C1">
        <w:rPr>
          <w:sz w:val="24"/>
          <w:szCs w:val="24"/>
        </w:rPr>
        <w:t xml:space="preserve"> precios unitarios de la oferta</w:t>
      </w:r>
      <w:r w:rsidR="00C63B0F">
        <w:rPr>
          <w:sz w:val="24"/>
          <w:szCs w:val="24"/>
        </w:rPr>
        <w:t xml:space="preserve"> y conforme el Art. 130 del Reglamento General de la Ley Orgánica del Sistema Nacional de Contratación Pública</w:t>
      </w:r>
      <w:r w:rsidR="004F11C1">
        <w:rPr>
          <w:sz w:val="24"/>
          <w:szCs w:val="24"/>
        </w:rPr>
        <w:t>.</w:t>
      </w:r>
    </w:p>
    <w:p w:rsidR="000F3743" w:rsidRDefault="000F3743" w:rsidP="00051E7B">
      <w:pPr>
        <w:jc w:val="both"/>
        <w:rPr>
          <w:sz w:val="24"/>
          <w:szCs w:val="24"/>
        </w:rPr>
      </w:pPr>
    </w:p>
    <w:p w:rsidR="00AC379D" w:rsidRPr="00AC379D" w:rsidRDefault="00AC379D" w:rsidP="00051E7B">
      <w:pPr>
        <w:jc w:val="both"/>
        <w:rPr>
          <w:sz w:val="24"/>
          <w:szCs w:val="24"/>
        </w:rPr>
      </w:pPr>
      <w:r w:rsidRPr="00AC379D">
        <w:rPr>
          <w:sz w:val="24"/>
          <w:szCs w:val="24"/>
        </w:rPr>
        <w:t xml:space="preserve">1.2.4.- Precio de </w:t>
      </w:r>
      <w:smartTag w:uri="urn:schemas-microsoft-com:office:smarttags" w:element="PersonName">
        <w:smartTagPr>
          <w:attr w:name="ProductID" w:val="la Propuesta"/>
        </w:smartTagPr>
        <w:r w:rsidRPr="00AC379D">
          <w:rPr>
            <w:sz w:val="24"/>
            <w:szCs w:val="24"/>
          </w:rPr>
          <w:t>la Propuesta</w:t>
        </w:r>
      </w:smartTag>
      <w:r w:rsidRPr="00AC379D">
        <w:rPr>
          <w:sz w:val="24"/>
          <w:szCs w:val="24"/>
        </w:rPr>
        <w:t>: El precio de la oferta deberá cubrir el valor de la depreciación, operación y mantenimiento de los equipos, sean de propiedad del oferente o alquilados, el costo de los materiales, equipos y accesorios a incorporarse definitivamente en el proyecto, mano de obra, transporte, etc.; los costos indirectos, impuestos, tasas, contribuciones y servicios necesarios para la ejecución completa de la obra a contratarse; es decir, todo lo necesario para entregar la obra contratada lista para su ocupación y puesta en servicio.</w:t>
      </w:r>
    </w:p>
    <w:p w:rsidR="00AC379D" w:rsidRPr="00AC379D" w:rsidRDefault="00AC379D" w:rsidP="00051E7B">
      <w:pPr>
        <w:jc w:val="both"/>
        <w:rPr>
          <w:sz w:val="24"/>
          <w:szCs w:val="24"/>
        </w:rPr>
      </w:pPr>
    </w:p>
    <w:p w:rsidR="00AC379D" w:rsidRDefault="00AC379D" w:rsidP="00051E7B">
      <w:pPr>
        <w:jc w:val="both"/>
        <w:rPr>
          <w:sz w:val="24"/>
          <w:szCs w:val="24"/>
        </w:rPr>
      </w:pPr>
      <w:r w:rsidRPr="00AC379D">
        <w:rPr>
          <w:sz w:val="24"/>
          <w:szCs w:val="24"/>
        </w:rPr>
        <w:t>1.2.5.- Plazo de E</w:t>
      </w:r>
      <w:r w:rsidR="000F3743">
        <w:rPr>
          <w:sz w:val="24"/>
          <w:szCs w:val="24"/>
        </w:rPr>
        <w:t xml:space="preserve">jecución: La entidad requiere </w:t>
      </w:r>
      <w:r w:rsidRPr="00AC379D">
        <w:rPr>
          <w:sz w:val="24"/>
          <w:szCs w:val="24"/>
        </w:rPr>
        <w:t xml:space="preserve">la obra en el plazo que se establece en </w:t>
      </w:r>
      <w:smartTag w:uri="urn:schemas-microsoft-com:office:smarttags" w:element="PersonName">
        <w:smartTagPr>
          <w:attr w:name="ProductID" w:val="la Secci￳n"/>
        </w:smartTagPr>
        <w:r w:rsidRPr="00AC379D">
          <w:rPr>
            <w:sz w:val="24"/>
            <w:szCs w:val="24"/>
          </w:rPr>
          <w:t xml:space="preserve">la </w:t>
        </w:r>
        <w:r w:rsidRPr="00F32C14">
          <w:rPr>
            <w:sz w:val="24"/>
            <w:szCs w:val="24"/>
          </w:rPr>
          <w:t>Sección</w:t>
        </w:r>
      </w:smartTag>
      <w:r w:rsidRPr="00F32C14">
        <w:rPr>
          <w:sz w:val="24"/>
          <w:szCs w:val="24"/>
        </w:rPr>
        <w:t xml:space="preserve"> 7</w:t>
      </w:r>
      <w:r w:rsidRPr="00AC379D">
        <w:rPr>
          <w:sz w:val="24"/>
          <w:szCs w:val="24"/>
        </w:rPr>
        <w:t xml:space="preserve"> de estos </w:t>
      </w:r>
      <w:r w:rsidR="0044577E">
        <w:rPr>
          <w:sz w:val="24"/>
          <w:szCs w:val="24"/>
        </w:rPr>
        <w:t>pliegos</w:t>
      </w:r>
      <w:r w:rsidRPr="00AC379D">
        <w:rPr>
          <w:sz w:val="24"/>
          <w:szCs w:val="24"/>
        </w:rPr>
        <w:t xml:space="preserve">, contados a partir de la fecha de </w:t>
      </w:r>
      <w:r w:rsidR="000F3743">
        <w:rPr>
          <w:sz w:val="24"/>
          <w:szCs w:val="24"/>
        </w:rPr>
        <w:t xml:space="preserve">que </w:t>
      </w:r>
      <w:r w:rsidR="00BF5C7B">
        <w:rPr>
          <w:sz w:val="24"/>
          <w:szCs w:val="24"/>
        </w:rPr>
        <w:t xml:space="preserve">la Contratante acredite el </w:t>
      </w:r>
      <w:r w:rsidR="000F3743">
        <w:rPr>
          <w:sz w:val="24"/>
          <w:szCs w:val="24"/>
        </w:rPr>
        <w:t xml:space="preserve">anticipo </w:t>
      </w:r>
      <w:r w:rsidR="00BF5C7B">
        <w:rPr>
          <w:sz w:val="24"/>
          <w:szCs w:val="24"/>
        </w:rPr>
        <w:t>en la cuenta bancaria del contratista</w:t>
      </w:r>
      <w:r w:rsidR="00F32C14">
        <w:rPr>
          <w:sz w:val="24"/>
          <w:szCs w:val="24"/>
        </w:rPr>
        <w:t>;</w:t>
      </w:r>
      <w:r w:rsidRPr="00AC379D">
        <w:rPr>
          <w:sz w:val="24"/>
          <w:szCs w:val="24"/>
        </w:rPr>
        <w:t xml:space="preserve"> </w:t>
      </w:r>
      <w:r w:rsidR="00F32C14">
        <w:rPr>
          <w:sz w:val="24"/>
          <w:szCs w:val="24"/>
        </w:rPr>
        <w:t>l</w:t>
      </w:r>
      <w:r w:rsidRPr="00AC379D">
        <w:rPr>
          <w:sz w:val="24"/>
          <w:szCs w:val="24"/>
        </w:rPr>
        <w:t>os oferentes pueden proponer plazos menores.</w:t>
      </w:r>
    </w:p>
    <w:p w:rsidR="00D76231" w:rsidRPr="00AC379D" w:rsidRDefault="00D76231" w:rsidP="00051E7B">
      <w:pPr>
        <w:jc w:val="both"/>
        <w:rPr>
          <w:sz w:val="24"/>
          <w:szCs w:val="24"/>
        </w:rPr>
      </w:pPr>
    </w:p>
    <w:p w:rsidR="00AC379D" w:rsidRPr="00AC379D" w:rsidRDefault="00AC379D" w:rsidP="00051E7B">
      <w:pPr>
        <w:jc w:val="both"/>
        <w:rPr>
          <w:sz w:val="24"/>
          <w:szCs w:val="24"/>
        </w:rPr>
      </w:pPr>
      <w:r w:rsidRPr="00AC379D">
        <w:rPr>
          <w:sz w:val="24"/>
          <w:szCs w:val="24"/>
        </w:rPr>
        <w:t xml:space="preserve">1.2.6.- Validez de </w:t>
      </w:r>
      <w:smartTag w:uri="urn:schemas-microsoft-com:office:smarttags" w:element="PersonName">
        <w:smartTagPr>
          <w:attr w:name="ProductID" w:val="la Propuesta"/>
        </w:smartTagPr>
        <w:r w:rsidRPr="00AC379D">
          <w:rPr>
            <w:sz w:val="24"/>
            <w:szCs w:val="24"/>
          </w:rPr>
          <w:t>la Propuesta</w:t>
        </w:r>
      </w:smartTag>
      <w:r w:rsidRPr="00AC379D">
        <w:rPr>
          <w:sz w:val="24"/>
          <w:szCs w:val="24"/>
        </w:rPr>
        <w:t xml:space="preserve">: Las ofertas deben tener un período de validez de por lo menos </w:t>
      </w:r>
      <w:r w:rsidR="00F140BC">
        <w:rPr>
          <w:sz w:val="24"/>
          <w:szCs w:val="24"/>
        </w:rPr>
        <w:t>cuarenta y cinco</w:t>
      </w:r>
      <w:r w:rsidRPr="00AC379D">
        <w:rPr>
          <w:sz w:val="24"/>
          <w:szCs w:val="24"/>
        </w:rPr>
        <w:t xml:space="preserve"> (</w:t>
      </w:r>
      <w:r w:rsidR="00640990">
        <w:rPr>
          <w:sz w:val="24"/>
          <w:szCs w:val="24"/>
        </w:rPr>
        <w:t>45</w:t>
      </w:r>
      <w:r w:rsidRPr="00AC379D">
        <w:rPr>
          <w:sz w:val="24"/>
          <w:szCs w:val="24"/>
        </w:rPr>
        <w:t>) días calendario contados a partir de la fecha límite para la presentación de las ofertas, período que constará expresamente en el formulario No. 13.</w:t>
      </w:r>
    </w:p>
    <w:p w:rsidR="00AC379D" w:rsidRPr="00AC379D" w:rsidRDefault="00AC379D" w:rsidP="00051E7B">
      <w:pPr>
        <w:jc w:val="both"/>
        <w:rPr>
          <w:sz w:val="24"/>
          <w:szCs w:val="24"/>
        </w:rPr>
      </w:pPr>
    </w:p>
    <w:p w:rsidR="00CC4D0A" w:rsidRDefault="00AC379D" w:rsidP="00051E7B">
      <w:pPr>
        <w:jc w:val="both"/>
        <w:rPr>
          <w:sz w:val="24"/>
          <w:szCs w:val="24"/>
        </w:rPr>
      </w:pPr>
      <w:r w:rsidRPr="00AC379D">
        <w:rPr>
          <w:sz w:val="24"/>
          <w:szCs w:val="24"/>
        </w:rPr>
        <w:t xml:space="preserve">En circunstancias excepcionales, </w:t>
      </w:r>
      <w:r w:rsidR="00CC4D0A">
        <w:rPr>
          <w:sz w:val="24"/>
          <w:szCs w:val="24"/>
        </w:rPr>
        <w:t>la Comisión Técnica,</w:t>
      </w:r>
      <w:r w:rsidRPr="00AC379D">
        <w:rPr>
          <w:sz w:val="24"/>
          <w:szCs w:val="24"/>
        </w:rPr>
        <w:t xml:space="preserve"> podrá solicitar que los oferentes extiendan el período de validez de sus ofertas. Esta solicitud y las respuestas, se efectuarán por escrito, a través de</w:t>
      </w:r>
      <w:r w:rsidR="008F6765">
        <w:rPr>
          <w:sz w:val="24"/>
          <w:szCs w:val="24"/>
        </w:rPr>
        <w:t>l</w:t>
      </w:r>
      <w:r w:rsidRPr="00AC379D">
        <w:rPr>
          <w:sz w:val="24"/>
          <w:szCs w:val="24"/>
        </w:rPr>
        <w:t xml:space="preserve"> </w:t>
      </w:r>
      <w:r w:rsidR="00F32C14">
        <w:rPr>
          <w:sz w:val="24"/>
          <w:szCs w:val="24"/>
        </w:rPr>
        <w:t>portal</w:t>
      </w:r>
      <w:r w:rsidR="00700620">
        <w:rPr>
          <w:sz w:val="24"/>
          <w:szCs w:val="24"/>
        </w:rPr>
        <w:t>: www.compraspublicas.gov.ec</w:t>
      </w:r>
      <w:r w:rsidRPr="00AC379D">
        <w:rPr>
          <w:sz w:val="24"/>
          <w:szCs w:val="24"/>
        </w:rPr>
        <w:t xml:space="preserve"> </w:t>
      </w:r>
    </w:p>
    <w:p w:rsidR="00F32C14" w:rsidRPr="00AC379D" w:rsidRDefault="00F32C14" w:rsidP="00051E7B">
      <w:pPr>
        <w:jc w:val="both"/>
        <w:rPr>
          <w:sz w:val="24"/>
          <w:szCs w:val="24"/>
        </w:rPr>
      </w:pPr>
    </w:p>
    <w:p w:rsidR="00AC379D" w:rsidRPr="00AC379D" w:rsidRDefault="00AC379D" w:rsidP="00051E7B">
      <w:pPr>
        <w:jc w:val="both"/>
        <w:rPr>
          <w:sz w:val="24"/>
          <w:szCs w:val="24"/>
        </w:rPr>
      </w:pPr>
      <w:r w:rsidRPr="00AC379D">
        <w:rPr>
          <w:sz w:val="24"/>
          <w:szCs w:val="24"/>
        </w:rPr>
        <w:t xml:space="preserve">1.2.7.- Monedas de Cotización y Pago: Las ofertas deberán presentarse en dólares de los Estados Unidos de </w:t>
      </w:r>
      <w:r w:rsidR="00640990">
        <w:rPr>
          <w:sz w:val="24"/>
          <w:szCs w:val="24"/>
        </w:rPr>
        <w:t xml:space="preserve">Norte </w:t>
      </w:r>
      <w:r w:rsidRPr="00AC379D">
        <w:rPr>
          <w:sz w:val="24"/>
          <w:szCs w:val="24"/>
        </w:rPr>
        <w:t>América. Los pagos se realizarán en la misma moneda.</w:t>
      </w:r>
    </w:p>
    <w:p w:rsidR="00D76231" w:rsidRDefault="00D76231" w:rsidP="00051E7B">
      <w:pPr>
        <w:jc w:val="both"/>
        <w:rPr>
          <w:sz w:val="24"/>
          <w:szCs w:val="24"/>
        </w:rPr>
      </w:pPr>
    </w:p>
    <w:p w:rsidR="00AC379D" w:rsidRPr="00AC379D" w:rsidRDefault="00AC379D" w:rsidP="00051E7B">
      <w:pPr>
        <w:jc w:val="both"/>
        <w:rPr>
          <w:sz w:val="24"/>
          <w:szCs w:val="24"/>
        </w:rPr>
      </w:pPr>
      <w:r w:rsidRPr="00AC379D">
        <w:rPr>
          <w:sz w:val="24"/>
          <w:szCs w:val="24"/>
        </w:rPr>
        <w:t xml:space="preserve">1.2.8.- Forma de Pago: Los pagos se realizarán de la manera prevista en </w:t>
      </w:r>
      <w:r w:rsidR="005E051E">
        <w:rPr>
          <w:sz w:val="24"/>
          <w:szCs w:val="24"/>
        </w:rPr>
        <w:t>l</w:t>
      </w:r>
      <w:r w:rsidR="00640990">
        <w:rPr>
          <w:sz w:val="24"/>
          <w:szCs w:val="24"/>
        </w:rPr>
        <w:t xml:space="preserve">a </w:t>
      </w:r>
      <w:r w:rsidRPr="00AC379D">
        <w:rPr>
          <w:sz w:val="24"/>
          <w:szCs w:val="24"/>
        </w:rPr>
        <w:t>Convocatoria y en el Proyecto de Contrato.</w:t>
      </w:r>
    </w:p>
    <w:p w:rsidR="00D76231" w:rsidRDefault="00D76231" w:rsidP="00051E7B">
      <w:pPr>
        <w:jc w:val="both"/>
        <w:rPr>
          <w:sz w:val="24"/>
          <w:szCs w:val="24"/>
        </w:rPr>
      </w:pPr>
    </w:p>
    <w:p w:rsidR="00AC379D" w:rsidRPr="00AC379D" w:rsidRDefault="00AC379D" w:rsidP="00051E7B">
      <w:pPr>
        <w:jc w:val="both"/>
        <w:rPr>
          <w:sz w:val="24"/>
          <w:szCs w:val="24"/>
        </w:rPr>
      </w:pPr>
      <w:r w:rsidRPr="00AC379D">
        <w:rPr>
          <w:sz w:val="24"/>
          <w:szCs w:val="24"/>
        </w:rPr>
        <w:t>Capítulo 2</w:t>
      </w:r>
    </w:p>
    <w:p w:rsidR="00AC379D" w:rsidRDefault="00AC379D" w:rsidP="00051E7B">
      <w:pPr>
        <w:jc w:val="both"/>
        <w:rPr>
          <w:sz w:val="24"/>
          <w:szCs w:val="24"/>
        </w:rPr>
      </w:pPr>
      <w:r w:rsidRPr="00AC379D">
        <w:rPr>
          <w:sz w:val="24"/>
          <w:szCs w:val="24"/>
        </w:rPr>
        <w:t>ACLARACIÓN</w:t>
      </w:r>
      <w:r w:rsidR="00700620">
        <w:rPr>
          <w:sz w:val="24"/>
          <w:szCs w:val="24"/>
        </w:rPr>
        <w:t>ES</w:t>
      </w:r>
      <w:r w:rsidR="009B0445">
        <w:rPr>
          <w:sz w:val="24"/>
          <w:szCs w:val="24"/>
        </w:rPr>
        <w:t xml:space="preserve">, OBSERVACIONES Y RESPUESTAS </w:t>
      </w:r>
    </w:p>
    <w:p w:rsidR="009B0445" w:rsidRPr="00AC379D" w:rsidRDefault="009B0445" w:rsidP="00051E7B">
      <w:pPr>
        <w:jc w:val="both"/>
        <w:rPr>
          <w:sz w:val="24"/>
          <w:szCs w:val="24"/>
        </w:rPr>
      </w:pPr>
    </w:p>
    <w:p w:rsidR="00AC379D" w:rsidRPr="00AC379D" w:rsidRDefault="009B0445" w:rsidP="00051E7B">
      <w:pPr>
        <w:jc w:val="both"/>
        <w:rPr>
          <w:sz w:val="24"/>
          <w:szCs w:val="24"/>
        </w:rPr>
      </w:pPr>
      <w:r>
        <w:rPr>
          <w:sz w:val="24"/>
          <w:szCs w:val="24"/>
        </w:rPr>
        <w:t>2.1.- TRÁMITE:</w:t>
      </w:r>
    </w:p>
    <w:p w:rsidR="00AC379D" w:rsidRDefault="00AC379D" w:rsidP="00051E7B">
      <w:pPr>
        <w:jc w:val="both"/>
        <w:rPr>
          <w:sz w:val="24"/>
          <w:szCs w:val="24"/>
        </w:rPr>
      </w:pPr>
      <w:r w:rsidRPr="00AC379D">
        <w:rPr>
          <w:sz w:val="24"/>
          <w:szCs w:val="24"/>
        </w:rPr>
        <w:t xml:space="preserve">2.1.1.- Solicitud de Aclaraciones: Si el interesado luego de la visita al sitio de las obras y del análisis de </w:t>
      </w:r>
      <w:r w:rsidR="009B0445">
        <w:rPr>
          <w:sz w:val="24"/>
          <w:szCs w:val="24"/>
        </w:rPr>
        <w:t>estos pliegos</w:t>
      </w:r>
      <w:r w:rsidRPr="00AC379D">
        <w:rPr>
          <w:sz w:val="24"/>
          <w:szCs w:val="24"/>
        </w:rPr>
        <w:t xml:space="preserve"> detecta un error u omisión o inconsistencia, o necesita una aclaración sobre una </w:t>
      </w:r>
      <w:r w:rsidRPr="00AC379D">
        <w:rPr>
          <w:sz w:val="24"/>
          <w:szCs w:val="24"/>
        </w:rPr>
        <w:lastRenderedPageBreak/>
        <w:t>parte de los documentos, deberá solicitarla a</w:t>
      </w:r>
      <w:r w:rsidR="009B0445">
        <w:rPr>
          <w:sz w:val="24"/>
          <w:szCs w:val="24"/>
        </w:rPr>
        <w:t xml:space="preserve"> </w:t>
      </w:r>
      <w:r w:rsidRPr="00AC379D">
        <w:rPr>
          <w:sz w:val="24"/>
          <w:szCs w:val="24"/>
        </w:rPr>
        <w:t>l</w:t>
      </w:r>
      <w:r w:rsidR="009B0445">
        <w:rPr>
          <w:sz w:val="24"/>
          <w:szCs w:val="24"/>
        </w:rPr>
        <w:t>a Comisión Técnica</w:t>
      </w:r>
      <w:r w:rsidR="007C3F38">
        <w:rPr>
          <w:sz w:val="24"/>
          <w:szCs w:val="24"/>
        </w:rPr>
        <w:t xml:space="preserve">, hasta </w:t>
      </w:r>
      <w:r w:rsidR="00EE0BD7">
        <w:rPr>
          <w:sz w:val="24"/>
          <w:szCs w:val="24"/>
        </w:rPr>
        <w:t>e</w:t>
      </w:r>
      <w:r w:rsidR="007C3F38">
        <w:rPr>
          <w:sz w:val="24"/>
          <w:szCs w:val="24"/>
        </w:rPr>
        <w:t xml:space="preserve">l </w:t>
      </w:r>
      <w:r w:rsidR="007C3F38" w:rsidRPr="00EE0BD7">
        <w:rPr>
          <w:sz w:val="24"/>
          <w:szCs w:val="24"/>
        </w:rPr>
        <w:t>día</w:t>
      </w:r>
      <w:r w:rsidR="00EE0BD7" w:rsidRPr="00EE0BD7">
        <w:rPr>
          <w:sz w:val="24"/>
          <w:szCs w:val="24"/>
        </w:rPr>
        <w:t xml:space="preserve"> </w:t>
      </w:r>
      <w:r w:rsidR="009D6369">
        <w:rPr>
          <w:sz w:val="24"/>
          <w:szCs w:val="24"/>
        </w:rPr>
        <w:t>20</w:t>
      </w:r>
      <w:r w:rsidR="00EE0BD7" w:rsidRPr="00EE0BD7">
        <w:rPr>
          <w:sz w:val="24"/>
          <w:szCs w:val="24"/>
        </w:rPr>
        <w:t xml:space="preserve"> de octubre del 2008</w:t>
      </w:r>
      <w:r w:rsidR="00EE0BD7">
        <w:rPr>
          <w:sz w:val="24"/>
          <w:szCs w:val="24"/>
        </w:rPr>
        <w:t xml:space="preserve">, conforme dispone el </w:t>
      </w:r>
      <w:r w:rsidR="003A2579" w:rsidRPr="00EE0BD7">
        <w:rPr>
          <w:sz w:val="24"/>
          <w:szCs w:val="24"/>
        </w:rPr>
        <w:t>Art. 81 del Reglamento</w:t>
      </w:r>
      <w:r w:rsidR="003A2579">
        <w:rPr>
          <w:sz w:val="24"/>
          <w:szCs w:val="24"/>
        </w:rPr>
        <w:t xml:space="preserve"> de la L</w:t>
      </w:r>
      <w:r w:rsidR="000B3949">
        <w:rPr>
          <w:sz w:val="24"/>
          <w:szCs w:val="24"/>
        </w:rPr>
        <w:t xml:space="preserve">ey </w:t>
      </w:r>
      <w:r w:rsidR="003A2579">
        <w:rPr>
          <w:sz w:val="24"/>
          <w:szCs w:val="24"/>
        </w:rPr>
        <w:t>O</w:t>
      </w:r>
      <w:r w:rsidR="000B3949">
        <w:rPr>
          <w:sz w:val="24"/>
          <w:szCs w:val="24"/>
        </w:rPr>
        <w:t xml:space="preserve">rgánica del </w:t>
      </w:r>
      <w:r w:rsidR="003A2579">
        <w:rPr>
          <w:sz w:val="24"/>
          <w:szCs w:val="24"/>
        </w:rPr>
        <w:t>S</w:t>
      </w:r>
      <w:r w:rsidR="000B3949">
        <w:rPr>
          <w:sz w:val="24"/>
          <w:szCs w:val="24"/>
        </w:rPr>
        <w:t xml:space="preserve">istema </w:t>
      </w:r>
      <w:r w:rsidR="003A2579">
        <w:rPr>
          <w:sz w:val="24"/>
          <w:szCs w:val="24"/>
        </w:rPr>
        <w:t>N</w:t>
      </w:r>
      <w:r w:rsidR="000B3949">
        <w:rPr>
          <w:sz w:val="24"/>
          <w:szCs w:val="24"/>
        </w:rPr>
        <w:t xml:space="preserve">acional de </w:t>
      </w:r>
      <w:r w:rsidR="003A2579">
        <w:rPr>
          <w:sz w:val="24"/>
          <w:szCs w:val="24"/>
        </w:rPr>
        <w:t>C</w:t>
      </w:r>
      <w:r w:rsidR="000B3949">
        <w:rPr>
          <w:sz w:val="24"/>
          <w:szCs w:val="24"/>
        </w:rPr>
        <w:t xml:space="preserve">ontratación </w:t>
      </w:r>
      <w:r w:rsidR="003A2579">
        <w:rPr>
          <w:sz w:val="24"/>
          <w:szCs w:val="24"/>
        </w:rPr>
        <w:t>P</w:t>
      </w:r>
      <w:r w:rsidR="000B3949">
        <w:rPr>
          <w:sz w:val="24"/>
          <w:szCs w:val="24"/>
        </w:rPr>
        <w:t xml:space="preserve">ública </w:t>
      </w:r>
      <w:r w:rsidR="003A2579">
        <w:rPr>
          <w:sz w:val="24"/>
          <w:szCs w:val="24"/>
        </w:rPr>
        <w:t xml:space="preserve"> </w:t>
      </w:r>
      <w:r w:rsidR="00694B12">
        <w:rPr>
          <w:sz w:val="24"/>
          <w:szCs w:val="24"/>
        </w:rPr>
        <w:t xml:space="preserve">hasta la </w:t>
      </w:r>
      <w:r w:rsidR="00D55A6D">
        <w:rPr>
          <w:sz w:val="24"/>
          <w:szCs w:val="24"/>
        </w:rPr>
        <w:t>mitad del tiempo previsto para la presentación de las ofertas.</w:t>
      </w:r>
    </w:p>
    <w:p w:rsidR="000A3E50" w:rsidRPr="00AC379D" w:rsidRDefault="000A3E50" w:rsidP="00051E7B">
      <w:pPr>
        <w:jc w:val="both"/>
        <w:rPr>
          <w:sz w:val="24"/>
          <w:szCs w:val="24"/>
        </w:rPr>
      </w:pPr>
    </w:p>
    <w:p w:rsidR="00AC379D" w:rsidRPr="00AC379D" w:rsidRDefault="00AC379D" w:rsidP="00051E7B">
      <w:pPr>
        <w:jc w:val="both"/>
        <w:rPr>
          <w:sz w:val="24"/>
          <w:szCs w:val="24"/>
        </w:rPr>
      </w:pPr>
      <w:r w:rsidRPr="00AC379D">
        <w:rPr>
          <w:sz w:val="24"/>
          <w:szCs w:val="24"/>
        </w:rPr>
        <w:t xml:space="preserve">2.1.2.- Limitación de las Aclaraciones: Las consultas, o solicitudes de aclaraciones o interpretaciones y sus respuestas no producirán efecto suspensivo en el plazo para la presentación de ofertas. Las consultas presentadas por los interesados sobre la interpretación de </w:t>
      </w:r>
      <w:r w:rsidR="009B0445">
        <w:rPr>
          <w:sz w:val="24"/>
          <w:szCs w:val="24"/>
        </w:rPr>
        <w:t>estos pliegos</w:t>
      </w:r>
      <w:r w:rsidRPr="00AC379D">
        <w:rPr>
          <w:sz w:val="24"/>
          <w:szCs w:val="24"/>
        </w:rPr>
        <w:t xml:space="preserve"> no podrán ser utilizadas para modificar tales documentos.</w:t>
      </w:r>
    </w:p>
    <w:p w:rsidR="00AC379D" w:rsidRDefault="00AC379D" w:rsidP="00051E7B">
      <w:pPr>
        <w:jc w:val="both"/>
        <w:rPr>
          <w:sz w:val="24"/>
          <w:szCs w:val="24"/>
        </w:rPr>
      </w:pPr>
    </w:p>
    <w:p w:rsidR="003A2579" w:rsidRPr="00AC379D" w:rsidRDefault="003A2579" w:rsidP="00051E7B">
      <w:pPr>
        <w:jc w:val="both"/>
        <w:rPr>
          <w:sz w:val="24"/>
          <w:szCs w:val="24"/>
        </w:rPr>
      </w:pPr>
      <w:r>
        <w:rPr>
          <w:sz w:val="24"/>
          <w:szCs w:val="24"/>
        </w:rPr>
        <w:t>2,1.3</w:t>
      </w:r>
      <w:r w:rsidR="000773E7">
        <w:rPr>
          <w:sz w:val="24"/>
          <w:szCs w:val="24"/>
        </w:rPr>
        <w:t xml:space="preserve">.- </w:t>
      </w:r>
      <w:r>
        <w:rPr>
          <w:sz w:val="24"/>
          <w:szCs w:val="24"/>
        </w:rPr>
        <w:t xml:space="preserve">Respuestas.- La </w:t>
      </w:r>
      <w:r w:rsidR="0034022C">
        <w:rPr>
          <w:sz w:val="24"/>
          <w:szCs w:val="24"/>
        </w:rPr>
        <w:t xml:space="preserve">entidad contratante </w:t>
      </w:r>
      <w:r>
        <w:rPr>
          <w:sz w:val="24"/>
          <w:szCs w:val="24"/>
        </w:rPr>
        <w:t xml:space="preserve">responderá las aclaraciones formuladas a través del portal </w:t>
      </w:r>
      <w:hyperlink r:id="rId9" w:history="1">
        <w:r w:rsidRPr="00495597">
          <w:rPr>
            <w:rStyle w:val="Hipervnculo"/>
            <w:sz w:val="24"/>
            <w:szCs w:val="24"/>
          </w:rPr>
          <w:t>www.compraspublicas.gov.ec</w:t>
        </w:r>
      </w:hyperlink>
      <w:r>
        <w:rPr>
          <w:sz w:val="24"/>
          <w:szCs w:val="24"/>
        </w:rPr>
        <w:t>, hasta dentro de las 24 horas de haber sido formuladas.</w:t>
      </w:r>
    </w:p>
    <w:p w:rsidR="003A2579" w:rsidRDefault="003A2579" w:rsidP="00051E7B">
      <w:pPr>
        <w:jc w:val="both"/>
        <w:rPr>
          <w:sz w:val="24"/>
          <w:szCs w:val="24"/>
        </w:rPr>
      </w:pPr>
    </w:p>
    <w:p w:rsidR="00AC379D" w:rsidRPr="00AC379D" w:rsidRDefault="00AC379D" w:rsidP="00051E7B">
      <w:pPr>
        <w:jc w:val="both"/>
        <w:rPr>
          <w:sz w:val="24"/>
          <w:szCs w:val="24"/>
        </w:rPr>
      </w:pPr>
      <w:r w:rsidRPr="00AC379D">
        <w:rPr>
          <w:sz w:val="24"/>
          <w:szCs w:val="24"/>
        </w:rPr>
        <w:t>2.2.- MODIFICACIONES</w:t>
      </w:r>
    </w:p>
    <w:p w:rsidR="00AC379D" w:rsidRPr="00AC379D" w:rsidRDefault="00AC379D" w:rsidP="00051E7B">
      <w:pPr>
        <w:jc w:val="both"/>
        <w:rPr>
          <w:sz w:val="24"/>
          <w:szCs w:val="24"/>
        </w:rPr>
      </w:pPr>
      <w:r w:rsidRPr="00AC379D">
        <w:rPr>
          <w:sz w:val="24"/>
          <w:szCs w:val="24"/>
        </w:rPr>
        <w:t xml:space="preserve">2.2.1.- Modificaciones: </w:t>
      </w:r>
      <w:r w:rsidR="0034022C">
        <w:rPr>
          <w:sz w:val="24"/>
          <w:szCs w:val="24"/>
        </w:rPr>
        <w:t xml:space="preserve">La Entidad contratante </w:t>
      </w:r>
      <w:r w:rsidRPr="00AC379D">
        <w:rPr>
          <w:sz w:val="24"/>
          <w:szCs w:val="24"/>
        </w:rPr>
        <w:t xml:space="preserve">podrá emitir aclaraciones e inclusive modificar los </w:t>
      </w:r>
      <w:r w:rsidR="003905A2">
        <w:rPr>
          <w:sz w:val="24"/>
          <w:szCs w:val="24"/>
        </w:rPr>
        <w:t>pliegos</w:t>
      </w:r>
      <w:r w:rsidRPr="00AC379D">
        <w:rPr>
          <w:sz w:val="24"/>
          <w:szCs w:val="24"/>
        </w:rPr>
        <w:t xml:space="preserve">, sin que estas modificaciones alteren el objeto del contrato, pudiendo alterar inclusive la forma de pago o financiamiento, solamente hasta la mitad del tiempo </w:t>
      </w:r>
      <w:r w:rsidR="004916B5">
        <w:rPr>
          <w:sz w:val="24"/>
          <w:szCs w:val="24"/>
        </w:rPr>
        <w:t xml:space="preserve">previsto </w:t>
      </w:r>
      <w:r w:rsidRPr="00AC379D">
        <w:rPr>
          <w:sz w:val="24"/>
          <w:szCs w:val="24"/>
        </w:rPr>
        <w:t xml:space="preserve">para presentar </w:t>
      </w:r>
      <w:r w:rsidR="004916B5">
        <w:rPr>
          <w:sz w:val="24"/>
          <w:szCs w:val="24"/>
        </w:rPr>
        <w:t>las ofertas</w:t>
      </w:r>
      <w:r w:rsidR="00F140BC">
        <w:rPr>
          <w:sz w:val="24"/>
          <w:szCs w:val="24"/>
        </w:rPr>
        <w:t xml:space="preserve">, incluyendo sus ampliaciones, esto es hasta el </w:t>
      </w:r>
      <w:r w:rsidR="00680BAC">
        <w:rPr>
          <w:sz w:val="24"/>
          <w:szCs w:val="24"/>
        </w:rPr>
        <w:t>20</w:t>
      </w:r>
      <w:r w:rsidR="00F140BC">
        <w:rPr>
          <w:sz w:val="24"/>
          <w:szCs w:val="24"/>
        </w:rPr>
        <w:t xml:space="preserve"> de octubre del 2008.</w:t>
      </w:r>
    </w:p>
    <w:p w:rsidR="000A3E50" w:rsidRDefault="000A3E50" w:rsidP="00051E7B">
      <w:pPr>
        <w:jc w:val="both"/>
        <w:rPr>
          <w:sz w:val="24"/>
          <w:szCs w:val="24"/>
        </w:rPr>
      </w:pPr>
    </w:p>
    <w:p w:rsidR="00AC379D" w:rsidRPr="00AC379D" w:rsidRDefault="00BA59CF" w:rsidP="00051E7B">
      <w:pPr>
        <w:jc w:val="both"/>
        <w:rPr>
          <w:sz w:val="24"/>
          <w:szCs w:val="24"/>
        </w:rPr>
      </w:pPr>
      <w:r>
        <w:rPr>
          <w:sz w:val="24"/>
          <w:szCs w:val="24"/>
        </w:rPr>
        <w:t xml:space="preserve">2.2.2.- Ampliación del término para presentar </w:t>
      </w:r>
      <w:r w:rsidR="00AC379D" w:rsidRPr="00AC379D">
        <w:rPr>
          <w:sz w:val="24"/>
          <w:szCs w:val="24"/>
        </w:rPr>
        <w:t xml:space="preserve">Ofertas: </w:t>
      </w:r>
      <w:r w:rsidR="003905A2">
        <w:rPr>
          <w:sz w:val="24"/>
          <w:szCs w:val="24"/>
        </w:rPr>
        <w:t>L</w:t>
      </w:r>
      <w:r>
        <w:rPr>
          <w:sz w:val="24"/>
          <w:szCs w:val="24"/>
        </w:rPr>
        <w:t xml:space="preserve">a entidad contratante </w:t>
      </w:r>
      <w:r w:rsidR="00AC379D" w:rsidRPr="00AC379D">
        <w:rPr>
          <w:sz w:val="24"/>
          <w:szCs w:val="24"/>
        </w:rPr>
        <w:t>podrá extender el plazo para entrega de propuestas siempre que ocurrieran causas que lo justifiqu</w:t>
      </w:r>
      <w:r w:rsidR="003905A2">
        <w:rPr>
          <w:sz w:val="24"/>
          <w:szCs w:val="24"/>
        </w:rPr>
        <w:t>en. En este caso publicará la notificación a través del portal</w:t>
      </w:r>
      <w:r w:rsidR="00AC379D" w:rsidRPr="00AC379D">
        <w:rPr>
          <w:sz w:val="24"/>
          <w:szCs w:val="24"/>
        </w:rPr>
        <w:t>.</w:t>
      </w:r>
      <w:r w:rsidRPr="00BA59CF">
        <w:rPr>
          <w:sz w:val="24"/>
          <w:szCs w:val="24"/>
        </w:rPr>
        <w:t xml:space="preserve"> </w:t>
      </w:r>
      <w:hyperlink r:id="rId10" w:history="1">
        <w:r w:rsidRPr="00495597">
          <w:rPr>
            <w:rStyle w:val="Hipervnculo"/>
            <w:sz w:val="24"/>
            <w:szCs w:val="24"/>
          </w:rPr>
          <w:t>www.compraspublicas.gov.ec</w:t>
        </w:r>
      </w:hyperlink>
      <w:r>
        <w:rPr>
          <w:sz w:val="24"/>
          <w:szCs w:val="24"/>
        </w:rPr>
        <w:t>.</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Capítulo 3</w:t>
      </w:r>
    </w:p>
    <w:p w:rsidR="00AC379D" w:rsidRPr="00AC379D" w:rsidRDefault="00AC379D" w:rsidP="00051E7B">
      <w:pPr>
        <w:jc w:val="both"/>
        <w:rPr>
          <w:sz w:val="24"/>
          <w:szCs w:val="24"/>
        </w:rPr>
      </w:pPr>
      <w:r w:rsidRPr="00AC379D">
        <w:rPr>
          <w:sz w:val="24"/>
          <w:szCs w:val="24"/>
        </w:rPr>
        <w:t xml:space="preserve">PROCESO HASTA </w:t>
      </w:r>
      <w:r w:rsidR="00606F53">
        <w:rPr>
          <w:sz w:val="24"/>
          <w:szCs w:val="24"/>
        </w:rPr>
        <w:t xml:space="preserve">LA </w:t>
      </w:r>
      <w:r w:rsidRPr="00AC379D">
        <w:rPr>
          <w:sz w:val="24"/>
          <w:szCs w:val="24"/>
        </w:rPr>
        <w:t>ADJUDICACIÓN Y SU NOTIFICACIÓN</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3.1.- PROCESO A SEGUIRSE</w:t>
      </w:r>
    </w:p>
    <w:p w:rsidR="00AC379D" w:rsidRPr="00AC379D" w:rsidRDefault="00AC379D" w:rsidP="00051E7B">
      <w:pPr>
        <w:jc w:val="both"/>
        <w:rPr>
          <w:sz w:val="24"/>
          <w:szCs w:val="24"/>
        </w:rPr>
      </w:pPr>
      <w:r w:rsidRPr="00AC379D">
        <w:rPr>
          <w:sz w:val="24"/>
          <w:szCs w:val="24"/>
        </w:rPr>
        <w:t xml:space="preserve">3.1.1.- Apertura de las </w:t>
      </w:r>
      <w:r w:rsidR="003905A2">
        <w:rPr>
          <w:sz w:val="24"/>
          <w:szCs w:val="24"/>
        </w:rPr>
        <w:t>ofertas</w:t>
      </w:r>
      <w:r w:rsidRPr="00AC379D">
        <w:rPr>
          <w:sz w:val="24"/>
          <w:szCs w:val="24"/>
        </w:rPr>
        <w:t>: En el día y hora señalados en la convocatoria o en el último alcance que haya prorrogado esta fecha (salvo por fuerza mayor o caso fortuito) se efectuará una audiencia pública de</w:t>
      </w:r>
      <w:r w:rsidR="003905A2">
        <w:rPr>
          <w:sz w:val="24"/>
          <w:szCs w:val="24"/>
        </w:rPr>
        <w:t xml:space="preserve"> </w:t>
      </w:r>
      <w:r w:rsidRPr="00AC379D">
        <w:rPr>
          <w:sz w:val="24"/>
          <w:szCs w:val="24"/>
        </w:rPr>
        <w:t>l</w:t>
      </w:r>
      <w:r w:rsidR="003905A2">
        <w:rPr>
          <w:sz w:val="24"/>
          <w:szCs w:val="24"/>
        </w:rPr>
        <w:t>a</w:t>
      </w:r>
      <w:r w:rsidRPr="00AC379D">
        <w:rPr>
          <w:sz w:val="24"/>
          <w:szCs w:val="24"/>
        </w:rPr>
        <w:t xml:space="preserve"> Comi</w:t>
      </w:r>
      <w:r w:rsidR="003905A2">
        <w:rPr>
          <w:sz w:val="24"/>
          <w:szCs w:val="24"/>
        </w:rPr>
        <w:t>sión Técnica</w:t>
      </w:r>
      <w:r w:rsidRPr="00AC379D">
        <w:rPr>
          <w:sz w:val="24"/>
          <w:szCs w:val="24"/>
        </w:rPr>
        <w:t xml:space="preserve"> a la que </w:t>
      </w:r>
      <w:r w:rsidR="00437FD2">
        <w:rPr>
          <w:sz w:val="24"/>
          <w:szCs w:val="24"/>
        </w:rPr>
        <w:t xml:space="preserve">podrán asistir los proponentes </w:t>
      </w:r>
      <w:r w:rsidR="00C567DF">
        <w:rPr>
          <w:sz w:val="24"/>
          <w:szCs w:val="24"/>
        </w:rPr>
        <w:t xml:space="preserve">directamente o a través de sus delegados oficiales </w:t>
      </w:r>
      <w:r w:rsidR="00437FD2">
        <w:rPr>
          <w:sz w:val="24"/>
          <w:szCs w:val="24"/>
        </w:rPr>
        <w:t xml:space="preserve">y </w:t>
      </w:r>
      <w:r w:rsidR="00C567DF">
        <w:rPr>
          <w:sz w:val="24"/>
          <w:szCs w:val="24"/>
        </w:rPr>
        <w:t>demás</w:t>
      </w:r>
      <w:r w:rsidR="00437FD2">
        <w:rPr>
          <w:sz w:val="24"/>
          <w:szCs w:val="24"/>
        </w:rPr>
        <w:t xml:space="preserve"> personas que deseen</w:t>
      </w:r>
      <w:r w:rsidR="00C567DF">
        <w:rPr>
          <w:sz w:val="24"/>
          <w:szCs w:val="24"/>
        </w:rPr>
        <w:t xml:space="preserve"> estar presentes</w:t>
      </w:r>
      <w:r w:rsidR="00437FD2">
        <w:rPr>
          <w:sz w:val="24"/>
          <w:szCs w:val="24"/>
        </w:rPr>
        <w:t xml:space="preserve">, </w:t>
      </w:r>
      <w:r w:rsidR="003905A2">
        <w:rPr>
          <w:sz w:val="24"/>
          <w:szCs w:val="24"/>
        </w:rPr>
        <w:t xml:space="preserve">en </w:t>
      </w:r>
      <w:r w:rsidRPr="00AC379D">
        <w:rPr>
          <w:sz w:val="24"/>
          <w:szCs w:val="24"/>
        </w:rPr>
        <w:t>la apertura de</w:t>
      </w:r>
      <w:r w:rsidR="003905A2">
        <w:rPr>
          <w:sz w:val="24"/>
          <w:szCs w:val="24"/>
        </w:rPr>
        <w:t xml:space="preserve"> </w:t>
      </w:r>
      <w:r w:rsidRPr="00AC379D">
        <w:rPr>
          <w:sz w:val="24"/>
          <w:szCs w:val="24"/>
        </w:rPr>
        <w:t>l</w:t>
      </w:r>
      <w:r w:rsidR="003905A2">
        <w:rPr>
          <w:sz w:val="24"/>
          <w:szCs w:val="24"/>
        </w:rPr>
        <w:t>os</w:t>
      </w:r>
      <w:r w:rsidRPr="00AC379D">
        <w:rPr>
          <w:sz w:val="24"/>
          <w:szCs w:val="24"/>
        </w:rPr>
        <w:t xml:space="preserve"> sobre</w:t>
      </w:r>
      <w:r w:rsidR="003905A2">
        <w:rPr>
          <w:sz w:val="24"/>
          <w:szCs w:val="24"/>
        </w:rPr>
        <w:t>s s</w:t>
      </w:r>
      <w:r w:rsidRPr="00AC379D">
        <w:rPr>
          <w:sz w:val="24"/>
          <w:szCs w:val="24"/>
        </w:rPr>
        <w:t xml:space="preserve">e dará lectura al nombre del proponente, </w:t>
      </w:r>
      <w:r w:rsidR="00C567DF">
        <w:rPr>
          <w:sz w:val="24"/>
          <w:szCs w:val="24"/>
        </w:rPr>
        <w:t xml:space="preserve">se verificará que estén foliadas y rubricadas, se constatará  el </w:t>
      </w:r>
      <w:r w:rsidRPr="00AC379D">
        <w:rPr>
          <w:sz w:val="24"/>
          <w:szCs w:val="24"/>
        </w:rPr>
        <w:t>número de p</w:t>
      </w:r>
      <w:r w:rsidR="00B42EE2">
        <w:rPr>
          <w:sz w:val="24"/>
          <w:szCs w:val="24"/>
        </w:rPr>
        <w:t xml:space="preserve">áginas, al plazo y al valor </w:t>
      </w:r>
      <w:r w:rsidR="00437FD2">
        <w:rPr>
          <w:sz w:val="24"/>
          <w:szCs w:val="24"/>
        </w:rPr>
        <w:t>económico d</w:t>
      </w:r>
      <w:r w:rsidR="00B42EE2">
        <w:rPr>
          <w:sz w:val="24"/>
          <w:szCs w:val="24"/>
        </w:rPr>
        <w:t>e las</w:t>
      </w:r>
      <w:r w:rsidRPr="00AC379D">
        <w:rPr>
          <w:sz w:val="24"/>
          <w:szCs w:val="24"/>
        </w:rPr>
        <w:t xml:space="preserve"> oferta</w:t>
      </w:r>
      <w:r w:rsidR="00B42EE2">
        <w:rPr>
          <w:sz w:val="24"/>
          <w:szCs w:val="24"/>
        </w:rPr>
        <w:t>s</w:t>
      </w:r>
      <w:r w:rsidRPr="00AC379D">
        <w:rPr>
          <w:sz w:val="24"/>
          <w:szCs w:val="24"/>
        </w:rPr>
        <w:t>.</w:t>
      </w:r>
    </w:p>
    <w:p w:rsidR="008346B7" w:rsidRDefault="008346B7" w:rsidP="00245166">
      <w:pPr>
        <w:jc w:val="both"/>
        <w:rPr>
          <w:sz w:val="24"/>
          <w:szCs w:val="24"/>
        </w:rPr>
      </w:pPr>
    </w:p>
    <w:p w:rsidR="00245166" w:rsidRPr="00AC379D" w:rsidRDefault="00245166" w:rsidP="00245166">
      <w:pPr>
        <w:jc w:val="both"/>
        <w:rPr>
          <w:sz w:val="24"/>
          <w:szCs w:val="24"/>
        </w:rPr>
      </w:pPr>
      <w:r w:rsidRPr="00AC379D">
        <w:rPr>
          <w:sz w:val="24"/>
          <w:szCs w:val="24"/>
        </w:rPr>
        <w:t xml:space="preserve">Al final del acto de apertura, el Secretario </w:t>
      </w:r>
      <w:r>
        <w:rPr>
          <w:sz w:val="24"/>
          <w:szCs w:val="24"/>
        </w:rPr>
        <w:t xml:space="preserve">y un miembro de la Comisión </w:t>
      </w:r>
      <w:r w:rsidR="008346B7">
        <w:rPr>
          <w:sz w:val="24"/>
          <w:szCs w:val="24"/>
        </w:rPr>
        <w:t xml:space="preserve">Técnica </w:t>
      </w:r>
      <w:r w:rsidRPr="00AC379D">
        <w:rPr>
          <w:sz w:val="24"/>
          <w:szCs w:val="24"/>
        </w:rPr>
        <w:t xml:space="preserve">rubricarán las hojas de las </w:t>
      </w:r>
      <w:r>
        <w:rPr>
          <w:sz w:val="24"/>
          <w:szCs w:val="24"/>
        </w:rPr>
        <w:t>ofertas</w:t>
      </w:r>
      <w:r w:rsidRPr="00AC379D">
        <w:rPr>
          <w:sz w:val="24"/>
          <w:szCs w:val="24"/>
        </w:rPr>
        <w:t>.</w:t>
      </w:r>
    </w:p>
    <w:p w:rsidR="00245166" w:rsidRDefault="00245166" w:rsidP="00051E7B">
      <w:pPr>
        <w:jc w:val="both"/>
        <w:rPr>
          <w:sz w:val="24"/>
          <w:szCs w:val="24"/>
        </w:rPr>
      </w:pPr>
    </w:p>
    <w:p w:rsidR="00AC379D" w:rsidRDefault="00B42EE2" w:rsidP="00051E7B">
      <w:pPr>
        <w:jc w:val="both"/>
        <w:rPr>
          <w:sz w:val="24"/>
          <w:szCs w:val="24"/>
        </w:rPr>
      </w:pPr>
      <w:r>
        <w:rPr>
          <w:sz w:val="24"/>
          <w:szCs w:val="24"/>
        </w:rPr>
        <w:t xml:space="preserve">La Comisión Técnica, </w:t>
      </w:r>
      <w:r w:rsidR="008D5E37">
        <w:rPr>
          <w:sz w:val="24"/>
          <w:szCs w:val="24"/>
        </w:rPr>
        <w:t xml:space="preserve">a partir de la clausura de la audiencia pública, iniciará y continuará </w:t>
      </w:r>
      <w:r w:rsidR="00245166">
        <w:rPr>
          <w:sz w:val="24"/>
          <w:szCs w:val="24"/>
        </w:rPr>
        <w:t xml:space="preserve">con </w:t>
      </w:r>
      <w:r>
        <w:rPr>
          <w:sz w:val="24"/>
          <w:szCs w:val="24"/>
        </w:rPr>
        <w:t>el análisis y</w:t>
      </w:r>
      <w:r w:rsidR="00AC379D" w:rsidRPr="00AC379D">
        <w:rPr>
          <w:sz w:val="24"/>
          <w:szCs w:val="24"/>
        </w:rPr>
        <w:t xml:space="preserve"> evalua</w:t>
      </w:r>
      <w:r w:rsidR="007C325A">
        <w:rPr>
          <w:sz w:val="24"/>
          <w:szCs w:val="24"/>
        </w:rPr>
        <w:t xml:space="preserve">ción </w:t>
      </w:r>
      <w:r>
        <w:rPr>
          <w:sz w:val="24"/>
          <w:szCs w:val="24"/>
        </w:rPr>
        <w:t>de</w:t>
      </w:r>
      <w:r w:rsidR="008D5E37">
        <w:rPr>
          <w:sz w:val="24"/>
          <w:szCs w:val="24"/>
        </w:rPr>
        <w:t xml:space="preserve"> los documentos de las ofertas y concluirá dentro de</w:t>
      </w:r>
      <w:r>
        <w:rPr>
          <w:sz w:val="24"/>
          <w:szCs w:val="24"/>
        </w:rPr>
        <w:t xml:space="preserve"> un término </w:t>
      </w:r>
      <w:r w:rsidR="00AC379D" w:rsidRPr="00AC379D">
        <w:rPr>
          <w:sz w:val="24"/>
          <w:szCs w:val="24"/>
        </w:rPr>
        <w:t>que no podrá ser mayor de 10 días, contados desde la fecha de apertura del sobre.</w:t>
      </w:r>
    </w:p>
    <w:p w:rsidR="00606F53" w:rsidRDefault="00606F53" w:rsidP="00051E7B">
      <w:pPr>
        <w:jc w:val="both"/>
        <w:rPr>
          <w:sz w:val="24"/>
          <w:szCs w:val="24"/>
        </w:rPr>
      </w:pPr>
    </w:p>
    <w:p w:rsidR="00606F53" w:rsidRPr="00AC379D" w:rsidRDefault="00606F53" w:rsidP="00051E7B">
      <w:pPr>
        <w:jc w:val="both"/>
        <w:rPr>
          <w:sz w:val="24"/>
          <w:szCs w:val="24"/>
        </w:rPr>
      </w:pPr>
      <w:r>
        <w:rPr>
          <w:sz w:val="24"/>
          <w:szCs w:val="24"/>
        </w:rPr>
        <w:t>3.1.2.- Durante el per</w:t>
      </w:r>
      <w:r w:rsidR="00680BAC">
        <w:rPr>
          <w:sz w:val="24"/>
          <w:szCs w:val="24"/>
        </w:rPr>
        <w:t>í</w:t>
      </w:r>
      <w:r>
        <w:rPr>
          <w:sz w:val="24"/>
          <w:szCs w:val="24"/>
        </w:rPr>
        <w:t>odo de análisis la Comisión Técnica solicitará a los oferentes la convalidación de errores de forma</w:t>
      </w:r>
      <w:r w:rsidR="00680BAC">
        <w:rPr>
          <w:sz w:val="24"/>
          <w:szCs w:val="24"/>
        </w:rPr>
        <w:t>,</w:t>
      </w:r>
      <w:r>
        <w:rPr>
          <w:sz w:val="24"/>
          <w:szCs w:val="24"/>
        </w:rPr>
        <w:t xml:space="preserve"> conforme lo establecido en el artículo 33 del Reglamento General de la Ley Orgánica del Sistema Nacional de Contratación Pública.</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3.1.</w:t>
      </w:r>
      <w:r w:rsidR="00606F53">
        <w:rPr>
          <w:sz w:val="24"/>
          <w:szCs w:val="24"/>
        </w:rPr>
        <w:t>3</w:t>
      </w:r>
      <w:r w:rsidRPr="00AC379D">
        <w:rPr>
          <w:sz w:val="24"/>
          <w:szCs w:val="24"/>
        </w:rPr>
        <w:t>.- Oferta Única: Si se presentara una sola oferta, ella deberá ser considerada si cumple con lo exigido en lo</w:t>
      </w:r>
      <w:r w:rsidR="00056C53">
        <w:rPr>
          <w:sz w:val="24"/>
          <w:szCs w:val="24"/>
        </w:rPr>
        <w:t xml:space="preserve"> pliegos</w:t>
      </w:r>
      <w:r w:rsidR="00564D57">
        <w:rPr>
          <w:sz w:val="24"/>
          <w:szCs w:val="24"/>
        </w:rPr>
        <w:t>;</w:t>
      </w:r>
      <w:r w:rsidRPr="00AC379D">
        <w:rPr>
          <w:sz w:val="24"/>
          <w:szCs w:val="24"/>
        </w:rPr>
        <w:t xml:space="preserve"> y</w:t>
      </w:r>
      <w:r w:rsidR="00564D57">
        <w:rPr>
          <w:sz w:val="24"/>
          <w:szCs w:val="24"/>
        </w:rPr>
        <w:t>,</w:t>
      </w:r>
      <w:r w:rsidRPr="00AC379D">
        <w:rPr>
          <w:sz w:val="24"/>
          <w:szCs w:val="24"/>
        </w:rPr>
        <w:t xml:space="preserve"> si se la considera conveniente a los intereses de </w:t>
      </w:r>
      <w:smartTag w:uri="urn:schemas-microsoft-com:office:smarttags" w:element="PersonName">
        <w:smartTagPr>
          <w:attr w:name="ProductID" w:val="la Instituci￳n"/>
        </w:smartTagPr>
        <w:r w:rsidRPr="00AC379D">
          <w:rPr>
            <w:sz w:val="24"/>
            <w:szCs w:val="24"/>
          </w:rPr>
          <w:t>la Institución</w:t>
        </w:r>
      </w:smartTag>
      <w:r w:rsidRPr="00AC379D">
        <w:rPr>
          <w:sz w:val="24"/>
          <w:szCs w:val="24"/>
        </w:rPr>
        <w:t xml:space="preserve"> se procederá a la adjudicación.</w:t>
      </w:r>
    </w:p>
    <w:p w:rsidR="00743B4B" w:rsidRDefault="00743B4B" w:rsidP="00051E7B">
      <w:pPr>
        <w:jc w:val="both"/>
        <w:rPr>
          <w:sz w:val="24"/>
          <w:szCs w:val="24"/>
        </w:rPr>
      </w:pPr>
    </w:p>
    <w:p w:rsidR="00AC379D" w:rsidRDefault="00606F53" w:rsidP="00051E7B">
      <w:pPr>
        <w:jc w:val="both"/>
        <w:rPr>
          <w:sz w:val="24"/>
          <w:szCs w:val="24"/>
        </w:rPr>
      </w:pPr>
      <w:r>
        <w:rPr>
          <w:sz w:val="24"/>
          <w:szCs w:val="24"/>
        </w:rPr>
        <w:t>3.1.4</w:t>
      </w:r>
      <w:r w:rsidR="00AC379D" w:rsidRPr="00AC379D">
        <w:rPr>
          <w:sz w:val="24"/>
          <w:szCs w:val="24"/>
        </w:rPr>
        <w:t xml:space="preserve">.- Declaratoria de Desierto: </w:t>
      </w:r>
      <w:r w:rsidR="00564D57">
        <w:rPr>
          <w:sz w:val="24"/>
          <w:szCs w:val="24"/>
        </w:rPr>
        <w:t>La Comisión Técnica</w:t>
      </w:r>
      <w:r w:rsidR="00C52D35">
        <w:rPr>
          <w:sz w:val="24"/>
          <w:szCs w:val="24"/>
        </w:rPr>
        <w:t xml:space="preserve"> dejará constancia de las causas que han motivado, para que la máxima autoridad </w:t>
      </w:r>
      <w:r w:rsidR="00564D57">
        <w:rPr>
          <w:sz w:val="24"/>
          <w:szCs w:val="24"/>
        </w:rPr>
        <w:t xml:space="preserve">de la Entidad contratante </w:t>
      </w:r>
      <w:r w:rsidR="00C52D35">
        <w:rPr>
          <w:sz w:val="24"/>
          <w:szCs w:val="24"/>
        </w:rPr>
        <w:t>declare desierto</w:t>
      </w:r>
      <w:r w:rsidR="008D6696">
        <w:rPr>
          <w:sz w:val="24"/>
          <w:szCs w:val="24"/>
        </w:rPr>
        <w:t xml:space="preserve"> el procedimiento</w:t>
      </w:r>
      <w:r w:rsidR="00C52D35">
        <w:rPr>
          <w:sz w:val="24"/>
          <w:szCs w:val="24"/>
        </w:rPr>
        <w:t xml:space="preserve">, conforme dispone el art. 33 de la Ley Orgánica del Sistema </w:t>
      </w:r>
      <w:r w:rsidR="008D6696">
        <w:rPr>
          <w:sz w:val="24"/>
          <w:szCs w:val="24"/>
        </w:rPr>
        <w:t>N</w:t>
      </w:r>
      <w:r w:rsidR="00C52D35">
        <w:rPr>
          <w:sz w:val="24"/>
          <w:szCs w:val="24"/>
        </w:rPr>
        <w:t>acional de Contratación Pública.</w:t>
      </w:r>
    </w:p>
    <w:p w:rsidR="009B2E11" w:rsidRDefault="009B2E11" w:rsidP="00051E7B">
      <w:pPr>
        <w:jc w:val="both"/>
        <w:rPr>
          <w:sz w:val="24"/>
          <w:szCs w:val="24"/>
        </w:rPr>
      </w:pPr>
    </w:p>
    <w:p w:rsidR="00AC379D" w:rsidRPr="00AC379D" w:rsidRDefault="00AC379D" w:rsidP="00051E7B">
      <w:pPr>
        <w:jc w:val="both"/>
        <w:rPr>
          <w:sz w:val="24"/>
          <w:szCs w:val="24"/>
        </w:rPr>
      </w:pPr>
      <w:r w:rsidRPr="00AC379D">
        <w:rPr>
          <w:sz w:val="24"/>
          <w:szCs w:val="24"/>
        </w:rPr>
        <w:t>3.1.</w:t>
      </w:r>
      <w:r w:rsidR="00606F53">
        <w:rPr>
          <w:sz w:val="24"/>
          <w:szCs w:val="24"/>
        </w:rPr>
        <w:t>5</w:t>
      </w:r>
      <w:r w:rsidRPr="00AC379D">
        <w:rPr>
          <w:sz w:val="24"/>
          <w:szCs w:val="24"/>
        </w:rPr>
        <w:t xml:space="preserve">.- Adjudicación: La adjudicación se limitará a las ofertas habilitadas (no se adjudicará el contrato a una propuesta que presente causa para su rechazo), conforme se establece en estos </w:t>
      </w:r>
      <w:r w:rsidR="00D00065">
        <w:rPr>
          <w:sz w:val="24"/>
          <w:szCs w:val="24"/>
        </w:rPr>
        <w:t>pliegos</w:t>
      </w:r>
      <w:r w:rsidRPr="00AC379D">
        <w:rPr>
          <w:sz w:val="24"/>
          <w:szCs w:val="24"/>
        </w:rPr>
        <w:t>. La adjud</w:t>
      </w:r>
      <w:r w:rsidR="008D30D3">
        <w:rPr>
          <w:sz w:val="24"/>
          <w:szCs w:val="24"/>
        </w:rPr>
        <w:t>icación se hará a la oferta que mayor puntaje obtenga en la evaluación</w:t>
      </w:r>
      <w:r w:rsidR="00D00065">
        <w:rPr>
          <w:sz w:val="24"/>
          <w:szCs w:val="24"/>
        </w:rPr>
        <w:t xml:space="preserve">, en los términos contantes en el </w:t>
      </w:r>
      <w:r w:rsidR="00EC4629">
        <w:rPr>
          <w:sz w:val="24"/>
          <w:szCs w:val="24"/>
        </w:rPr>
        <w:t xml:space="preserve">Art. 91 del Reglamento </w:t>
      </w:r>
      <w:r w:rsidR="00D00065">
        <w:rPr>
          <w:sz w:val="24"/>
          <w:szCs w:val="24"/>
        </w:rPr>
        <w:t xml:space="preserve">de la Ley Orgánica del Sistema </w:t>
      </w:r>
      <w:r w:rsidR="00EC4629">
        <w:rPr>
          <w:sz w:val="24"/>
          <w:szCs w:val="24"/>
        </w:rPr>
        <w:t>N</w:t>
      </w:r>
      <w:r w:rsidR="00D00065">
        <w:rPr>
          <w:sz w:val="24"/>
          <w:szCs w:val="24"/>
        </w:rPr>
        <w:t>acional de Contratación Pública</w:t>
      </w:r>
      <w:r w:rsidR="005408AB">
        <w:rPr>
          <w:sz w:val="24"/>
          <w:szCs w:val="24"/>
        </w:rPr>
        <w:t>;</w:t>
      </w:r>
      <w:r w:rsidR="008D30D3">
        <w:rPr>
          <w:sz w:val="24"/>
          <w:szCs w:val="24"/>
        </w:rPr>
        <w:t xml:space="preserve"> l</w:t>
      </w:r>
      <w:r w:rsidRPr="00AC379D">
        <w:rPr>
          <w:sz w:val="24"/>
          <w:szCs w:val="24"/>
        </w:rPr>
        <w:t xml:space="preserve">a adjudicación será </w:t>
      </w:r>
      <w:r w:rsidR="005408AB">
        <w:rPr>
          <w:sz w:val="24"/>
          <w:szCs w:val="24"/>
        </w:rPr>
        <w:t>motivada</w:t>
      </w:r>
      <w:r w:rsidR="00EC4629">
        <w:rPr>
          <w:sz w:val="24"/>
          <w:szCs w:val="24"/>
        </w:rPr>
        <w:t xml:space="preserve"> lo que se hará constar en el a</w:t>
      </w:r>
      <w:r w:rsidRPr="00AC379D">
        <w:rPr>
          <w:sz w:val="24"/>
          <w:szCs w:val="24"/>
        </w:rPr>
        <w:t>cta respectiva.</w:t>
      </w:r>
    </w:p>
    <w:p w:rsidR="00276B79" w:rsidRDefault="00276B79" w:rsidP="00051E7B">
      <w:pPr>
        <w:jc w:val="both"/>
        <w:rPr>
          <w:sz w:val="24"/>
          <w:szCs w:val="24"/>
        </w:rPr>
      </w:pPr>
    </w:p>
    <w:p w:rsidR="00743B4B" w:rsidRDefault="00276B79" w:rsidP="00051E7B">
      <w:pPr>
        <w:jc w:val="both"/>
        <w:rPr>
          <w:sz w:val="24"/>
          <w:szCs w:val="24"/>
        </w:rPr>
      </w:pPr>
      <w:r w:rsidRPr="00AC379D">
        <w:rPr>
          <w:sz w:val="24"/>
          <w:szCs w:val="24"/>
        </w:rPr>
        <w:t>La adjudicación se circunscr</w:t>
      </w:r>
      <w:r>
        <w:rPr>
          <w:sz w:val="24"/>
          <w:szCs w:val="24"/>
        </w:rPr>
        <w:t>ibirá a una de las ofertas habilitadas y que obtenga mayor puntaje</w:t>
      </w:r>
    </w:p>
    <w:p w:rsidR="005408AB" w:rsidRDefault="005408AB" w:rsidP="00051E7B">
      <w:pPr>
        <w:jc w:val="both"/>
        <w:rPr>
          <w:sz w:val="24"/>
          <w:szCs w:val="24"/>
        </w:rPr>
      </w:pPr>
    </w:p>
    <w:p w:rsidR="00AC379D" w:rsidRPr="00AC379D" w:rsidRDefault="00AC379D" w:rsidP="00051E7B">
      <w:pPr>
        <w:jc w:val="both"/>
        <w:rPr>
          <w:sz w:val="24"/>
          <w:szCs w:val="24"/>
        </w:rPr>
      </w:pPr>
      <w:r w:rsidRPr="00AC379D">
        <w:rPr>
          <w:sz w:val="24"/>
          <w:szCs w:val="24"/>
        </w:rPr>
        <w:t>3.2.- NOTIFICACIÓN DEL RESULTADO</w:t>
      </w:r>
    </w:p>
    <w:p w:rsidR="00B475E3" w:rsidRDefault="00B475E3" w:rsidP="00051E7B">
      <w:pPr>
        <w:jc w:val="both"/>
        <w:rPr>
          <w:sz w:val="24"/>
          <w:szCs w:val="24"/>
        </w:rPr>
      </w:pPr>
    </w:p>
    <w:p w:rsidR="00B475E3" w:rsidRDefault="00AC379D" w:rsidP="00051E7B">
      <w:pPr>
        <w:jc w:val="both"/>
        <w:rPr>
          <w:sz w:val="24"/>
          <w:szCs w:val="24"/>
        </w:rPr>
      </w:pPr>
      <w:r w:rsidRPr="00AC379D">
        <w:rPr>
          <w:sz w:val="24"/>
          <w:szCs w:val="24"/>
        </w:rPr>
        <w:t xml:space="preserve">3.2.1.- Notificación de </w:t>
      </w:r>
      <w:smartTag w:uri="urn:schemas-microsoft-com:office:smarttags" w:element="PersonName">
        <w:smartTagPr>
          <w:attr w:name="ProductID" w:val="la Adjudicaci￳n"/>
        </w:smartTagPr>
        <w:r w:rsidRPr="00AC379D">
          <w:rPr>
            <w:sz w:val="24"/>
            <w:szCs w:val="24"/>
          </w:rPr>
          <w:t>la Adjudicación</w:t>
        </w:r>
      </w:smartTag>
      <w:r w:rsidRPr="00AC379D">
        <w:rPr>
          <w:sz w:val="24"/>
          <w:szCs w:val="24"/>
        </w:rPr>
        <w:t xml:space="preserve">: </w:t>
      </w:r>
      <w:r w:rsidR="001D1F43">
        <w:rPr>
          <w:sz w:val="24"/>
          <w:szCs w:val="24"/>
        </w:rPr>
        <w:t>Expedida la resolución de adjudicación</w:t>
      </w:r>
      <w:r w:rsidR="009203BB">
        <w:rPr>
          <w:sz w:val="24"/>
          <w:szCs w:val="24"/>
        </w:rPr>
        <w:t xml:space="preserve">, </w:t>
      </w:r>
      <w:r w:rsidR="001D1F43">
        <w:rPr>
          <w:sz w:val="24"/>
          <w:szCs w:val="24"/>
        </w:rPr>
        <w:t>l</w:t>
      </w:r>
      <w:r w:rsidR="009203BB">
        <w:rPr>
          <w:sz w:val="24"/>
          <w:szCs w:val="24"/>
        </w:rPr>
        <w:t>a máxima autoridad</w:t>
      </w:r>
      <w:r w:rsidR="009E55A4">
        <w:rPr>
          <w:sz w:val="24"/>
          <w:szCs w:val="24"/>
        </w:rPr>
        <w:t xml:space="preserve"> </w:t>
      </w:r>
      <w:r w:rsidR="001D1F43">
        <w:rPr>
          <w:sz w:val="24"/>
          <w:szCs w:val="24"/>
        </w:rPr>
        <w:t xml:space="preserve">de la entidad contratante </w:t>
      </w:r>
      <w:r w:rsidRPr="00AC379D">
        <w:rPr>
          <w:sz w:val="24"/>
          <w:szCs w:val="24"/>
        </w:rPr>
        <w:t xml:space="preserve">notificará a los oferentes el resultado, </w:t>
      </w:r>
      <w:r w:rsidR="009203BB">
        <w:rPr>
          <w:sz w:val="24"/>
          <w:szCs w:val="24"/>
        </w:rPr>
        <w:t>a través del portal,</w:t>
      </w:r>
      <w:r w:rsidR="009203BB" w:rsidRPr="00BA59CF">
        <w:rPr>
          <w:sz w:val="24"/>
          <w:szCs w:val="24"/>
        </w:rPr>
        <w:t xml:space="preserve"> </w:t>
      </w:r>
      <w:hyperlink r:id="rId11" w:history="1">
        <w:r w:rsidR="009203BB" w:rsidRPr="00495597">
          <w:rPr>
            <w:rStyle w:val="Hipervnculo"/>
            <w:sz w:val="24"/>
            <w:szCs w:val="24"/>
          </w:rPr>
          <w:t>www.compraspublicas.gov.ec</w:t>
        </w:r>
      </w:hyperlink>
    </w:p>
    <w:p w:rsidR="009E55A4" w:rsidRDefault="009E55A4" w:rsidP="00051E7B">
      <w:pPr>
        <w:jc w:val="both"/>
        <w:rPr>
          <w:sz w:val="24"/>
          <w:szCs w:val="24"/>
        </w:rPr>
      </w:pPr>
    </w:p>
    <w:p w:rsidR="00AC379D" w:rsidRPr="00AC379D" w:rsidRDefault="00AC379D" w:rsidP="00051E7B">
      <w:pPr>
        <w:jc w:val="both"/>
        <w:rPr>
          <w:sz w:val="24"/>
          <w:szCs w:val="24"/>
        </w:rPr>
      </w:pPr>
      <w:r w:rsidRPr="00AC379D">
        <w:rPr>
          <w:sz w:val="24"/>
          <w:szCs w:val="24"/>
        </w:rPr>
        <w:t>Capítulo 4</w:t>
      </w:r>
    </w:p>
    <w:p w:rsidR="00AC379D" w:rsidRPr="00AC379D" w:rsidRDefault="00AC379D" w:rsidP="00051E7B">
      <w:pPr>
        <w:jc w:val="both"/>
        <w:rPr>
          <w:sz w:val="24"/>
          <w:szCs w:val="24"/>
        </w:rPr>
      </w:pPr>
      <w:r w:rsidRPr="00AC379D">
        <w:rPr>
          <w:sz w:val="24"/>
          <w:szCs w:val="24"/>
        </w:rPr>
        <w:t>FORMALIZACIÓN DEL CONTRATO</w:t>
      </w:r>
    </w:p>
    <w:p w:rsidR="00B475E3" w:rsidRDefault="00B475E3" w:rsidP="00051E7B">
      <w:pPr>
        <w:jc w:val="both"/>
        <w:rPr>
          <w:sz w:val="24"/>
          <w:szCs w:val="24"/>
        </w:rPr>
      </w:pPr>
    </w:p>
    <w:p w:rsidR="00AC379D" w:rsidRPr="00AC379D" w:rsidRDefault="00AC379D" w:rsidP="00051E7B">
      <w:pPr>
        <w:jc w:val="both"/>
        <w:rPr>
          <w:sz w:val="24"/>
          <w:szCs w:val="24"/>
        </w:rPr>
      </w:pPr>
      <w:r w:rsidRPr="00AC379D">
        <w:rPr>
          <w:sz w:val="24"/>
          <w:szCs w:val="24"/>
        </w:rPr>
        <w:t>4.1.</w:t>
      </w:r>
      <w:r w:rsidR="006A7594">
        <w:rPr>
          <w:sz w:val="24"/>
          <w:szCs w:val="24"/>
        </w:rPr>
        <w:t>1</w:t>
      </w:r>
      <w:r w:rsidRPr="00AC379D">
        <w:rPr>
          <w:sz w:val="24"/>
          <w:szCs w:val="24"/>
        </w:rPr>
        <w:t xml:space="preserve">.- Minuta del Contrato: </w:t>
      </w:r>
      <w:r w:rsidR="006A7594">
        <w:rPr>
          <w:sz w:val="24"/>
          <w:szCs w:val="24"/>
        </w:rPr>
        <w:t>L</w:t>
      </w:r>
      <w:r w:rsidRPr="00AC379D">
        <w:rPr>
          <w:sz w:val="24"/>
          <w:szCs w:val="24"/>
        </w:rPr>
        <w:t>a entidad contratante preparará la minuta y realizará el trá</w:t>
      </w:r>
      <w:r w:rsidR="00B53F82">
        <w:rPr>
          <w:sz w:val="24"/>
          <w:szCs w:val="24"/>
        </w:rPr>
        <w:t xml:space="preserve">mite pertinente ante </w:t>
      </w:r>
      <w:r w:rsidR="00D92875">
        <w:rPr>
          <w:sz w:val="24"/>
          <w:szCs w:val="24"/>
        </w:rPr>
        <w:t>un</w:t>
      </w:r>
      <w:r w:rsidR="00B53F82">
        <w:rPr>
          <w:sz w:val="24"/>
          <w:szCs w:val="24"/>
        </w:rPr>
        <w:t xml:space="preserve"> Notario del cantón</w:t>
      </w:r>
      <w:r w:rsidR="00D92875">
        <w:rPr>
          <w:sz w:val="24"/>
          <w:szCs w:val="24"/>
        </w:rPr>
        <w:t xml:space="preserve"> Morona</w:t>
      </w:r>
      <w:r w:rsidRPr="00AC379D">
        <w:rPr>
          <w:sz w:val="24"/>
          <w:szCs w:val="24"/>
        </w:rPr>
        <w:t xml:space="preserve">, a fin de celebrar el contrato mediante escritura pública dentro del término de </w:t>
      </w:r>
      <w:r w:rsidR="006A7594" w:rsidRPr="00E479F4">
        <w:rPr>
          <w:sz w:val="24"/>
          <w:szCs w:val="24"/>
        </w:rPr>
        <w:t>15</w:t>
      </w:r>
      <w:r w:rsidRPr="00E479F4">
        <w:rPr>
          <w:sz w:val="24"/>
          <w:szCs w:val="24"/>
        </w:rPr>
        <w:t xml:space="preserve"> días que establece el </w:t>
      </w:r>
      <w:r w:rsidR="006A7594" w:rsidRPr="00E479F4">
        <w:rPr>
          <w:sz w:val="24"/>
          <w:szCs w:val="24"/>
        </w:rPr>
        <w:t>artículo</w:t>
      </w:r>
      <w:r w:rsidR="00E479F4" w:rsidRPr="00E479F4">
        <w:rPr>
          <w:sz w:val="24"/>
          <w:szCs w:val="24"/>
        </w:rPr>
        <w:t xml:space="preserve"> 69</w:t>
      </w:r>
      <w:r w:rsidRPr="00AC379D">
        <w:rPr>
          <w:sz w:val="24"/>
          <w:szCs w:val="24"/>
        </w:rPr>
        <w:t xml:space="preserve"> de la Ley </w:t>
      </w:r>
      <w:r w:rsidR="006A7594">
        <w:rPr>
          <w:sz w:val="24"/>
          <w:szCs w:val="24"/>
        </w:rPr>
        <w:t xml:space="preserve">Orgánica del Sistema Nacional </w:t>
      </w:r>
      <w:r w:rsidRPr="00AC379D">
        <w:rPr>
          <w:sz w:val="24"/>
          <w:szCs w:val="24"/>
        </w:rPr>
        <w:t>de Contratación Pública.</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Será de responsabilidad del adjudicatario la entrega oportuna de la</w:t>
      </w:r>
      <w:r w:rsidR="006A7594">
        <w:rPr>
          <w:sz w:val="24"/>
          <w:szCs w:val="24"/>
        </w:rPr>
        <w:t>s</w:t>
      </w:r>
      <w:r w:rsidRPr="00AC379D">
        <w:rPr>
          <w:sz w:val="24"/>
          <w:szCs w:val="24"/>
        </w:rPr>
        <w:t xml:space="preserve"> garantía</w:t>
      </w:r>
      <w:r w:rsidR="006A7594">
        <w:rPr>
          <w:sz w:val="24"/>
          <w:szCs w:val="24"/>
        </w:rPr>
        <w:t>s</w:t>
      </w:r>
      <w:r w:rsidRPr="00AC379D">
        <w:rPr>
          <w:sz w:val="24"/>
          <w:szCs w:val="24"/>
        </w:rPr>
        <w:t xml:space="preserve"> </w:t>
      </w:r>
      <w:r w:rsidR="006A7594">
        <w:rPr>
          <w:sz w:val="24"/>
          <w:szCs w:val="24"/>
        </w:rPr>
        <w:t xml:space="preserve">que se requieran </w:t>
      </w:r>
      <w:r w:rsidRPr="00AC379D">
        <w:rPr>
          <w:sz w:val="24"/>
          <w:szCs w:val="24"/>
        </w:rPr>
        <w:t xml:space="preserve"> y los certificados actualizados que le correspondan presentar para demostrar que puede suscribir el contrato.</w:t>
      </w:r>
    </w:p>
    <w:p w:rsidR="00B475E3" w:rsidRDefault="00B475E3" w:rsidP="00051E7B">
      <w:pPr>
        <w:jc w:val="both"/>
        <w:rPr>
          <w:sz w:val="24"/>
          <w:szCs w:val="24"/>
        </w:rPr>
      </w:pPr>
    </w:p>
    <w:p w:rsidR="00FE5987" w:rsidRPr="00AC379D" w:rsidRDefault="00AC379D" w:rsidP="00FE5987">
      <w:pPr>
        <w:jc w:val="both"/>
        <w:rPr>
          <w:sz w:val="24"/>
          <w:szCs w:val="24"/>
        </w:rPr>
      </w:pPr>
      <w:r w:rsidRPr="00AC379D">
        <w:rPr>
          <w:sz w:val="24"/>
          <w:szCs w:val="24"/>
        </w:rPr>
        <w:t>4.1.</w:t>
      </w:r>
      <w:r w:rsidR="00FE5987">
        <w:rPr>
          <w:sz w:val="24"/>
          <w:szCs w:val="24"/>
        </w:rPr>
        <w:t>2</w:t>
      </w:r>
      <w:r w:rsidRPr="00AC379D">
        <w:rPr>
          <w:sz w:val="24"/>
          <w:szCs w:val="24"/>
        </w:rPr>
        <w:t xml:space="preserve">.- </w:t>
      </w:r>
      <w:r w:rsidR="00FE5987" w:rsidRPr="00AC379D">
        <w:rPr>
          <w:sz w:val="24"/>
          <w:szCs w:val="24"/>
        </w:rPr>
        <w:t xml:space="preserve">Sanciones por No Celebración del Contrato: Si dentro del término de </w:t>
      </w:r>
      <w:r w:rsidR="00FE5987">
        <w:rPr>
          <w:sz w:val="24"/>
          <w:szCs w:val="24"/>
        </w:rPr>
        <w:t>15</w:t>
      </w:r>
      <w:r w:rsidR="00FE5987" w:rsidRPr="00AC379D">
        <w:rPr>
          <w:sz w:val="24"/>
          <w:szCs w:val="24"/>
        </w:rPr>
        <w:t xml:space="preserve"> días, de conformidad con los </w:t>
      </w:r>
      <w:r w:rsidR="00FE5987">
        <w:rPr>
          <w:sz w:val="24"/>
          <w:szCs w:val="24"/>
        </w:rPr>
        <w:t xml:space="preserve">artículos 69 </w:t>
      </w:r>
      <w:r w:rsidR="00FE5987" w:rsidRPr="00AC379D">
        <w:rPr>
          <w:sz w:val="24"/>
          <w:szCs w:val="24"/>
        </w:rPr>
        <w:t xml:space="preserve">de </w:t>
      </w:r>
      <w:smartTag w:uri="urn:schemas-microsoft-com:office:smarttags" w:element="PersonName">
        <w:smartTagPr>
          <w:attr w:name="ProductID" w:val="la Ley"/>
        </w:smartTagPr>
        <w:r w:rsidR="00FE5987" w:rsidRPr="00AC379D">
          <w:rPr>
            <w:sz w:val="24"/>
            <w:szCs w:val="24"/>
          </w:rPr>
          <w:t>la Ley</w:t>
        </w:r>
      </w:smartTag>
      <w:r w:rsidR="00FE5987" w:rsidRPr="00AC379D">
        <w:rPr>
          <w:sz w:val="24"/>
          <w:szCs w:val="24"/>
        </w:rPr>
        <w:t xml:space="preserve"> </w:t>
      </w:r>
      <w:r w:rsidR="00FE5987">
        <w:rPr>
          <w:sz w:val="24"/>
          <w:szCs w:val="24"/>
        </w:rPr>
        <w:t xml:space="preserve">Orgánica del Sistema Nacional </w:t>
      </w:r>
      <w:r w:rsidR="00FE5987" w:rsidRPr="00AC379D">
        <w:rPr>
          <w:sz w:val="24"/>
          <w:szCs w:val="24"/>
        </w:rPr>
        <w:t xml:space="preserve">de Contratación Pública, el adjudicatario se negaré a firmar el contrato, </w:t>
      </w:r>
      <w:r w:rsidR="00E479F4">
        <w:rPr>
          <w:sz w:val="24"/>
          <w:szCs w:val="24"/>
        </w:rPr>
        <w:t xml:space="preserve">la entidad contratante </w:t>
      </w:r>
      <w:r w:rsidR="00FE5987">
        <w:rPr>
          <w:sz w:val="24"/>
          <w:szCs w:val="24"/>
        </w:rPr>
        <w:t xml:space="preserve">declarará </w:t>
      </w:r>
      <w:r w:rsidR="00F53A8C">
        <w:rPr>
          <w:sz w:val="24"/>
          <w:szCs w:val="24"/>
        </w:rPr>
        <w:t>adjudicatario fallido</w:t>
      </w:r>
      <w:r w:rsidR="00FE5987">
        <w:rPr>
          <w:sz w:val="24"/>
          <w:szCs w:val="24"/>
        </w:rPr>
        <w:t xml:space="preserve">, y se procederá  a la correspondiente inscripción en la </w:t>
      </w:r>
      <w:r w:rsidR="00E479F4">
        <w:rPr>
          <w:sz w:val="24"/>
          <w:szCs w:val="24"/>
        </w:rPr>
        <w:t>D</w:t>
      </w:r>
      <w:r w:rsidR="00445639">
        <w:rPr>
          <w:sz w:val="24"/>
          <w:szCs w:val="24"/>
        </w:rPr>
        <w:t>irección Nacional de C</w:t>
      </w:r>
      <w:r w:rsidR="00FE5987">
        <w:rPr>
          <w:sz w:val="24"/>
          <w:szCs w:val="24"/>
        </w:rPr>
        <w:t>ontratación Pública par</w:t>
      </w:r>
      <w:r w:rsidR="00445639">
        <w:rPr>
          <w:sz w:val="24"/>
          <w:szCs w:val="24"/>
        </w:rPr>
        <w:t>a</w:t>
      </w:r>
      <w:r w:rsidR="00FE5987">
        <w:rPr>
          <w:sz w:val="24"/>
          <w:szCs w:val="24"/>
        </w:rPr>
        <w:t xml:space="preserve"> su inhabilitación.</w:t>
      </w:r>
    </w:p>
    <w:p w:rsidR="00B475E3" w:rsidRDefault="00B475E3" w:rsidP="00051E7B">
      <w:pPr>
        <w:jc w:val="both"/>
        <w:rPr>
          <w:sz w:val="24"/>
          <w:szCs w:val="24"/>
        </w:rPr>
      </w:pPr>
    </w:p>
    <w:p w:rsidR="00204EE4" w:rsidRDefault="00AC379D" w:rsidP="00051E7B">
      <w:pPr>
        <w:jc w:val="both"/>
        <w:rPr>
          <w:sz w:val="24"/>
          <w:szCs w:val="24"/>
        </w:rPr>
      </w:pPr>
      <w:r w:rsidRPr="00AC379D">
        <w:rPr>
          <w:sz w:val="24"/>
          <w:szCs w:val="24"/>
        </w:rPr>
        <w:t>4.1.</w:t>
      </w:r>
      <w:r w:rsidR="00FE5987">
        <w:rPr>
          <w:sz w:val="24"/>
          <w:szCs w:val="24"/>
        </w:rPr>
        <w:t>3</w:t>
      </w:r>
      <w:r w:rsidRPr="00AC379D">
        <w:rPr>
          <w:sz w:val="24"/>
          <w:szCs w:val="24"/>
        </w:rPr>
        <w:t xml:space="preserve">.- Reexamen de las Propuestas: Cuando hubiere negativa a suscribir el contrato, </w:t>
      </w:r>
      <w:r w:rsidR="00BD4998">
        <w:rPr>
          <w:sz w:val="24"/>
          <w:szCs w:val="24"/>
        </w:rPr>
        <w:t>la Comisión Técnica,</w:t>
      </w:r>
      <w:r w:rsidRPr="00AC379D">
        <w:rPr>
          <w:sz w:val="24"/>
          <w:szCs w:val="24"/>
        </w:rPr>
        <w:t xml:space="preserve"> podrá reexaminar las propuestas restantes</w:t>
      </w:r>
      <w:r w:rsidR="00BD4998">
        <w:rPr>
          <w:sz w:val="24"/>
          <w:szCs w:val="24"/>
        </w:rPr>
        <w:t>;</w:t>
      </w:r>
      <w:r w:rsidR="00204EE4">
        <w:rPr>
          <w:sz w:val="24"/>
          <w:szCs w:val="24"/>
        </w:rPr>
        <w:t xml:space="preserve"> </w:t>
      </w:r>
      <w:r w:rsidRPr="00AC379D">
        <w:rPr>
          <w:sz w:val="24"/>
          <w:szCs w:val="24"/>
        </w:rPr>
        <w:t>y, en su caso adjudicar</w:t>
      </w:r>
      <w:r w:rsidR="00276B79">
        <w:rPr>
          <w:sz w:val="24"/>
          <w:szCs w:val="24"/>
        </w:rPr>
        <w:t>á a</w:t>
      </w:r>
      <w:r w:rsidRPr="00AC379D">
        <w:rPr>
          <w:sz w:val="24"/>
          <w:szCs w:val="24"/>
        </w:rPr>
        <w:t xml:space="preserve"> la </w:t>
      </w:r>
      <w:r w:rsidR="002C1AA6">
        <w:rPr>
          <w:sz w:val="24"/>
          <w:szCs w:val="24"/>
        </w:rPr>
        <w:t xml:space="preserve">oferta que </w:t>
      </w:r>
      <w:r w:rsidR="00204EE4">
        <w:rPr>
          <w:sz w:val="24"/>
          <w:szCs w:val="24"/>
        </w:rPr>
        <w:t xml:space="preserve">siendo habilitada </w:t>
      </w:r>
      <w:r w:rsidR="002C1AA6">
        <w:rPr>
          <w:sz w:val="24"/>
          <w:szCs w:val="24"/>
        </w:rPr>
        <w:t xml:space="preserve">obtuvo el segundo lugar en </w:t>
      </w:r>
      <w:r w:rsidR="00204EE4">
        <w:rPr>
          <w:sz w:val="24"/>
          <w:szCs w:val="24"/>
        </w:rPr>
        <w:t>puntaje.</w:t>
      </w:r>
    </w:p>
    <w:p w:rsidR="00BD4998" w:rsidRPr="00AC379D" w:rsidRDefault="00204EE4" w:rsidP="00051E7B">
      <w:pPr>
        <w:jc w:val="both"/>
        <w:rPr>
          <w:sz w:val="24"/>
          <w:szCs w:val="24"/>
        </w:rPr>
      </w:pPr>
      <w:r w:rsidRPr="00AC379D">
        <w:rPr>
          <w:sz w:val="24"/>
          <w:szCs w:val="24"/>
        </w:rPr>
        <w:t xml:space="preserve"> </w:t>
      </w:r>
    </w:p>
    <w:p w:rsidR="00AC379D" w:rsidRPr="00AC379D" w:rsidRDefault="00AC379D" w:rsidP="00051E7B">
      <w:pPr>
        <w:jc w:val="both"/>
        <w:rPr>
          <w:sz w:val="24"/>
          <w:szCs w:val="24"/>
        </w:rPr>
      </w:pPr>
      <w:r w:rsidRPr="00AC379D">
        <w:rPr>
          <w:sz w:val="24"/>
          <w:szCs w:val="24"/>
        </w:rPr>
        <w:t>Capítulo 5</w:t>
      </w:r>
    </w:p>
    <w:p w:rsidR="00AC379D" w:rsidRPr="00AC379D" w:rsidRDefault="00AC379D" w:rsidP="00051E7B">
      <w:pPr>
        <w:jc w:val="both"/>
        <w:rPr>
          <w:sz w:val="24"/>
          <w:szCs w:val="24"/>
        </w:rPr>
      </w:pPr>
      <w:r w:rsidRPr="00AC379D">
        <w:rPr>
          <w:sz w:val="24"/>
          <w:szCs w:val="24"/>
        </w:rPr>
        <w:t>GARANTÍAS DEL CONTRATO</w:t>
      </w:r>
    </w:p>
    <w:p w:rsidR="00B475E3" w:rsidRDefault="00B475E3" w:rsidP="00051E7B">
      <w:pPr>
        <w:jc w:val="both"/>
        <w:rPr>
          <w:sz w:val="24"/>
          <w:szCs w:val="24"/>
        </w:rPr>
      </w:pPr>
    </w:p>
    <w:p w:rsidR="00AC379D" w:rsidRPr="00AC379D" w:rsidRDefault="00AC379D" w:rsidP="00051E7B">
      <w:pPr>
        <w:jc w:val="both"/>
        <w:rPr>
          <w:sz w:val="24"/>
          <w:szCs w:val="24"/>
        </w:rPr>
      </w:pPr>
      <w:r w:rsidRPr="00AC379D">
        <w:rPr>
          <w:sz w:val="24"/>
          <w:szCs w:val="24"/>
        </w:rPr>
        <w:t>5.1.1.- Garantías: En este contrato se deben presentar las siguientes garantías:</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lastRenderedPageBreak/>
        <w:t>a) La garantía de fiel cumplimiento del contrato</w:t>
      </w:r>
      <w:r w:rsidR="000422AB">
        <w:rPr>
          <w:sz w:val="24"/>
          <w:szCs w:val="24"/>
        </w:rPr>
        <w:t>;</w:t>
      </w:r>
      <w:r w:rsidRPr="00AC379D">
        <w:rPr>
          <w:sz w:val="24"/>
          <w:szCs w:val="24"/>
        </w:rPr>
        <w:t xml:space="preserve"> que a más de asegurar su cumplimiento responderá de las obligaciones que contrajere frente a terceros, relacionadas con el contrato. Esta garantía se rendirá por un valor igual al 5% del monto del contrato</w:t>
      </w:r>
      <w:r w:rsidR="00D07A92">
        <w:rPr>
          <w:sz w:val="24"/>
          <w:szCs w:val="24"/>
        </w:rPr>
        <w:t xml:space="preserve">, conforme el </w:t>
      </w:r>
      <w:r w:rsidR="0068785A">
        <w:rPr>
          <w:sz w:val="24"/>
          <w:szCs w:val="24"/>
        </w:rPr>
        <w:t>A</w:t>
      </w:r>
      <w:r w:rsidR="00D07A92">
        <w:rPr>
          <w:sz w:val="24"/>
          <w:szCs w:val="24"/>
        </w:rPr>
        <w:t xml:space="preserve">rt. 74 de la Ley Orgánica del </w:t>
      </w:r>
      <w:r w:rsidR="00BD4998">
        <w:rPr>
          <w:sz w:val="24"/>
          <w:szCs w:val="24"/>
        </w:rPr>
        <w:t>S</w:t>
      </w:r>
      <w:r w:rsidR="00D07A92">
        <w:rPr>
          <w:sz w:val="24"/>
          <w:szCs w:val="24"/>
        </w:rPr>
        <w:t xml:space="preserve">istema </w:t>
      </w:r>
      <w:r w:rsidR="00BD4998">
        <w:rPr>
          <w:sz w:val="24"/>
          <w:szCs w:val="24"/>
        </w:rPr>
        <w:t>N</w:t>
      </w:r>
      <w:r w:rsidR="00D07A92">
        <w:rPr>
          <w:sz w:val="24"/>
          <w:szCs w:val="24"/>
        </w:rPr>
        <w:t xml:space="preserve">acional </w:t>
      </w:r>
      <w:r w:rsidR="00BD4998">
        <w:rPr>
          <w:sz w:val="24"/>
          <w:szCs w:val="24"/>
        </w:rPr>
        <w:t>d</w:t>
      </w:r>
      <w:r w:rsidR="00D07A92">
        <w:rPr>
          <w:sz w:val="24"/>
          <w:szCs w:val="24"/>
        </w:rPr>
        <w:t>e Contratación Pública</w:t>
      </w:r>
      <w:r w:rsidRPr="00AC379D">
        <w:rPr>
          <w:sz w:val="24"/>
          <w:szCs w:val="24"/>
        </w:rPr>
        <w:t>.</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b) La que garant</w:t>
      </w:r>
      <w:r w:rsidR="000422AB">
        <w:rPr>
          <w:sz w:val="24"/>
          <w:szCs w:val="24"/>
        </w:rPr>
        <w:t>iza el anticipo;</w:t>
      </w:r>
      <w:r w:rsidRPr="00AC379D">
        <w:rPr>
          <w:sz w:val="24"/>
          <w:szCs w:val="24"/>
        </w:rPr>
        <w:t xml:space="preserve"> por igual valor</w:t>
      </w:r>
      <w:r w:rsidR="00BD4998">
        <w:rPr>
          <w:sz w:val="24"/>
          <w:szCs w:val="24"/>
        </w:rPr>
        <w:t xml:space="preserve"> al anticipo a ser otorgado</w:t>
      </w:r>
      <w:r w:rsidRPr="00AC379D">
        <w:rPr>
          <w:sz w:val="24"/>
          <w:szCs w:val="24"/>
        </w:rPr>
        <w:t xml:space="preserve">. </w:t>
      </w:r>
    </w:p>
    <w:p w:rsidR="00AC379D" w:rsidRPr="00AC379D" w:rsidRDefault="00AC379D" w:rsidP="00051E7B">
      <w:pPr>
        <w:jc w:val="both"/>
        <w:rPr>
          <w:sz w:val="24"/>
          <w:szCs w:val="24"/>
        </w:rPr>
      </w:pPr>
      <w:r w:rsidRPr="00AC379D">
        <w:rPr>
          <w:sz w:val="24"/>
          <w:szCs w:val="24"/>
        </w:rPr>
        <w:t xml:space="preserve">5.1.2.- Tipo de Garantía: Las garantías indicadas serán entregadas, a elección del oferente, en </w:t>
      </w:r>
      <w:r w:rsidR="00573A91" w:rsidRPr="00AC379D">
        <w:rPr>
          <w:sz w:val="24"/>
          <w:szCs w:val="24"/>
        </w:rPr>
        <w:t>cualquiera</w:t>
      </w:r>
      <w:r w:rsidRPr="00AC379D">
        <w:rPr>
          <w:sz w:val="24"/>
          <w:szCs w:val="24"/>
        </w:rPr>
        <w:t xml:space="preserve"> de las formas establecidas en el artículo 73 de la Ley </w:t>
      </w:r>
      <w:r w:rsidR="001F3961">
        <w:rPr>
          <w:sz w:val="24"/>
          <w:szCs w:val="24"/>
        </w:rPr>
        <w:t>Orgánica del Sistema Nacional de Contratación Pública.</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5.1.3.- Monedas de </w:t>
      </w:r>
      <w:smartTag w:uri="urn:schemas-microsoft-com:office:smarttags" w:element="PersonName">
        <w:smartTagPr>
          <w:attr w:name="ProductID" w:val="la Garant￭a"/>
        </w:smartTagPr>
        <w:r w:rsidRPr="00AC379D">
          <w:rPr>
            <w:sz w:val="24"/>
            <w:szCs w:val="24"/>
          </w:rPr>
          <w:t>la Garantía</w:t>
        </w:r>
      </w:smartTag>
      <w:r w:rsidRPr="00AC379D">
        <w:rPr>
          <w:sz w:val="24"/>
          <w:szCs w:val="24"/>
        </w:rPr>
        <w:t>: Las garantías de fiel cumplimiento y del anticipo se extenderán en dólares de los Estados Unidos de América. Las garantías que fueren otorgadas por bancos u otras entidades del extranjero, deberán presentarse por medio de bancos establecidos en el país, los que representarán y responderán por los primeros en todos los efectos derivados de la correspondiente garantía.</w:t>
      </w:r>
    </w:p>
    <w:p w:rsidR="00BD1245" w:rsidRDefault="00BD1245" w:rsidP="00051E7B">
      <w:pPr>
        <w:jc w:val="both"/>
        <w:rPr>
          <w:sz w:val="24"/>
          <w:szCs w:val="24"/>
        </w:rPr>
      </w:pPr>
    </w:p>
    <w:p w:rsidR="000422AB" w:rsidRDefault="00AC379D" w:rsidP="00051E7B">
      <w:pPr>
        <w:jc w:val="both"/>
        <w:rPr>
          <w:sz w:val="24"/>
          <w:szCs w:val="24"/>
        </w:rPr>
      </w:pPr>
      <w:r w:rsidRPr="00AC379D">
        <w:rPr>
          <w:sz w:val="24"/>
          <w:szCs w:val="24"/>
        </w:rPr>
        <w:t xml:space="preserve">5.1.4.- Devolución: La garantía de fiel cumplimiento se devolverá a la firma del acta de entrega recepción definitiva o si ha operado la recepción </w:t>
      </w:r>
      <w:r w:rsidR="00976C30">
        <w:rPr>
          <w:sz w:val="24"/>
          <w:szCs w:val="24"/>
        </w:rPr>
        <w:t xml:space="preserve">de pleno derecho, conforme </w:t>
      </w:r>
      <w:r w:rsidRPr="00AC379D">
        <w:rPr>
          <w:sz w:val="24"/>
          <w:szCs w:val="24"/>
        </w:rPr>
        <w:t>el Art. 7</w:t>
      </w:r>
      <w:r w:rsidR="00573A91">
        <w:rPr>
          <w:sz w:val="24"/>
          <w:szCs w:val="24"/>
        </w:rPr>
        <w:t>7</w:t>
      </w:r>
      <w:r w:rsidRPr="00AC379D">
        <w:rPr>
          <w:sz w:val="24"/>
          <w:szCs w:val="24"/>
        </w:rPr>
        <w:t xml:space="preserve"> de la  Ley </w:t>
      </w:r>
      <w:r w:rsidR="00573A91">
        <w:rPr>
          <w:sz w:val="24"/>
          <w:szCs w:val="24"/>
        </w:rPr>
        <w:t xml:space="preserve">Orgánica del Sistema Nacional </w:t>
      </w:r>
      <w:r w:rsidRPr="00AC379D">
        <w:rPr>
          <w:sz w:val="24"/>
          <w:szCs w:val="24"/>
        </w:rPr>
        <w:t>de Contratación Pública</w:t>
      </w:r>
      <w:r w:rsidR="000422AB">
        <w:rPr>
          <w:sz w:val="24"/>
          <w:szCs w:val="24"/>
        </w:rPr>
        <w:t>.</w:t>
      </w:r>
    </w:p>
    <w:p w:rsidR="00573A91" w:rsidRPr="00AC379D" w:rsidRDefault="000422AB" w:rsidP="00051E7B">
      <w:pPr>
        <w:jc w:val="both"/>
        <w:rPr>
          <w:sz w:val="24"/>
          <w:szCs w:val="24"/>
        </w:rPr>
      </w:pPr>
      <w:r w:rsidRPr="00AC379D">
        <w:rPr>
          <w:sz w:val="24"/>
          <w:szCs w:val="24"/>
        </w:rPr>
        <w:t xml:space="preserve"> </w:t>
      </w:r>
    </w:p>
    <w:p w:rsidR="00AC379D" w:rsidRPr="00AC379D" w:rsidRDefault="00AC379D" w:rsidP="00051E7B">
      <w:pPr>
        <w:jc w:val="both"/>
        <w:rPr>
          <w:sz w:val="24"/>
          <w:szCs w:val="24"/>
        </w:rPr>
      </w:pPr>
      <w:r w:rsidRPr="00AC379D">
        <w:rPr>
          <w:sz w:val="24"/>
          <w:szCs w:val="24"/>
        </w:rPr>
        <w:t>Capítulo 6</w:t>
      </w:r>
    </w:p>
    <w:p w:rsidR="00AC379D" w:rsidRPr="00AC379D" w:rsidRDefault="00AC379D" w:rsidP="00051E7B">
      <w:pPr>
        <w:jc w:val="both"/>
        <w:rPr>
          <w:sz w:val="24"/>
          <w:szCs w:val="24"/>
        </w:rPr>
      </w:pPr>
      <w:r w:rsidRPr="00AC379D">
        <w:rPr>
          <w:sz w:val="24"/>
          <w:szCs w:val="24"/>
        </w:rPr>
        <w:t>IMPUESTOS, CONTRIBUCIONES Y OTRAS OBLIGACIONES</w:t>
      </w:r>
    </w:p>
    <w:p w:rsidR="00BD1245" w:rsidRDefault="00BD1245" w:rsidP="00051E7B">
      <w:pPr>
        <w:jc w:val="both"/>
        <w:rPr>
          <w:sz w:val="24"/>
          <w:szCs w:val="24"/>
        </w:rPr>
      </w:pPr>
    </w:p>
    <w:p w:rsidR="00AC379D" w:rsidRPr="00AC379D" w:rsidRDefault="00AC379D" w:rsidP="00051E7B">
      <w:pPr>
        <w:jc w:val="both"/>
        <w:rPr>
          <w:sz w:val="24"/>
          <w:szCs w:val="24"/>
        </w:rPr>
      </w:pPr>
      <w:r w:rsidRPr="00AC379D">
        <w:rPr>
          <w:sz w:val="24"/>
          <w:szCs w:val="24"/>
        </w:rPr>
        <w:t xml:space="preserve">6.1.1.- Impuestos: La entidad descontará de cada planilla </w:t>
      </w:r>
      <w:r w:rsidR="000422AB">
        <w:rPr>
          <w:sz w:val="24"/>
          <w:szCs w:val="24"/>
        </w:rPr>
        <w:t xml:space="preserve">en calidad de Agente de Retención </w:t>
      </w:r>
      <w:r w:rsidRPr="00AC379D">
        <w:rPr>
          <w:sz w:val="24"/>
          <w:szCs w:val="24"/>
        </w:rPr>
        <w:t xml:space="preserve">el Impuesto a </w:t>
      </w:r>
      <w:smartTag w:uri="urn:schemas-microsoft-com:office:smarttags" w:element="PersonName">
        <w:smartTagPr>
          <w:attr w:name="ProductID" w:val="la Renta"/>
        </w:smartTagPr>
        <w:r w:rsidRPr="00AC379D">
          <w:rPr>
            <w:sz w:val="24"/>
            <w:szCs w:val="24"/>
          </w:rPr>
          <w:t>la Renta</w:t>
        </w:r>
      </w:smartTag>
      <w:r w:rsidRPr="00AC379D">
        <w:rPr>
          <w:sz w:val="24"/>
          <w:szCs w:val="24"/>
        </w:rPr>
        <w:t xml:space="preserve"> y </w:t>
      </w:r>
      <w:r w:rsidR="006356D7">
        <w:rPr>
          <w:sz w:val="24"/>
          <w:szCs w:val="24"/>
        </w:rPr>
        <w:t>otros que sean determinados en la ley</w:t>
      </w:r>
      <w:r w:rsidRPr="00AC379D">
        <w:rPr>
          <w:sz w:val="24"/>
          <w:szCs w:val="24"/>
        </w:rPr>
        <w:t>.</w:t>
      </w:r>
    </w:p>
    <w:p w:rsidR="00AC379D" w:rsidRPr="00AC379D" w:rsidRDefault="00AC379D" w:rsidP="00051E7B">
      <w:pPr>
        <w:jc w:val="both"/>
        <w:rPr>
          <w:sz w:val="24"/>
          <w:szCs w:val="24"/>
        </w:rPr>
      </w:pPr>
    </w:p>
    <w:p w:rsidR="00AC379D" w:rsidRPr="00AC379D" w:rsidRDefault="0082092F" w:rsidP="00051E7B">
      <w:pPr>
        <w:jc w:val="both"/>
        <w:rPr>
          <w:sz w:val="24"/>
          <w:szCs w:val="24"/>
        </w:rPr>
      </w:pPr>
      <w:r>
        <w:rPr>
          <w:sz w:val="24"/>
          <w:szCs w:val="24"/>
        </w:rPr>
        <w:t>6.1.</w:t>
      </w:r>
      <w:r w:rsidR="00241820">
        <w:rPr>
          <w:sz w:val="24"/>
          <w:szCs w:val="24"/>
        </w:rPr>
        <w:t>2</w:t>
      </w:r>
      <w:r>
        <w:rPr>
          <w:sz w:val="24"/>
          <w:szCs w:val="24"/>
        </w:rPr>
        <w:t xml:space="preserve">. </w:t>
      </w:r>
      <w:r w:rsidR="000422AB">
        <w:rPr>
          <w:sz w:val="24"/>
          <w:szCs w:val="24"/>
        </w:rPr>
        <w:t xml:space="preserve">Descontará del valor </w:t>
      </w:r>
      <w:proofErr w:type="spellStart"/>
      <w:r w:rsidR="000422AB">
        <w:rPr>
          <w:sz w:val="24"/>
          <w:szCs w:val="24"/>
        </w:rPr>
        <w:t>planillado</w:t>
      </w:r>
      <w:proofErr w:type="spellEnd"/>
      <w:r w:rsidR="000422AB">
        <w:rPr>
          <w:sz w:val="24"/>
          <w:szCs w:val="24"/>
        </w:rPr>
        <w:t xml:space="preserve"> el</w:t>
      </w:r>
      <w:r>
        <w:rPr>
          <w:sz w:val="24"/>
          <w:szCs w:val="24"/>
        </w:rPr>
        <w:t xml:space="preserve"> 5</w:t>
      </w:r>
      <w:r w:rsidR="00BB0104">
        <w:rPr>
          <w:sz w:val="24"/>
          <w:szCs w:val="24"/>
        </w:rPr>
        <w:t xml:space="preserve">% por concepto de fiscalización, conforme la legislación </w:t>
      </w:r>
      <w:r w:rsidR="006356D7">
        <w:rPr>
          <w:sz w:val="24"/>
          <w:szCs w:val="24"/>
        </w:rPr>
        <w:t xml:space="preserve">interna </w:t>
      </w:r>
      <w:r w:rsidR="00BB0104">
        <w:rPr>
          <w:sz w:val="24"/>
          <w:szCs w:val="24"/>
        </w:rPr>
        <w:t>del Gobierno Provincial</w:t>
      </w:r>
      <w:r w:rsidR="00606F53">
        <w:rPr>
          <w:sz w:val="24"/>
          <w:szCs w:val="24"/>
        </w:rPr>
        <w:t xml:space="preserve"> de Provincia de Morona Santiago.</w:t>
      </w:r>
      <w:r w:rsidR="00BB0104">
        <w:rPr>
          <w:sz w:val="24"/>
          <w:szCs w:val="24"/>
        </w:rPr>
        <w:t xml:space="preserve"> </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Finalmente, el contratista p</w:t>
      </w:r>
      <w:r w:rsidR="006D4620">
        <w:rPr>
          <w:sz w:val="24"/>
          <w:szCs w:val="24"/>
        </w:rPr>
        <w:t xml:space="preserve">agará los derechos del </w:t>
      </w:r>
      <w:r w:rsidR="001A6000">
        <w:rPr>
          <w:sz w:val="24"/>
          <w:szCs w:val="24"/>
        </w:rPr>
        <w:t>N</w:t>
      </w:r>
      <w:r w:rsidR="006D4620">
        <w:rPr>
          <w:sz w:val="24"/>
          <w:szCs w:val="24"/>
        </w:rPr>
        <w:t xml:space="preserve">otario </w:t>
      </w:r>
      <w:r w:rsidRPr="00AC379D">
        <w:rPr>
          <w:sz w:val="24"/>
          <w:szCs w:val="24"/>
        </w:rPr>
        <w:t xml:space="preserve">y las </w:t>
      </w:r>
      <w:r w:rsidR="002A3714">
        <w:rPr>
          <w:sz w:val="24"/>
          <w:szCs w:val="24"/>
        </w:rPr>
        <w:t>8 c</w:t>
      </w:r>
      <w:r w:rsidRPr="00AC379D">
        <w:rPr>
          <w:sz w:val="24"/>
          <w:szCs w:val="24"/>
        </w:rPr>
        <w:t>opias que deba entregar a la entidad contratante.</w:t>
      </w:r>
    </w:p>
    <w:p w:rsidR="002A3714" w:rsidRDefault="002A3714" w:rsidP="00051E7B">
      <w:pPr>
        <w:jc w:val="both"/>
        <w:rPr>
          <w:sz w:val="24"/>
          <w:szCs w:val="24"/>
        </w:rPr>
      </w:pPr>
    </w:p>
    <w:p w:rsidR="00AC379D" w:rsidRPr="00AC379D" w:rsidRDefault="00AC379D" w:rsidP="00051E7B">
      <w:pPr>
        <w:jc w:val="both"/>
        <w:rPr>
          <w:sz w:val="24"/>
          <w:szCs w:val="24"/>
        </w:rPr>
      </w:pPr>
      <w:r w:rsidRPr="00AC379D">
        <w:rPr>
          <w:sz w:val="24"/>
          <w:szCs w:val="24"/>
        </w:rPr>
        <w:t>6.1.3.- Otras Obligaciones: Adicionalmente</w:t>
      </w:r>
      <w:r w:rsidR="00F72661">
        <w:rPr>
          <w:sz w:val="24"/>
          <w:szCs w:val="24"/>
        </w:rPr>
        <w:t xml:space="preserve"> y previo a la suscripción del contrato </w:t>
      </w:r>
      <w:r w:rsidRPr="00AC379D">
        <w:rPr>
          <w:sz w:val="24"/>
          <w:szCs w:val="24"/>
        </w:rPr>
        <w:t>el adjudicatario debe cumplir con los siguientes requisitos:</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Obtener número patronal (si no lo tiene aún) en el IESS y cumplir las obligaciones que le corresponden en calidad de Patrono;</w:t>
      </w:r>
    </w:p>
    <w:p w:rsidR="00AC379D" w:rsidRPr="00AC379D" w:rsidRDefault="00AC379D" w:rsidP="00051E7B">
      <w:pPr>
        <w:jc w:val="both"/>
        <w:rPr>
          <w:sz w:val="24"/>
          <w:szCs w:val="24"/>
        </w:rPr>
      </w:pPr>
    </w:p>
    <w:p w:rsidR="00AC379D" w:rsidRPr="00AC379D" w:rsidRDefault="00F72661" w:rsidP="00051E7B">
      <w:pPr>
        <w:jc w:val="both"/>
        <w:rPr>
          <w:sz w:val="24"/>
          <w:szCs w:val="24"/>
        </w:rPr>
      </w:pPr>
      <w:r>
        <w:rPr>
          <w:sz w:val="24"/>
          <w:szCs w:val="24"/>
        </w:rPr>
        <w:t>- Obtener el certificado de no adeudar al Gobierno Provincial</w:t>
      </w:r>
      <w:r w:rsidR="00A24501">
        <w:rPr>
          <w:sz w:val="24"/>
          <w:szCs w:val="24"/>
        </w:rPr>
        <w:t xml:space="preserve"> de Morona Santiago.</w:t>
      </w:r>
      <w:r>
        <w:rPr>
          <w:sz w:val="24"/>
          <w:szCs w:val="24"/>
        </w:rPr>
        <w:t xml:space="preserve"> </w:t>
      </w:r>
    </w:p>
    <w:p w:rsidR="00F72661" w:rsidRDefault="00F72661" w:rsidP="00051E7B">
      <w:pPr>
        <w:jc w:val="both"/>
        <w:rPr>
          <w:sz w:val="24"/>
          <w:szCs w:val="24"/>
        </w:rPr>
      </w:pPr>
    </w:p>
    <w:p w:rsidR="00AC379D" w:rsidRPr="00AC379D" w:rsidRDefault="00AC379D" w:rsidP="00051E7B">
      <w:pPr>
        <w:jc w:val="both"/>
        <w:rPr>
          <w:sz w:val="24"/>
          <w:szCs w:val="24"/>
        </w:rPr>
      </w:pPr>
      <w:r w:rsidRPr="00AC379D">
        <w:rPr>
          <w:sz w:val="24"/>
          <w:szCs w:val="24"/>
        </w:rPr>
        <w:t>Capítulo 7</w:t>
      </w:r>
    </w:p>
    <w:p w:rsidR="00AC379D" w:rsidRPr="00AC379D" w:rsidRDefault="00AC379D" w:rsidP="00051E7B">
      <w:pPr>
        <w:jc w:val="both"/>
        <w:rPr>
          <w:sz w:val="24"/>
          <w:szCs w:val="24"/>
        </w:rPr>
      </w:pPr>
      <w:r w:rsidRPr="00AC379D">
        <w:rPr>
          <w:sz w:val="24"/>
          <w:szCs w:val="24"/>
        </w:rPr>
        <w:t>INDICACIONES PARA ELABORACIÓN DE LAS PROPUESTAS</w:t>
      </w:r>
    </w:p>
    <w:p w:rsidR="00AC379D" w:rsidRPr="00AC379D" w:rsidRDefault="00AC379D" w:rsidP="00051E7B">
      <w:pPr>
        <w:jc w:val="both"/>
        <w:rPr>
          <w:sz w:val="24"/>
          <w:szCs w:val="24"/>
        </w:rPr>
      </w:pPr>
    </w:p>
    <w:p w:rsidR="00AC379D" w:rsidRDefault="00AC379D" w:rsidP="00051E7B">
      <w:pPr>
        <w:jc w:val="both"/>
        <w:rPr>
          <w:sz w:val="24"/>
          <w:szCs w:val="24"/>
        </w:rPr>
      </w:pPr>
      <w:r w:rsidRPr="00AC379D">
        <w:rPr>
          <w:sz w:val="24"/>
          <w:szCs w:val="24"/>
        </w:rPr>
        <w:t>7.1.- INSTRUCCIONES GENERALES</w:t>
      </w:r>
    </w:p>
    <w:p w:rsidR="00863F35" w:rsidRPr="00AC379D" w:rsidRDefault="00863F35" w:rsidP="00051E7B">
      <w:pPr>
        <w:jc w:val="both"/>
        <w:rPr>
          <w:sz w:val="24"/>
          <w:szCs w:val="24"/>
        </w:rPr>
      </w:pPr>
    </w:p>
    <w:p w:rsidR="00AC379D" w:rsidRPr="00AC379D" w:rsidRDefault="00AC379D" w:rsidP="00051E7B">
      <w:pPr>
        <w:jc w:val="both"/>
        <w:rPr>
          <w:sz w:val="24"/>
          <w:szCs w:val="24"/>
        </w:rPr>
      </w:pPr>
      <w:r w:rsidRPr="00AC379D">
        <w:rPr>
          <w:sz w:val="24"/>
          <w:szCs w:val="24"/>
        </w:rPr>
        <w:t xml:space="preserve">7.1.1.- Elaboración de las Propuestas: Los documentos se presentarán debidamente encuadernados, foliados y rubricados por el proponente; en </w:t>
      </w:r>
      <w:r w:rsidR="002E3474">
        <w:rPr>
          <w:sz w:val="24"/>
          <w:szCs w:val="24"/>
        </w:rPr>
        <w:t xml:space="preserve">un </w:t>
      </w:r>
      <w:r w:rsidRPr="00AC379D">
        <w:rPr>
          <w:sz w:val="24"/>
          <w:szCs w:val="24"/>
        </w:rPr>
        <w:t>ejemplar</w:t>
      </w:r>
      <w:r w:rsidR="002E3474">
        <w:rPr>
          <w:sz w:val="24"/>
          <w:szCs w:val="24"/>
        </w:rPr>
        <w:t xml:space="preserve"> or</w:t>
      </w:r>
      <w:r w:rsidRPr="00AC379D">
        <w:rPr>
          <w:sz w:val="24"/>
          <w:szCs w:val="24"/>
        </w:rPr>
        <w:t>iginal</w:t>
      </w:r>
      <w:r w:rsidR="002E3474">
        <w:rPr>
          <w:sz w:val="24"/>
          <w:szCs w:val="24"/>
        </w:rPr>
        <w:t>,</w:t>
      </w:r>
      <w:r w:rsidRPr="00AC379D">
        <w:rPr>
          <w:sz w:val="24"/>
          <w:szCs w:val="24"/>
        </w:rPr>
        <w:t xml:space="preserve"> organizado en un sobre como se </w:t>
      </w:r>
      <w:r w:rsidRPr="00AC379D">
        <w:rPr>
          <w:sz w:val="24"/>
          <w:szCs w:val="24"/>
        </w:rPr>
        <w:lastRenderedPageBreak/>
        <w:t>indica más adelante. Todos los documentos que conforman la propuesta técnica y económica</w:t>
      </w:r>
      <w:r w:rsidR="00873B18">
        <w:rPr>
          <w:sz w:val="24"/>
          <w:szCs w:val="24"/>
        </w:rPr>
        <w:t xml:space="preserve">, serán originales </w:t>
      </w:r>
      <w:r w:rsidRPr="00AC379D">
        <w:rPr>
          <w:sz w:val="24"/>
          <w:szCs w:val="24"/>
        </w:rPr>
        <w:t xml:space="preserve">o copias certificadas por </w:t>
      </w:r>
      <w:r w:rsidR="005E262D">
        <w:rPr>
          <w:sz w:val="24"/>
          <w:szCs w:val="24"/>
        </w:rPr>
        <w:t xml:space="preserve">la </w:t>
      </w:r>
      <w:r w:rsidRPr="00AC379D">
        <w:rPr>
          <w:sz w:val="24"/>
          <w:szCs w:val="24"/>
        </w:rPr>
        <w:t>autoridad competente.</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El sobre contendrá:</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PROPUESTA TÉCNICA </w:t>
      </w:r>
      <w:r w:rsidR="0026059D">
        <w:rPr>
          <w:sz w:val="24"/>
          <w:szCs w:val="24"/>
        </w:rPr>
        <w:t xml:space="preserve">- </w:t>
      </w:r>
      <w:r w:rsidRPr="00AC379D">
        <w:rPr>
          <w:sz w:val="24"/>
          <w:szCs w:val="24"/>
        </w:rPr>
        <w:t>ECONÓMICA:</w:t>
      </w:r>
      <w:r w:rsidR="0026059D">
        <w:rPr>
          <w:sz w:val="24"/>
          <w:szCs w:val="24"/>
        </w:rPr>
        <w:t xml:space="preserve"> deberá contener lo siguiente: </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a) Carta de Presentación y Compromiso. Formulario No. 1.</w:t>
      </w:r>
    </w:p>
    <w:p w:rsidR="00AC379D" w:rsidRPr="00AC379D" w:rsidRDefault="00AC379D" w:rsidP="00051E7B">
      <w:pPr>
        <w:jc w:val="both"/>
        <w:rPr>
          <w:sz w:val="24"/>
          <w:szCs w:val="24"/>
        </w:rPr>
      </w:pPr>
    </w:p>
    <w:p w:rsidR="00AC379D" w:rsidRPr="00AC379D" w:rsidRDefault="002E3474" w:rsidP="00051E7B">
      <w:pPr>
        <w:jc w:val="both"/>
        <w:rPr>
          <w:sz w:val="24"/>
          <w:szCs w:val="24"/>
        </w:rPr>
      </w:pPr>
      <w:r>
        <w:rPr>
          <w:sz w:val="24"/>
          <w:szCs w:val="24"/>
        </w:rPr>
        <w:t xml:space="preserve">b) </w:t>
      </w:r>
      <w:r w:rsidR="0026059D">
        <w:rPr>
          <w:sz w:val="24"/>
          <w:szCs w:val="24"/>
        </w:rPr>
        <w:t>Documento que acredite constar en el</w:t>
      </w:r>
      <w:r>
        <w:rPr>
          <w:sz w:val="24"/>
          <w:szCs w:val="24"/>
        </w:rPr>
        <w:t xml:space="preserve"> Registro Único de Proveedores</w:t>
      </w:r>
      <w:r w:rsidR="00AC379D" w:rsidRPr="00AC379D">
        <w:rPr>
          <w:sz w:val="24"/>
          <w:szCs w:val="24"/>
        </w:rPr>
        <w:t>.</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c) Datos generales del oferente. Formulario No.  2</w:t>
      </w:r>
      <w:r w:rsidR="00730DC8">
        <w:rPr>
          <w:sz w:val="24"/>
          <w:szCs w:val="24"/>
        </w:rPr>
        <w:t>n, 2j o 2c</w:t>
      </w:r>
      <w:r w:rsidRPr="00AC379D">
        <w:rPr>
          <w:sz w:val="24"/>
          <w:szCs w:val="24"/>
        </w:rPr>
        <w:t>.</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d) Documentos que acrediten la situación financiera. </w:t>
      </w:r>
      <w:r w:rsidR="00F82DA5">
        <w:rPr>
          <w:sz w:val="24"/>
          <w:szCs w:val="24"/>
        </w:rPr>
        <w:t xml:space="preserve">Conforme los </w:t>
      </w:r>
      <w:r w:rsidRPr="00F82DA5">
        <w:rPr>
          <w:sz w:val="24"/>
          <w:szCs w:val="24"/>
        </w:rPr>
        <w:t xml:space="preserve">Formularios Nos. </w:t>
      </w:r>
      <w:r w:rsidRPr="009E0373">
        <w:rPr>
          <w:sz w:val="24"/>
          <w:szCs w:val="24"/>
        </w:rPr>
        <w:t>3, 4</w:t>
      </w:r>
      <w:r w:rsidRPr="00F82DA5">
        <w:rPr>
          <w:sz w:val="24"/>
          <w:szCs w:val="24"/>
        </w:rPr>
        <w:t xml:space="preserve"> y Anexos a los Estados Financieros.</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e) Lista del equipo y disponibilidad de los mismos. Formulario </w:t>
      </w:r>
      <w:r w:rsidRPr="009E0373">
        <w:rPr>
          <w:sz w:val="24"/>
          <w:szCs w:val="24"/>
        </w:rPr>
        <w:t>No. 8.</w:t>
      </w:r>
      <w:r w:rsidR="005E262D">
        <w:rPr>
          <w:sz w:val="24"/>
          <w:szCs w:val="24"/>
        </w:rPr>
        <w:t xml:space="preserve"> Adjuntando títulos de propiedad, compromiso de arriendo o de compra del equipo propuesto.</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f) La propuesta</w:t>
      </w:r>
      <w:r w:rsidR="00730DC8">
        <w:rPr>
          <w:sz w:val="24"/>
          <w:szCs w:val="24"/>
        </w:rPr>
        <w:t xml:space="preserve"> económica,</w:t>
      </w:r>
      <w:r w:rsidRPr="00AC379D">
        <w:rPr>
          <w:sz w:val="24"/>
          <w:szCs w:val="24"/>
        </w:rPr>
        <w:t xml:space="preserve"> Formulario </w:t>
      </w:r>
      <w:r w:rsidRPr="009E0373">
        <w:rPr>
          <w:sz w:val="24"/>
          <w:szCs w:val="24"/>
        </w:rPr>
        <w:t>No. 13</w:t>
      </w:r>
      <w:r w:rsidRPr="00AC379D">
        <w:rPr>
          <w:sz w:val="24"/>
          <w:szCs w:val="24"/>
        </w:rPr>
        <w:t xml:space="preserve">. </w:t>
      </w:r>
      <w:r w:rsidR="00730DC8">
        <w:rPr>
          <w:sz w:val="24"/>
          <w:szCs w:val="24"/>
        </w:rPr>
        <w:t>Cuadro de presupuesto, (</w:t>
      </w:r>
      <w:r w:rsidRPr="00AC379D">
        <w:rPr>
          <w:sz w:val="24"/>
          <w:szCs w:val="24"/>
        </w:rPr>
        <w:t>descripción de rubros, unidades, cantidades y precios</w:t>
      </w:r>
      <w:r w:rsidR="00730DC8">
        <w:rPr>
          <w:sz w:val="24"/>
          <w:szCs w:val="24"/>
        </w:rPr>
        <w:t>)</w:t>
      </w:r>
      <w:r w:rsidRPr="00AC379D">
        <w:rPr>
          <w:sz w:val="24"/>
          <w:szCs w:val="24"/>
        </w:rPr>
        <w:t xml:space="preserve"> Formulario </w:t>
      </w:r>
      <w:r w:rsidRPr="009E0373">
        <w:rPr>
          <w:sz w:val="24"/>
          <w:szCs w:val="24"/>
        </w:rPr>
        <w:t>No. 14</w:t>
      </w:r>
      <w:r w:rsidR="00CA783E" w:rsidRPr="009E0373">
        <w:rPr>
          <w:sz w:val="24"/>
          <w:szCs w:val="24"/>
        </w:rPr>
        <w:t>.</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g) Los análisis de precios unitarios de cada uno d</w:t>
      </w:r>
      <w:r w:rsidR="005E7B94">
        <w:rPr>
          <w:sz w:val="24"/>
          <w:szCs w:val="24"/>
        </w:rPr>
        <w:t xml:space="preserve">e los rubros. Formulario </w:t>
      </w:r>
      <w:r w:rsidR="005E7B94" w:rsidRPr="009E0373">
        <w:rPr>
          <w:sz w:val="24"/>
          <w:szCs w:val="24"/>
        </w:rPr>
        <w:t>No. 15</w:t>
      </w:r>
      <w:r w:rsidR="005E7B94">
        <w:rPr>
          <w:sz w:val="24"/>
          <w:szCs w:val="24"/>
        </w:rPr>
        <w:t xml:space="preserve"> y</w:t>
      </w:r>
      <w:r w:rsidR="005E7B94" w:rsidRPr="005E7B94">
        <w:rPr>
          <w:sz w:val="24"/>
          <w:szCs w:val="24"/>
        </w:rPr>
        <w:t xml:space="preserve"> </w:t>
      </w:r>
      <w:r w:rsidR="005E7B94">
        <w:rPr>
          <w:sz w:val="24"/>
          <w:szCs w:val="24"/>
        </w:rPr>
        <w:t>la respectiva formula polinómica</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h) El cronograma valorado de trabajo. Formulario  </w:t>
      </w:r>
      <w:r w:rsidRPr="009E0373">
        <w:rPr>
          <w:sz w:val="24"/>
          <w:szCs w:val="24"/>
        </w:rPr>
        <w:t xml:space="preserve">No. </w:t>
      </w:r>
      <w:r w:rsidR="005F1552">
        <w:rPr>
          <w:sz w:val="24"/>
          <w:szCs w:val="24"/>
        </w:rPr>
        <w:t>16</w:t>
      </w:r>
      <w:r w:rsidRPr="009E0373">
        <w:rPr>
          <w:sz w:val="24"/>
          <w:szCs w:val="24"/>
        </w:rPr>
        <w:t>.</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ANEXOS A </w:t>
      </w:r>
      <w:smartTag w:uri="urn:schemas-microsoft-com:office:smarttags" w:element="PersonName">
        <w:smartTagPr>
          <w:attr w:name="ProductID" w:val="la Propuesta"/>
        </w:smartTagPr>
        <w:r w:rsidRPr="00AC379D">
          <w:rPr>
            <w:sz w:val="24"/>
            <w:szCs w:val="24"/>
          </w:rPr>
          <w:t>LA PROPUESTA</w:t>
        </w:r>
      </w:smartTag>
      <w:r w:rsidRPr="00AC379D">
        <w:rPr>
          <w:sz w:val="24"/>
          <w:szCs w:val="24"/>
        </w:rPr>
        <w:t>:</w:t>
      </w:r>
    </w:p>
    <w:p w:rsidR="00AC379D" w:rsidRPr="00AC379D" w:rsidRDefault="00AC379D" w:rsidP="00051E7B">
      <w:pPr>
        <w:jc w:val="both"/>
        <w:rPr>
          <w:sz w:val="24"/>
          <w:szCs w:val="24"/>
        </w:rPr>
      </w:pPr>
      <w:r w:rsidRPr="00AC379D">
        <w:rPr>
          <w:sz w:val="24"/>
          <w:szCs w:val="24"/>
        </w:rPr>
        <w:t>Lista de personal técnico, Currículum vitae, compromiso de prestación de servicios profesionales. Formularios Nos</w:t>
      </w:r>
      <w:r w:rsidRPr="009E0373">
        <w:rPr>
          <w:sz w:val="24"/>
          <w:szCs w:val="24"/>
        </w:rPr>
        <w:t>. 5, 6 y 7.</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Experiencia de </w:t>
      </w:r>
      <w:smartTag w:uri="urn:schemas-microsoft-com:office:smarttags" w:element="PersonName">
        <w:smartTagPr>
          <w:attr w:name="ProductID" w:val="la Firma. Formularios"/>
        </w:smartTagPr>
        <w:r w:rsidRPr="00AC379D">
          <w:rPr>
            <w:sz w:val="24"/>
            <w:szCs w:val="24"/>
          </w:rPr>
          <w:t>la Firma. Formularios</w:t>
        </w:r>
      </w:smartTag>
      <w:r w:rsidRPr="00AC379D">
        <w:rPr>
          <w:sz w:val="24"/>
          <w:szCs w:val="24"/>
        </w:rPr>
        <w:t xml:space="preserve"> Nos. </w:t>
      </w:r>
      <w:r w:rsidRPr="009E0373">
        <w:rPr>
          <w:sz w:val="24"/>
          <w:szCs w:val="24"/>
        </w:rPr>
        <w:t>9, 10 y 11.</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Metodología de construcción. Formulario </w:t>
      </w:r>
      <w:r w:rsidRPr="009E0373">
        <w:rPr>
          <w:sz w:val="24"/>
          <w:szCs w:val="24"/>
        </w:rPr>
        <w:t>No. 12.</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7.1.2.- Idioma: </w:t>
      </w:r>
      <w:smartTag w:uri="urn:schemas-microsoft-com:office:smarttags" w:element="PersonName">
        <w:smartTagPr>
          <w:attr w:name="ProductID" w:val="La Oferta"/>
        </w:smartTagPr>
        <w:r w:rsidRPr="00AC379D">
          <w:rPr>
            <w:sz w:val="24"/>
            <w:szCs w:val="24"/>
          </w:rPr>
          <w:t>La Oferta</w:t>
        </w:r>
      </w:smartTag>
      <w:r w:rsidRPr="00AC379D">
        <w:rPr>
          <w:sz w:val="24"/>
          <w:szCs w:val="24"/>
        </w:rPr>
        <w:t xml:space="preserve"> y sus documentos, así como la correspondencia relacionada deben ser escritos en castellano. Todos los documentos conferidos en el exterior deben ser autenticados o legalizados mediante la certificación del agente diplomático o consular del Ecuador o quien haga sus veces. Si los documentos no fueran escritos en castellano, debe acompañarse la traducción correspondiente, debidamente legalizada.</w:t>
      </w:r>
    </w:p>
    <w:p w:rsidR="00AC379D" w:rsidRPr="00AC379D" w:rsidRDefault="00AC379D" w:rsidP="00051E7B">
      <w:pPr>
        <w:jc w:val="both"/>
        <w:rPr>
          <w:sz w:val="24"/>
          <w:szCs w:val="24"/>
        </w:rPr>
      </w:pPr>
    </w:p>
    <w:p w:rsidR="00AC379D" w:rsidRDefault="00AC379D" w:rsidP="00051E7B">
      <w:pPr>
        <w:jc w:val="both"/>
        <w:rPr>
          <w:sz w:val="24"/>
          <w:szCs w:val="24"/>
        </w:rPr>
      </w:pPr>
      <w:r w:rsidRPr="00AC379D">
        <w:rPr>
          <w:sz w:val="24"/>
          <w:szCs w:val="24"/>
        </w:rPr>
        <w:t>Los documentos no deberán contener texto entre líneas, enmendaduras o tachaduras; a menos que fuere necesario corregir errores del oferente, en cuyo caso deberán salvarse rubricando al margen.</w:t>
      </w:r>
    </w:p>
    <w:p w:rsidR="00741F20" w:rsidRPr="00AC379D" w:rsidRDefault="00741F20" w:rsidP="00051E7B">
      <w:pPr>
        <w:jc w:val="both"/>
        <w:rPr>
          <w:sz w:val="24"/>
          <w:szCs w:val="24"/>
        </w:rPr>
      </w:pPr>
    </w:p>
    <w:p w:rsidR="00AC379D" w:rsidRPr="00AC379D" w:rsidRDefault="00AC379D" w:rsidP="00051E7B">
      <w:pPr>
        <w:jc w:val="both"/>
        <w:rPr>
          <w:sz w:val="24"/>
          <w:szCs w:val="24"/>
        </w:rPr>
      </w:pPr>
      <w:r w:rsidRPr="00AC379D">
        <w:rPr>
          <w:sz w:val="24"/>
          <w:szCs w:val="24"/>
        </w:rPr>
        <w:t>7.1.3.- Excepciones a los Documentos: No se aceptarán excepciones, condicionamientos, rubros de trabajo no solicitados ni cualquier modificación a los documentos precontractuales</w:t>
      </w:r>
      <w:r w:rsidR="00741F20">
        <w:rPr>
          <w:sz w:val="24"/>
          <w:szCs w:val="24"/>
        </w:rPr>
        <w:t>.</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lastRenderedPageBreak/>
        <w:t>7.1.</w:t>
      </w:r>
      <w:r w:rsidR="008A2B22">
        <w:rPr>
          <w:sz w:val="24"/>
          <w:szCs w:val="24"/>
        </w:rPr>
        <w:t>4</w:t>
      </w:r>
      <w:r w:rsidRPr="00AC379D">
        <w:rPr>
          <w:sz w:val="24"/>
          <w:szCs w:val="24"/>
        </w:rPr>
        <w:t>.- Presentación de las Propuestas</w:t>
      </w:r>
      <w:r w:rsidR="000E0A3F">
        <w:rPr>
          <w:sz w:val="24"/>
          <w:szCs w:val="24"/>
        </w:rPr>
        <w:t xml:space="preserve">: Las propuestas se presentarán </w:t>
      </w:r>
      <w:r w:rsidRPr="00AC379D">
        <w:rPr>
          <w:sz w:val="24"/>
          <w:szCs w:val="24"/>
        </w:rPr>
        <w:t>hasta la</w:t>
      </w:r>
      <w:r w:rsidR="000E0A3F">
        <w:rPr>
          <w:sz w:val="24"/>
          <w:szCs w:val="24"/>
        </w:rPr>
        <w:t xml:space="preserve"> hora y fecha </w:t>
      </w:r>
      <w:r w:rsidRPr="00AC379D">
        <w:rPr>
          <w:sz w:val="24"/>
          <w:szCs w:val="24"/>
        </w:rPr>
        <w:t xml:space="preserve">fijado en la Convocatoria, o en el último </w:t>
      </w:r>
      <w:r w:rsidR="00453524">
        <w:rPr>
          <w:sz w:val="24"/>
          <w:szCs w:val="24"/>
        </w:rPr>
        <w:t>a</w:t>
      </w:r>
      <w:r w:rsidRPr="00AC379D">
        <w:rPr>
          <w:sz w:val="24"/>
          <w:szCs w:val="24"/>
        </w:rPr>
        <w:t>lcance que hubiera modificado esa fecha.</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El sobre se cerrará con suficientes seguridades que impidan conocer su contenido antes de su apertura oficial y se rotularán con la siguiente leyenda:</w:t>
      </w:r>
    </w:p>
    <w:p w:rsidR="00AC379D" w:rsidRPr="00AC379D" w:rsidRDefault="00AC379D" w:rsidP="00051E7B">
      <w:pPr>
        <w:jc w:val="both"/>
        <w:rPr>
          <w:sz w:val="24"/>
          <w:szCs w:val="24"/>
        </w:rPr>
      </w:pPr>
    </w:p>
    <w:p w:rsidR="008A2B22" w:rsidRDefault="00AC379D" w:rsidP="00B95972">
      <w:pPr>
        <w:pBdr>
          <w:top w:val="single" w:sz="4" w:space="1" w:color="auto"/>
          <w:bottom w:val="single" w:sz="4" w:space="1" w:color="auto"/>
        </w:pBdr>
        <w:jc w:val="both"/>
        <w:rPr>
          <w:sz w:val="24"/>
          <w:szCs w:val="24"/>
        </w:rPr>
      </w:pPr>
      <w:r w:rsidRPr="00AC379D">
        <w:rPr>
          <w:sz w:val="24"/>
          <w:szCs w:val="24"/>
        </w:rPr>
        <w:t xml:space="preserve">LICITACIÓN No. </w:t>
      </w:r>
      <w:r w:rsidR="008A2B22">
        <w:rPr>
          <w:sz w:val="24"/>
          <w:szCs w:val="24"/>
        </w:rPr>
        <w:t>01-2008.</w:t>
      </w:r>
    </w:p>
    <w:p w:rsidR="006356D7" w:rsidRDefault="006356D7" w:rsidP="00B95972">
      <w:pPr>
        <w:pBdr>
          <w:top w:val="single" w:sz="4" w:space="1" w:color="auto"/>
          <w:bottom w:val="single" w:sz="4" w:space="1" w:color="auto"/>
        </w:pBdr>
        <w:jc w:val="both"/>
        <w:rPr>
          <w:sz w:val="24"/>
          <w:szCs w:val="24"/>
        </w:rPr>
      </w:pPr>
    </w:p>
    <w:p w:rsidR="00AC379D" w:rsidRPr="00AC379D" w:rsidRDefault="00AC379D" w:rsidP="00B95972">
      <w:pPr>
        <w:pBdr>
          <w:top w:val="single" w:sz="4" w:space="1" w:color="auto"/>
          <w:bottom w:val="single" w:sz="4" w:space="1" w:color="auto"/>
        </w:pBdr>
        <w:jc w:val="both"/>
        <w:rPr>
          <w:sz w:val="24"/>
          <w:szCs w:val="24"/>
        </w:rPr>
      </w:pPr>
      <w:r w:rsidRPr="00AC379D">
        <w:rPr>
          <w:sz w:val="24"/>
          <w:szCs w:val="24"/>
        </w:rPr>
        <w:t>Señor:</w:t>
      </w:r>
    </w:p>
    <w:p w:rsidR="00AC379D" w:rsidRPr="00AC379D" w:rsidRDefault="00AC379D" w:rsidP="00B95972">
      <w:pPr>
        <w:pBdr>
          <w:top w:val="single" w:sz="4" w:space="1" w:color="auto"/>
          <w:bottom w:val="single" w:sz="4" w:space="1" w:color="auto"/>
        </w:pBdr>
        <w:jc w:val="both"/>
        <w:rPr>
          <w:sz w:val="24"/>
          <w:szCs w:val="24"/>
        </w:rPr>
      </w:pPr>
      <w:r w:rsidRPr="00AC379D">
        <w:rPr>
          <w:sz w:val="24"/>
          <w:szCs w:val="24"/>
        </w:rPr>
        <w:t>Secretario de</w:t>
      </w:r>
      <w:r w:rsidR="00F16952">
        <w:rPr>
          <w:sz w:val="24"/>
          <w:szCs w:val="24"/>
        </w:rPr>
        <w:t xml:space="preserve"> </w:t>
      </w:r>
      <w:r w:rsidRPr="00AC379D">
        <w:rPr>
          <w:sz w:val="24"/>
          <w:szCs w:val="24"/>
        </w:rPr>
        <w:t>l</w:t>
      </w:r>
      <w:r w:rsidR="00F16952">
        <w:rPr>
          <w:sz w:val="24"/>
          <w:szCs w:val="24"/>
        </w:rPr>
        <w:t xml:space="preserve">a Comisión Técnica </w:t>
      </w:r>
      <w:r w:rsidRPr="00AC379D">
        <w:rPr>
          <w:sz w:val="24"/>
          <w:szCs w:val="24"/>
        </w:rPr>
        <w:t>de</w:t>
      </w:r>
      <w:r w:rsidR="008A2B22">
        <w:rPr>
          <w:sz w:val="24"/>
          <w:szCs w:val="24"/>
        </w:rPr>
        <w:t xml:space="preserve">l </w:t>
      </w:r>
      <w:r w:rsidR="00F16952">
        <w:rPr>
          <w:sz w:val="24"/>
          <w:szCs w:val="24"/>
        </w:rPr>
        <w:t xml:space="preserve">Gobierno </w:t>
      </w:r>
      <w:r w:rsidR="00B95972">
        <w:rPr>
          <w:sz w:val="24"/>
          <w:szCs w:val="24"/>
        </w:rPr>
        <w:t>P</w:t>
      </w:r>
      <w:r w:rsidR="008A2B22">
        <w:rPr>
          <w:sz w:val="24"/>
          <w:szCs w:val="24"/>
        </w:rPr>
        <w:t>rovincial de Morona Santiago</w:t>
      </w:r>
    </w:p>
    <w:p w:rsidR="00AC379D" w:rsidRPr="00AC379D" w:rsidRDefault="00AC379D" w:rsidP="00B95972">
      <w:pPr>
        <w:pBdr>
          <w:top w:val="single" w:sz="4" w:space="1" w:color="auto"/>
          <w:bottom w:val="single" w:sz="4" w:space="1" w:color="auto"/>
        </w:pBdr>
        <w:jc w:val="both"/>
        <w:rPr>
          <w:sz w:val="24"/>
          <w:szCs w:val="24"/>
        </w:rPr>
      </w:pPr>
      <w:r w:rsidRPr="00AC379D">
        <w:rPr>
          <w:sz w:val="24"/>
          <w:szCs w:val="24"/>
        </w:rPr>
        <w:t>Presente</w:t>
      </w:r>
    </w:p>
    <w:p w:rsidR="00F16952" w:rsidRDefault="00F16952" w:rsidP="00B95972">
      <w:pPr>
        <w:pBdr>
          <w:top w:val="single" w:sz="4" w:space="1" w:color="auto"/>
          <w:bottom w:val="single" w:sz="4" w:space="1" w:color="auto"/>
        </w:pBdr>
        <w:jc w:val="both"/>
        <w:rPr>
          <w:sz w:val="24"/>
          <w:szCs w:val="24"/>
        </w:rPr>
      </w:pPr>
    </w:p>
    <w:p w:rsidR="00AC379D" w:rsidRPr="00AC379D" w:rsidRDefault="00F16952" w:rsidP="00B95972">
      <w:pPr>
        <w:pBdr>
          <w:top w:val="single" w:sz="4" w:space="1" w:color="auto"/>
          <w:bottom w:val="single" w:sz="4" w:space="1" w:color="auto"/>
        </w:pBdr>
        <w:jc w:val="both"/>
        <w:rPr>
          <w:sz w:val="24"/>
          <w:szCs w:val="24"/>
        </w:rPr>
      </w:pPr>
      <w:r w:rsidRPr="00AC379D">
        <w:rPr>
          <w:sz w:val="24"/>
          <w:szCs w:val="24"/>
        </w:rPr>
        <w:t>P</w:t>
      </w:r>
      <w:r>
        <w:rPr>
          <w:sz w:val="24"/>
          <w:szCs w:val="24"/>
        </w:rPr>
        <w:t xml:space="preserve">resentado </w:t>
      </w:r>
      <w:proofErr w:type="gramStart"/>
      <w:r>
        <w:rPr>
          <w:sz w:val="24"/>
          <w:szCs w:val="24"/>
        </w:rPr>
        <w:t xml:space="preserve">por </w:t>
      </w:r>
      <w:r w:rsidR="00EE6A40">
        <w:rPr>
          <w:sz w:val="24"/>
          <w:szCs w:val="24"/>
        </w:rPr>
        <w:t>…</w:t>
      </w:r>
      <w:proofErr w:type="gramEnd"/>
      <w:r w:rsidR="00EE6A40">
        <w:rPr>
          <w:sz w:val="24"/>
          <w:szCs w:val="24"/>
        </w:rPr>
        <w:t>.(Nombre del Oferente)</w:t>
      </w:r>
      <w:r>
        <w:rPr>
          <w:sz w:val="24"/>
          <w:szCs w:val="24"/>
        </w:rPr>
        <w:t>………………</w:t>
      </w:r>
    </w:p>
    <w:p w:rsidR="00AC379D" w:rsidRPr="00AC379D" w:rsidRDefault="00AC379D" w:rsidP="00051E7B">
      <w:pPr>
        <w:jc w:val="both"/>
        <w:rPr>
          <w:sz w:val="24"/>
          <w:szCs w:val="24"/>
        </w:rPr>
      </w:pPr>
    </w:p>
    <w:p w:rsidR="00AC379D" w:rsidRDefault="00B17D53" w:rsidP="00051E7B">
      <w:pPr>
        <w:jc w:val="both"/>
        <w:rPr>
          <w:sz w:val="24"/>
          <w:szCs w:val="24"/>
        </w:rPr>
      </w:pPr>
      <w:r>
        <w:rPr>
          <w:sz w:val="24"/>
          <w:szCs w:val="24"/>
        </w:rPr>
        <w:t>S</w:t>
      </w:r>
      <w:r w:rsidR="00AC379D" w:rsidRPr="00AC379D">
        <w:rPr>
          <w:sz w:val="24"/>
          <w:szCs w:val="24"/>
        </w:rPr>
        <w:t>e entregar</w:t>
      </w:r>
      <w:r w:rsidR="00491D6C">
        <w:rPr>
          <w:sz w:val="24"/>
          <w:szCs w:val="24"/>
        </w:rPr>
        <w:t>án directamente en Secretari</w:t>
      </w:r>
      <w:r w:rsidR="006356D7">
        <w:rPr>
          <w:sz w:val="24"/>
          <w:szCs w:val="24"/>
        </w:rPr>
        <w:t>a</w:t>
      </w:r>
      <w:r w:rsidR="00491D6C">
        <w:rPr>
          <w:sz w:val="24"/>
          <w:szCs w:val="24"/>
        </w:rPr>
        <w:t xml:space="preserve"> de la Comisión Técnica</w:t>
      </w:r>
      <w:r w:rsidR="00AC379D" w:rsidRPr="00AC379D">
        <w:rPr>
          <w:sz w:val="24"/>
          <w:szCs w:val="24"/>
        </w:rPr>
        <w:t xml:space="preserve">, en el lugar indicado en </w:t>
      </w:r>
      <w:smartTag w:uri="urn:schemas-microsoft-com:office:smarttags" w:element="PersonName">
        <w:smartTagPr>
          <w:attr w:name="ProductID" w:val="la Convocatoria. Los"/>
        </w:smartTagPr>
        <w:r w:rsidR="00AC379D" w:rsidRPr="00AC379D">
          <w:rPr>
            <w:sz w:val="24"/>
            <w:szCs w:val="24"/>
          </w:rPr>
          <w:t>la Convocatoria. Los</w:t>
        </w:r>
      </w:smartTag>
      <w:r w:rsidR="00AC379D" w:rsidRPr="00AC379D">
        <w:rPr>
          <w:sz w:val="24"/>
          <w:szCs w:val="24"/>
        </w:rPr>
        <w:t xml:space="preserve"> oferentes son responsables de la entrega de su propuesta. No se tomarán en cuenta las entregadas en otro lugar o después de la hora fijada para su recepción, aún cuando el retraso obedezca a factores fuera de control del oferente. </w:t>
      </w:r>
    </w:p>
    <w:p w:rsidR="00491D6C" w:rsidRPr="00AC379D" w:rsidRDefault="00491D6C" w:rsidP="00051E7B">
      <w:pPr>
        <w:jc w:val="both"/>
        <w:rPr>
          <w:sz w:val="24"/>
          <w:szCs w:val="24"/>
        </w:rPr>
      </w:pPr>
    </w:p>
    <w:p w:rsidR="00AC379D" w:rsidRPr="00AC379D" w:rsidRDefault="00AC379D" w:rsidP="00051E7B">
      <w:pPr>
        <w:jc w:val="both"/>
        <w:rPr>
          <w:sz w:val="24"/>
          <w:szCs w:val="24"/>
        </w:rPr>
      </w:pPr>
      <w:r w:rsidRPr="00AC379D">
        <w:rPr>
          <w:sz w:val="24"/>
          <w:szCs w:val="24"/>
        </w:rPr>
        <w:t>El Secretario de</w:t>
      </w:r>
      <w:r w:rsidR="00F16952">
        <w:rPr>
          <w:sz w:val="24"/>
          <w:szCs w:val="24"/>
        </w:rPr>
        <w:t xml:space="preserve"> </w:t>
      </w:r>
      <w:r w:rsidRPr="00AC379D">
        <w:rPr>
          <w:sz w:val="24"/>
          <w:szCs w:val="24"/>
        </w:rPr>
        <w:t>l</w:t>
      </w:r>
      <w:r w:rsidR="00F16952">
        <w:rPr>
          <w:sz w:val="24"/>
          <w:szCs w:val="24"/>
        </w:rPr>
        <w:t>a</w:t>
      </w:r>
      <w:r w:rsidRPr="00AC379D">
        <w:rPr>
          <w:sz w:val="24"/>
          <w:szCs w:val="24"/>
        </w:rPr>
        <w:t xml:space="preserve"> Comi</w:t>
      </w:r>
      <w:r w:rsidR="00F16952">
        <w:rPr>
          <w:sz w:val="24"/>
          <w:szCs w:val="24"/>
        </w:rPr>
        <w:t xml:space="preserve">sión Técnica, </w:t>
      </w:r>
      <w:r w:rsidRPr="00AC379D">
        <w:rPr>
          <w:sz w:val="24"/>
          <w:szCs w:val="24"/>
        </w:rPr>
        <w:t>recibirá y conferirá comprobantes de recepción por cada propuesta entregada y anotará, tanto en los recibos como en los sobres de las propuestas, la fecha y hora de recepción.</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7.2.- </w:t>
      </w:r>
      <w:r w:rsidR="00F161A5">
        <w:rPr>
          <w:sz w:val="24"/>
          <w:szCs w:val="24"/>
        </w:rPr>
        <w:t xml:space="preserve">DETALLE DE LOS </w:t>
      </w:r>
      <w:r w:rsidRPr="00AC379D">
        <w:rPr>
          <w:sz w:val="24"/>
          <w:szCs w:val="24"/>
        </w:rPr>
        <w:t xml:space="preserve">DOCUMENTOS DE </w:t>
      </w:r>
      <w:smartTag w:uri="urn:schemas-microsoft-com:office:smarttags" w:element="PersonName">
        <w:smartTagPr>
          <w:attr w:name="ProductID" w:val="la Propuesta"/>
        </w:smartTagPr>
        <w:r w:rsidRPr="00AC379D">
          <w:rPr>
            <w:sz w:val="24"/>
            <w:szCs w:val="24"/>
          </w:rPr>
          <w:t>LA PROPUESTA</w:t>
        </w:r>
      </w:smartTag>
    </w:p>
    <w:p w:rsidR="00AC379D" w:rsidRPr="00AC379D" w:rsidRDefault="00AC379D" w:rsidP="00051E7B">
      <w:pPr>
        <w:jc w:val="both"/>
        <w:rPr>
          <w:sz w:val="24"/>
          <w:szCs w:val="24"/>
        </w:rPr>
      </w:pPr>
    </w:p>
    <w:p w:rsidR="00AC379D" w:rsidRDefault="00AC379D" w:rsidP="00051E7B">
      <w:pPr>
        <w:jc w:val="both"/>
        <w:rPr>
          <w:sz w:val="24"/>
          <w:szCs w:val="24"/>
        </w:rPr>
      </w:pPr>
      <w:r w:rsidRPr="00AC379D">
        <w:rPr>
          <w:sz w:val="24"/>
          <w:szCs w:val="24"/>
        </w:rPr>
        <w:t xml:space="preserve">Los documentos que constituyen la propuesta y sus anexos </w:t>
      </w:r>
      <w:r w:rsidR="00F161A5">
        <w:rPr>
          <w:sz w:val="24"/>
          <w:szCs w:val="24"/>
        </w:rPr>
        <w:t xml:space="preserve">en detalles </w:t>
      </w:r>
      <w:r w:rsidRPr="00AC379D">
        <w:rPr>
          <w:sz w:val="24"/>
          <w:szCs w:val="24"/>
        </w:rPr>
        <w:t>son los siguientes:</w:t>
      </w:r>
    </w:p>
    <w:p w:rsidR="00F161A5" w:rsidRPr="00AC379D" w:rsidRDefault="00F161A5" w:rsidP="00051E7B">
      <w:pPr>
        <w:jc w:val="both"/>
        <w:rPr>
          <w:sz w:val="24"/>
          <w:szCs w:val="24"/>
        </w:rPr>
      </w:pPr>
    </w:p>
    <w:p w:rsidR="00AC379D" w:rsidRPr="00AC379D" w:rsidRDefault="00AC379D" w:rsidP="00051E7B">
      <w:pPr>
        <w:jc w:val="both"/>
        <w:rPr>
          <w:sz w:val="24"/>
          <w:szCs w:val="24"/>
        </w:rPr>
      </w:pPr>
      <w:r w:rsidRPr="00AC379D">
        <w:rPr>
          <w:sz w:val="24"/>
          <w:szCs w:val="24"/>
        </w:rPr>
        <w:t xml:space="preserve">7.2.1.- </w:t>
      </w:r>
      <w:r w:rsidR="00B25D90">
        <w:rPr>
          <w:sz w:val="24"/>
          <w:szCs w:val="24"/>
        </w:rPr>
        <w:t xml:space="preserve">Carta de </w:t>
      </w:r>
      <w:r w:rsidRPr="00AC379D">
        <w:rPr>
          <w:sz w:val="24"/>
          <w:szCs w:val="24"/>
        </w:rPr>
        <w:t xml:space="preserve">Presentación y Compromiso: La carta de presentación y compromiso según el modelo presentado en el Formulario No. </w:t>
      </w:r>
      <w:smartTag w:uri="urn:schemas-microsoft-com:office:smarttags" w:element="metricconverter">
        <w:smartTagPr>
          <w:attr w:name="ProductID" w:val="1. A"/>
        </w:smartTagPr>
        <w:r w:rsidRPr="00AC379D">
          <w:rPr>
            <w:sz w:val="24"/>
            <w:szCs w:val="24"/>
          </w:rPr>
          <w:t>1. A</w:t>
        </w:r>
      </w:smartTag>
      <w:r w:rsidRPr="00AC379D">
        <w:rPr>
          <w:sz w:val="24"/>
          <w:szCs w:val="24"/>
        </w:rPr>
        <w:t xml:space="preserve"> esta carta se adjuntarán según corresponda a la condición jurídica del proponente, lo siguiente:</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a) SI EL PROPONENTE ES UNA PERSONA NATURAL: el Formulario No. 2n con toda la información ahí detallada y copia de</w:t>
      </w:r>
      <w:r w:rsidR="0015419B">
        <w:rPr>
          <w:sz w:val="24"/>
          <w:szCs w:val="24"/>
        </w:rPr>
        <w:t>l titulo profesional</w:t>
      </w:r>
      <w:r w:rsidRPr="00AC379D">
        <w:rPr>
          <w:sz w:val="24"/>
          <w:szCs w:val="24"/>
        </w:rPr>
        <w:t>, que acredite que el proponente está autorizado a ejercer su profesión</w:t>
      </w:r>
      <w:r w:rsidR="00903F44">
        <w:rPr>
          <w:sz w:val="24"/>
          <w:szCs w:val="24"/>
        </w:rPr>
        <w:t>,</w:t>
      </w:r>
      <w:r w:rsidR="00FC25B8">
        <w:rPr>
          <w:sz w:val="24"/>
          <w:szCs w:val="24"/>
        </w:rPr>
        <w:t xml:space="preserve"> también nominara al representante técnico</w:t>
      </w:r>
      <w:r w:rsidRPr="00AC379D">
        <w:rPr>
          <w:sz w:val="24"/>
          <w:szCs w:val="24"/>
        </w:rPr>
        <w:t>;</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b) SI EL PROPONENTE ES UNA PERSONA JURÍDICA: el Formulario No. 2j, adjuntar el certificado de existencia legal y de cumplimiento de obligaciones, expedido por </w:t>
      </w:r>
      <w:smartTag w:uri="urn:schemas-microsoft-com:office:smarttags" w:element="PersonName">
        <w:smartTagPr>
          <w:attr w:name="ProductID" w:val="la Superintendencia"/>
        </w:smartTagPr>
        <w:r w:rsidRPr="00AC379D">
          <w:rPr>
            <w:sz w:val="24"/>
            <w:szCs w:val="24"/>
          </w:rPr>
          <w:t>la Superintendencia</w:t>
        </w:r>
      </w:smartTag>
      <w:r w:rsidRPr="00AC379D">
        <w:rPr>
          <w:sz w:val="24"/>
          <w:szCs w:val="24"/>
        </w:rPr>
        <w:t xml:space="preserve"> de Compañías y el nombramiento del representante legal debidamente inscrito en el Registro Mercantil. Se adjuntará copia del Estatuto, que acredite está facultad</w:t>
      </w:r>
      <w:r w:rsidR="00AE270C">
        <w:rPr>
          <w:sz w:val="24"/>
          <w:szCs w:val="24"/>
        </w:rPr>
        <w:t>o para ejecutar el tipo de obra y acreditar el Representante técnico del mismo que disponga de un título profesional  compatible con el objeto del contrato.</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c) SI EL PROPONENTE ES UN CONSORCIO: presentará el Formulario No. 2c, y el compromiso de asociarse en caso de serle adjudicado el contrato y el proyecto de minuta de asociación, (si el consorcio ya estuviera constituido se presentará el compromiso de extender su vigencia hasta por lo menos 90 días después de la fecha probable de la entrega recepción definitiva del contrato). Se </w:t>
      </w:r>
      <w:r w:rsidRPr="00AC379D">
        <w:rPr>
          <w:sz w:val="24"/>
          <w:szCs w:val="24"/>
        </w:rPr>
        <w:lastRenderedPageBreak/>
        <w:t>presentará también la autorización a la persona designada para que suscriba la oferta y la designación del representante técnico. Finalmente se incluirán todos los documentos exigidos en los literales anteriores, según corresponda, para cada uno de los integrantes del consorcio.</w:t>
      </w:r>
    </w:p>
    <w:p w:rsidR="00505BF0" w:rsidRDefault="00505BF0" w:rsidP="00051E7B">
      <w:pPr>
        <w:jc w:val="both"/>
        <w:rPr>
          <w:sz w:val="24"/>
          <w:szCs w:val="24"/>
        </w:rPr>
      </w:pPr>
    </w:p>
    <w:p w:rsidR="00AC379D" w:rsidRPr="00AC379D" w:rsidRDefault="00AC379D" w:rsidP="00051E7B">
      <w:pPr>
        <w:jc w:val="both"/>
        <w:rPr>
          <w:sz w:val="24"/>
          <w:szCs w:val="24"/>
        </w:rPr>
      </w:pPr>
      <w:r w:rsidRPr="00AC379D">
        <w:rPr>
          <w:sz w:val="24"/>
          <w:szCs w:val="24"/>
        </w:rPr>
        <w:t>7.2.2.- Situación Financiera: Documentos que acrediten el estado de situación financiera y la capacidad del ofer</w:t>
      </w:r>
      <w:r w:rsidR="00A07F9F">
        <w:rPr>
          <w:sz w:val="24"/>
          <w:szCs w:val="24"/>
        </w:rPr>
        <w:t xml:space="preserve">ente para ejecutar el contrato </w:t>
      </w:r>
      <w:r w:rsidRPr="00AC379D">
        <w:rPr>
          <w:sz w:val="24"/>
          <w:szCs w:val="24"/>
        </w:rPr>
        <w:t>previstos en los Formularios Nos. 3 y 4.</w:t>
      </w:r>
    </w:p>
    <w:p w:rsidR="00505BF0" w:rsidRDefault="00505BF0" w:rsidP="00051E7B">
      <w:pPr>
        <w:jc w:val="both"/>
        <w:rPr>
          <w:sz w:val="24"/>
          <w:szCs w:val="24"/>
        </w:rPr>
      </w:pPr>
    </w:p>
    <w:p w:rsidR="00AC379D" w:rsidRDefault="00AC379D" w:rsidP="00051E7B">
      <w:pPr>
        <w:jc w:val="both"/>
        <w:rPr>
          <w:sz w:val="24"/>
          <w:szCs w:val="24"/>
        </w:rPr>
      </w:pPr>
      <w:r w:rsidRPr="00AC379D">
        <w:rPr>
          <w:sz w:val="24"/>
          <w:szCs w:val="24"/>
        </w:rPr>
        <w:t>7.2.</w:t>
      </w:r>
      <w:r w:rsidR="00D6515E">
        <w:rPr>
          <w:sz w:val="24"/>
          <w:szCs w:val="24"/>
        </w:rPr>
        <w:t>3.</w:t>
      </w:r>
      <w:r w:rsidRPr="00AC379D">
        <w:rPr>
          <w:sz w:val="24"/>
          <w:szCs w:val="24"/>
        </w:rPr>
        <w:t xml:space="preserve">- Personal Técnico Profesional: La lista del personal profesional técnico asignado al proyecto, agrupados por áreas de actividad y empezando con el personal de mayor jerarquía (Formulario No. 5). En los anexos a la propuesta y sólo para el </w:t>
      </w:r>
      <w:r w:rsidR="00903F44">
        <w:rPr>
          <w:sz w:val="24"/>
          <w:szCs w:val="24"/>
        </w:rPr>
        <w:t>representante técnico</w:t>
      </w:r>
      <w:r w:rsidRPr="00AC379D">
        <w:rPr>
          <w:sz w:val="24"/>
          <w:szCs w:val="24"/>
        </w:rPr>
        <w:t>, se pres</w:t>
      </w:r>
      <w:r w:rsidR="00903F44">
        <w:rPr>
          <w:sz w:val="24"/>
          <w:szCs w:val="24"/>
        </w:rPr>
        <w:t xml:space="preserve">entará el currículum vitae, los documentos </w:t>
      </w:r>
      <w:r w:rsidR="00707939">
        <w:rPr>
          <w:sz w:val="24"/>
          <w:szCs w:val="24"/>
        </w:rPr>
        <w:t xml:space="preserve">y el </w:t>
      </w:r>
      <w:r w:rsidRPr="00AC379D">
        <w:rPr>
          <w:sz w:val="24"/>
          <w:szCs w:val="24"/>
        </w:rPr>
        <w:t>compromiso según los Formularios Nos</w:t>
      </w:r>
      <w:r w:rsidRPr="00707939">
        <w:rPr>
          <w:sz w:val="24"/>
          <w:szCs w:val="24"/>
        </w:rPr>
        <w:t>. 6 y 7.</w:t>
      </w:r>
      <w:r w:rsidRPr="00AC379D">
        <w:rPr>
          <w:sz w:val="24"/>
          <w:szCs w:val="24"/>
        </w:rPr>
        <w:t xml:space="preserve"> El currículum vitae detallará solamente la experiencia en la construcción de obras similares, con un máximo de 3 proyectos.</w:t>
      </w:r>
      <w:r w:rsidR="00F80B6A">
        <w:rPr>
          <w:sz w:val="24"/>
          <w:szCs w:val="24"/>
        </w:rPr>
        <w:t xml:space="preserve">   S</w:t>
      </w:r>
      <w:r w:rsidR="00F80B6A" w:rsidRPr="00F80B6A">
        <w:rPr>
          <w:sz w:val="24"/>
          <w:szCs w:val="24"/>
        </w:rPr>
        <w:t>e entenderá como experiencia similar aquellas obras ejecutadas hayan tenido un  mínimo de 60% de los rubros que constan en la presente licitación</w:t>
      </w:r>
      <w:r w:rsidR="00955438">
        <w:rPr>
          <w:sz w:val="24"/>
          <w:szCs w:val="24"/>
        </w:rPr>
        <w:t>.</w:t>
      </w:r>
      <w:r w:rsidR="00175448">
        <w:rPr>
          <w:sz w:val="24"/>
          <w:szCs w:val="24"/>
        </w:rPr>
        <w:t xml:space="preserve"> </w:t>
      </w:r>
    </w:p>
    <w:p w:rsidR="00827A39" w:rsidRPr="00AC379D" w:rsidRDefault="00827A39" w:rsidP="00051E7B">
      <w:pPr>
        <w:jc w:val="both"/>
        <w:rPr>
          <w:sz w:val="24"/>
          <w:szCs w:val="24"/>
        </w:rPr>
      </w:pPr>
    </w:p>
    <w:p w:rsidR="00AC379D" w:rsidRDefault="00AC379D" w:rsidP="00051E7B">
      <w:pPr>
        <w:jc w:val="both"/>
        <w:rPr>
          <w:sz w:val="24"/>
          <w:szCs w:val="24"/>
        </w:rPr>
      </w:pPr>
      <w:r w:rsidRPr="00AC379D">
        <w:rPr>
          <w:sz w:val="24"/>
          <w:szCs w:val="24"/>
        </w:rPr>
        <w:t>7.2.</w:t>
      </w:r>
      <w:r w:rsidR="009046CB">
        <w:rPr>
          <w:sz w:val="24"/>
          <w:szCs w:val="24"/>
        </w:rPr>
        <w:t>4</w:t>
      </w:r>
      <w:r w:rsidRPr="00AC379D">
        <w:rPr>
          <w:sz w:val="24"/>
          <w:szCs w:val="24"/>
        </w:rPr>
        <w:t xml:space="preserve">.- Equipo de Construcción: Lista del equipo de construcción propuesto para ejecutar la obra (Formulario </w:t>
      </w:r>
      <w:r w:rsidRPr="00707939">
        <w:rPr>
          <w:sz w:val="24"/>
          <w:szCs w:val="24"/>
        </w:rPr>
        <w:t>No. 8).</w:t>
      </w:r>
      <w:r w:rsidRPr="00AC379D">
        <w:rPr>
          <w:sz w:val="24"/>
          <w:szCs w:val="24"/>
        </w:rPr>
        <w:t xml:space="preserve"> El equipo puede ser propio, arrendado o hallarse bajo compromiso firme de ser adquirido</w:t>
      </w:r>
      <w:r w:rsidR="009046CB">
        <w:rPr>
          <w:sz w:val="24"/>
          <w:szCs w:val="24"/>
        </w:rPr>
        <w:t>.</w:t>
      </w:r>
    </w:p>
    <w:p w:rsidR="009046CB" w:rsidRPr="00AC379D" w:rsidRDefault="009046CB" w:rsidP="00051E7B">
      <w:pPr>
        <w:jc w:val="both"/>
        <w:rPr>
          <w:sz w:val="24"/>
          <w:szCs w:val="24"/>
        </w:rPr>
      </w:pPr>
    </w:p>
    <w:p w:rsidR="00AC379D" w:rsidRPr="00AC379D" w:rsidRDefault="00AC379D" w:rsidP="00051E7B">
      <w:pPr>
        <w:jc w:val="both"/>
        <w:rPr>
          <w:sz w:val="24"/>
          <w:szCs w:val="24"/>
        </w:rPr>
      </w:pPr>
      <w:r w:rsidRPr="00AC379D">
        <w:rPr>
          <w:sz w:val="24"/>
          <w:szCs w:val="24"/>
        </w:rPr>
        <w:t>En la columna "observaciones" del formulario, además de cualquier aclaración que el oferente desearé señalar, se indicará si el equipo se encuentra comprometido para otra obra o proyecto y la fecha probable desde la cual estaría disponible.</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Cuando el equipo fuere de propiedad del oferente, </w:t>
      </w:r>
      <w:r w:rsidR="00D029DA">
        <w:rPr>
          <w:sz w:val="24"/>
          <w:szCs w:val="24"/>
        </w:rPr>
        <w:t>s</w:t>
      </w:r>
      <w:r w:rsidRPr="00AC379D">
        <w:rPr>
          <w:sz w:val="24"/>
          <w:szCs w:val="24"/>
        </w:rPr>
        <w:t>i se propone equipo arrendado o por arrendar, se presentará la certificación del propietario del equipo, respecto a la disponibilidad de éste para ser utilizado en el proyecto objeto de la convocatoria, y el compromiso firme de mantener el arrendamiento o efectuarlo.</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Si se propone equipo para ser adquirido, se presentará la certificación del proveedor sobre la disponibilidad para la venta de tal equipo, el compromiso de venderlo y la certificación sobre la existencia del financiamiento necesario para adquirirlo.</w:t>
      </w:r>
    </w:p>
    <w:p w:rsidR="00AC379D" w:rsidRPr="00AC379D" w:rsidRDefault="00AC379D" w:rsidP="00051E7B">
      <w:pPr>
        <w:jc w:val="both"/>
        <w:rPr>
          <w:sz w:val="24"/>
          <w:szCs w:val="24"/>
        </w:rPr>
      </w:pPr>
    </w:p>
    <w:p w:rsidR="00AC379D" w:rsidRDefault="00AC379D" w:rsidP="00051E7B">
      <w:pPr>
        <w:jc w:val="both"/>
        <w:rPr>
          <w:sz w:val="24"/>
          <w:szCs w:val="24"/>
        </w:rPr>
      </w:pPr>
      <w:r w:rsidRPr="00AC379D">
        <w:rPr>
          <w:sz w:val="24"/>
          <w:szCs w:val="24"/>
        </w:rPr>
        <w:t>Los oferentes que propongan utilizar equipos que no se encuentren en el país deberán presentar el documento que acredite la propiedad, el arrendamiento, o la compra venta, según corresponda, legalizado ante el respectivo Cónsul del Ecuador.</w:t>
      </w:r>
    </w:p>
    <w:p w:rsidR="00505BF0" w:rsidRPr="00AC379D" w:rsidRDefault="00505BF0" w:rsidP="00051E7B">
      <w:pPr>
        <w:jc w:val="both"/>
        <w:rPr>
          <w:sz w:val="24"/>
          <w:szCs w:val="24"/>
        </w:rPr>
      </w:pPr>
    </w:p>
    <w:p w:rsidR="00E2287B" w:rsidRPr="00F80B6A" w:rsidRDefault="00AC379D" w:rsidP="00051E7B">
      <w:pPr>
        <w:jc w:val="both"/>
        <w:rPr>
          <w:sz w:val="24"/>
          <w:szCs w:val="24"/>
        </w:rPr>
      </w:pPr>
      <w:r w:rsidRPr="00AC379D">
        <w:rPr>
          <w:sz w:val="24"/>
          <w:szCs w:val="24"/>
        </w:rPr>
        <w:t>7.2.</w:t>
      </w:r>
      <w:r w:rsidR="00187DE0">
        <w:rPr>
          <w:sz w:val="24"/>
          <w:szCs w:val="24"/>
        </w:rPr>
        <w:t>5</w:t>
      </w:r>
      <w:r w:rsidRPr="00AC379D">
        <w:rPr>
          <w:sz w:val="24"/>
          <w:szCs w:val="24"/>
        </w:rPr>
        <w:t xml:space="preserve">.- Experiencia del Proponente: Como un anexo a la oferta se indicará en el modelo del Formulario No. </w:t>
      </w:r>
      <w:r w:rsidRPr="00E2287B">
        <w:rPr>
          <w:sz w:val="24"/>
          <w:szCs w:val="24"/>
        </w:rPr>
        <w:t>9</w:t>
      </w:r>
      <w:r w:rsidRPr="00AC379D">
        <w:rPr>
          <w:sz w:val="24"/>
          <w:szCs w:val="24"/>
        </w:rPr>
        <w:t xml:space="preserve">, los proyectos similares al convocado, con un máximo de </w:t>
      </w:r>
      <w:r w:rsidR="00906FF7">
        <w:rPr>
          <w:sz w:val="24"/>
          <w:szCs w:val="24"/>
        </w:rPr>
        <w:t xml:space="preserve">5 proyectos ejecutados </w:t>
      </w:r>
      <w:r w:rsidRPr="00AC379D">
        <w:rPr>
          <w:sz w:val="24"/>
          <w:szCs w:val="24"/>
        </w:rPr>
        <w:t xml:space="preserve"> También en este formulario se indicarán todos los proyectos que el oferente tenga en ejecución o cuya adjudic</w:t>
      </w:r>
      <w:r w:rsidR="00A170F5">
        <w:rPr>
          <w:sz w:val="24"/>
          <w:szCs w:val="24"/>
        </w:rPr>
        <w:t>ación se le hubiera comunicado;</w:t>
      </w:r>
      <w:r w:rsidR="00505BF0">
        <w:rPr>
          <w:sz w:val="24"/>
          <w:szCs w:val="24"/>
        </w:rPr>
        <w:t xml:space="preserve"> </w:t>
      </w:r>
      <w:r w:rsidR="00505BF0" w:rsidRPr="00F80B6A">
        <w:rPr>
          <w:sz w:val="24"/>
          <w:szCs w:val="24"/>
        </w:rPr>
        <w:t xml:space="preserve">se entenderá como </w:t>
      </w:r>
      <w:r w:rsidR="00187DE0" w:rsidRPr="00F80B6A">
        <w:rPr>
          <w:sz w:val="24"/>
          <w:szCs w:val="24"/>
        </w:rPr>
        <w:t xml:space="preserve">experiencia similar </w:t>
      </w:r>
      <w:r w:rsidR="00E2287B" w:rsidRPr="00F80B6A">
        <w:rPr>
          <w:sz w:val="24"/>
          <w:szCs w:val="24"/>
        </w:rPr>
        <w:t xml:space="preserve">aquellas obras </w:t>
      </w:r>
      <w:r w:rsidR="00F80B6A">
        <w:rPr>
          <w:sz w:val="24"/>
          <w:szCs w:val="24"/>
        </w:rPr>
        <w:t>e</w:t>
      </w:r>
      <w:r w:rsidR="00A170F5" w:rsidRPr="00F80B6A">
        <w:rPr>
          <w:sz w:val="24"/>
          <w:szCs w:val="24"/>
        </w:rPr>
        <w:t>jecutadas</w:t>
      </w:r>
      <w:r w:rsidR="00F80B6A" w:rsidRPr="00F80B6A">
        <w:rPr>
          <w:sz w:val="24"/>
          <w:szCs w:val="24"/>
        </w:rPr>
        <w:t xml:space="preserve"> hayan tenido </w:t>
      </w:r>
      <w:r w:rsidR="00A170F5" w:rsidRPr="00F80B6A">
        <w:rPr>
          <w:sz w:val="24"/>
          <w:szCs w:val="24"/>
        </w:rPr>
        <w:t>un  mínimo de 60% de los rubros que constan en la presente licitación</w:t>
      </w:r>
      <w:r w:rsidR="00757C7B" w:rsidRPr="00F80B6A">
        <w:rPr>
          <w:sz w:val="24"/>
          <w:szCs w:val="24"/>
        </w:rPr>
        <w:t xml:space="preserve"> y que los montos de aquellas obras hayan tenido un </w:t>
      </w:r>
      <w:r w:rsidR="00CB72BF">
        <w:rPr>
          <w:sz w:val="24"/>
          <w:szCs w:val="24"/>
        </w:rPr>
        <w:t>monto</w:t>
      </w:r>
      <w:r w:rsidR="00332C35">
        <w:rPr>
          <w:sz w:val="24"/>
          <w:szCs w:val="24"/>
        </w:rPr>
        <w:t xml:space="preserve"> mínimo del 5</w:t>
      </w:r>
      <w:r w:rsidR="00757C7B" w:rsidRPr="00F80B6A">
        <w:rPr>
          <w:sz w:val="24"/>
          <w:szCs w:val="24"/>
        </w:rPr>
        <w:t>% en relación al presupuesto referencial de la presente licitación.</w:t>
      </w:r>
      <w:r w:rsidR="00A170F5" w:rsidRPr="00F80B6A">
        <w:rPr>
          <w:sz w:val="24"/>
          <w:szCs w:val="24"/>
        </w:rPr>
        <w:t>.</w:t>
      </w:r>
    </w:p>
    <w:p w:rsidR="00A170F5" w:rsidRDefault="00A170F5" w:rsidP="00051E7B">
      <w:pPr>
        <w:jc w:val="both"/>
        <w:rPr>
          <w:sz w:val="24"/>
          <w:szCs w:val="24"/>
        </w:rPr>
      </w:pPr>
    </w:p>
    <w:p w:rsidR="00AC379D" w:rsidRPr="00AC379D" w:rsidRDefault="00E2287B" w:rsidP="00051E7B">
      <w:pPr>
        <w:jc w:val="both"/>
        <w:rPr>
          <w:sz w:val="24"/>
          <w:szCs w:val="24"/>
        </w:rPr>
      </w:pPr>
      <w:r w:rsidRPr="00AC379D">
        <w:rPr>
          <w:sz w:val="24"/>
          <w:szCs w:val="24"/>
        </w:rPr>
        <w:t xml:space="preserve"> </w:t>
      </w:r>
      <w:r w:rsidR="00AC379D" w:rsidRPr="00AC379D">
        <w:rPr>
          <w:sz w:val="24"/>
          <w:szCs w:val="24"/>
        </w:rPr>
        <w:t xml:space="preserve">Se ampliará la información usando los Formularios Nos. </w:t>
      </w:r>
      <w:r w:rsidR="00AC379D" w:rsidRPr="00C84861">
        <w:rPr>
          <w:sz w:val="24"/>
          <w:szCs w:val="24"/>
        </w:rPr>
        <w:t>10 y 11</w:t>
      </w:r>
      <w:r w:rsidR="00AC379D" w:rsidRPr="00AC379D">
        <w:rPr>
          <w:sz w:val="24"/>
          <w:szCs w:val="24"/>
        </w:rPr>
        <w:t xml:space="preserve"> según el caso. En este último se indicará claramente si alguna persona de las indicadas en el Formulario No. 5, trabaja o está comprometida para proyectos adjudicados o en ejecución y las fechas desde las cuales podría </w:t>
      </w:r>
      <w:r w:rsidR="00AC379D" w:rsidRPr="00AC379D">
        <w:rPr>
          <w:sz w:val="24"/>
          <w:szCs w:val="24"/>
        </w:rPr>
        <w:lastRenderedPageBreak/>
        <w:t>incorporarse al proyecto si se lo adjudicare, igual cosa se indicará con respecto al equipo consignado en el Formulario No</w:t>
      </w:r>
      <w:r w:rsidR="00AC379D" w:rsidRPr="00C84861">
        <w:rPr>
          <w:sz w:val="24"/>
          <w:szCs w:val="24"/>
        </w:rPr>
        <w:t>. 8.</w:t>
      </w:r>
    </w:p>
    <w:p w:rsidR="00AC379D" w:rsidRPr="00AC379D" w:rsidRDefault="00AC379D" w:rsidP="00051E7B">
      <w:pPr>
        <w:jc w:val="both"/>
        <w:rPr>
          <w:sz w:val="24"/>
          <w:szCs w:val="24"/>
        </w:rPr>
      </w:pPr>
    </w:p>
    <w:p w:rsidR="00AC379D" w:rsidRDefault="00C84861" w:rsidP="00051E7B">
      <w:pPr>
        <w:jc w:val="both"/>
        <w:rPr>
          <w:sz w:val="24"/>
          <w:szCs w:val="24"/>
        </w:rPr>
      </w:pPr>
      <w:r>
        <w:rPr>
          <w:sz w:val="24"/>
          <w:szCs w:val="24"/>
        </w:rPr>
        <w:t>Si</w:t>
      </w:r>
      <w:r w:rsidR="00950383">
        <w:rPr>
          <w:sz w:val="24"/>
          <w:szCs w:val="24"/>
        </w:rPr>
        <w:t xml:space="preserve"> </w:t>
      </w:r>
      <w:r>
        <w:rPr>
          <w:sz w:val="24"/>
          <w:szCs w:val="24"/>
        </w:rPr>
        <w:t>se trata de Consorcios l</w:t>
      </w:r>
      <w:r w:rsidR="00AC379D" w:rsidRPr="00AC379D">
        <w:rPr>
          <w:sz w:val="24"/>
          <w:szCs w:val="24"/>
        </w:rPr>
        <w:t xml:space="preserve">os </w:t>
      </w:r>
      <w:r>
        <w:rPr>
          <w:sz w:val="24"/>
          <w:szCs w:val="24"/>
        </w:rPr>
        <w:t>f</w:t>
      </w:r>
      <w:r w:rsidR="00AC379D" w:rsidRPr="00AC379D">
        <w:rPr>
          <w:sz w:val="24"/>
          <w:szCs w:val="24"/>
        </w:rPr>
        <w:t xml:space="preserve">ormularios Nos. </w:t>
      </w:r>
      <w:r w:rsidR="00AC379D" w:rsidRPr="00E00BF5">
        <w:rPr>
          <w:sz w:val="24"/>
          <w:szCs w:val="24"/>
        </w:rPr>
        <w:t>9, 10 y 11</w:t>
      </w:r>
      <w:r w:rsidR="00AC379D" w:rsidRPr="00AC379D">
        <w:rPr>
          <w:sz w:val="24"/>
          <w:szCs w:val="24"/>
        </w:rPr>
        <w:t xml:space="preserve"> deben presentarse para todos los int</w:t>
      </w:r>
      <w:r w:rsidR="00CC1EB8">
        <w:rPr>
          <w:sz w:val="24"/>
          <w:szCs w:val="24"/>
        </w:rPr>
        <w:t xml:space="preserve">egrantes, si este fuere el caso, la experiencia </w:t>
      </w:r>
      <w:r w:rsidR="004439A5">
        <w:rPr>
          <w:sz w:val="24"/>
          <w:szCs w:val="24"/>
        </w:rPr>
        <w:t xml:space="preserve">será la que resulte de la </w:t>
      </w:r>
      <w:r w:rsidR="00CC1EB8">
        <w:rPr>
          <w:sz w:val="24"/>
          <w:szCs w:val="24"/>
        </w:rPr>
        <w:t xml:space="preserve">sumatoria de </w:t>
      </w:r>
      <w:r w:rsidR="004439A5">
        <w:rPr>
          <w:sz w:val="24"/>
          <w:szCs w:val="24"/>
        </w:rPr>
        <w:t>sus</w:t>
      </w:r>
      <w:r w:rsidR="00CC1EB8">
        <w:rPr>
          <w:sz w:val="24"/>
          <w:szCs w:val="24"/>
        </w:rPr>
        <w:t xml:space="preserve"> integrantes.</w:t>
      </w:r>
    </w:p>
    <w:p w:rsidR="00505BF0" w:rsidRPr="00AC379D" w:rsidRDefault="00505BF0" w:rsidP="00051E7B">
      <w:pPr>
        <w:jc w:val="both"/>
        <w:rPr>
          <w:sz w:val="24"/>
          <w:szCs w:val="24"/>
        </w:rPr>
      </w:pPr>
    </w:p>
    <w:p w:rsidR="00AC379D" w:rsidRPr="00AC379D" w:rsidRDefault="00AC379D" w:rsidP="00051E7B">
      <w:pPr>
        <w:jc w:val="both"/>
        <w:rPr>
          <w:sz w:val="24"/>
          <w:szCs w:val="24"/>
        </w:rPr>
      </w:pPr>
      <w:r w:rsidRPr="00AC379D">
        <w:rPr>
          <w:sz w:val="24"/>
          <w:szCs w:val="24"/>
        </w:rPr>
        <w:t>7.2.</w:t>
      </w:r>
      <w:r w:rsidR="00FD62BB">
        <w:rPr>
          <w:sz w:val="24"/>
          <w:szCs w:val="24"/>
        </w:rPr>
        <w:t>6</w:t>
      </w:r>
      <w:r w:rsidRPr="00AC379D">
        <w:rPr>
          <w:sz w:val="24"/>
          <w:szCs w:val="24"/>
        </w:rPr>
        <w:t xml:space="preserve">.- Propuesta Económica: La propuesta propiamente dicha según los modelos que se presentan en los Formularios Nos. </w:t>
      </w:r>
      <w:r w:rsidRPr="00E00BF5">
        <w:rPr>
          <w:sz w:val="24"/>
          <w:szCs w:val="24"/>
        </w:rPr>
        <w:t>13 y 14</w:t>
      </w:r>
      <w:r w:rsidRPr="00AC379D">
        <w:rPr>
          <w:sz w:val="24"/>
          <w:szCs w:val="24"/>
        </w:rPr>
        <w:t xml:space="preserve"> de estos </w:t>
      </w:r>
      <w:r w:rsidR="009A0130">
        <w:rPr>
          <w:sz w:val="24"/>
          <w:szCs w:val="24"/>
        </w:rPr>
        <w:t>pliegos</w:t>
      </w:r>
      <w:r w:rsidRPr="00AC379D">
        <w:rPr>
          <w:sz w:val="24"/>
          <w:szCs w:val="24"/>
        </w:rPr>
        <w:t>.</w:t>
      </w:r>
    </w:p>
    <w:p w:rsidR="00AC379D" w:rsidRPr="00AC379D" w:rsidRDefault="00AC379D" w:rsidP="00051E7B">
      <w:pPr>
        <w:jc w:val="both"/>
        <w:rPr>
          <w:sz w:val="24"/>
          <w:szCs w:val="24"/>
        </w:rPr>
      </w:pPr>
    </w:p>
    <w:p w:rsidR="00322CB1" w:rsidRDefault="00AC379D" w:rsidP="00051E7B">
      <w:pPr>
        <w:jc w:val="both"/>
        <w:rPr>
          <w:sz w:val="24"/>
          <w:szCs w:val="24"/>
        </w:rPr>
      </w:pPr>
      <w:r w:rsidRPr="00AC379D">
        <w:rPr>
          <w:sz w:val="24"/>
          <w:szCs w:val="24"/>
        </w:rPr>
        <w:t xml:space="preserve">El oferente deberá cotizar todos y cada </w:t>
      </w:r>
      <w:r w:rsidR="00322CB1">
        <w:rPr>
          <w:sz w:val="24"/>
          <w:szCs w:val="24"/>
        </w:rPr>
        <w:t>uno de los rubros señalados en el cuadro de presupuesto q</w:t>
      </w:r>
      <w:r w:rsidRPr="00AC379D">
        <w:rPr>
          <w:sz w:val="24"/>
          <w:szCs w:val="24"/>
        </w:rPr>
        <w:t xml:space="preserve">ue consta en </w:t>
      </w:r>
      <w:r w:rsidR="00950383">
        <w:rPr>
          <w:sz w:val="24"/>
          <w:szCs w:val="24"/>
        </w:rPr>
        <w:t>estos pliegos</w:t>
      </w:r>
      <w:r w:rsidRPr="00AC379D">
        <w:rPr>
          <w:sz w:val="24"/>
          <w:szCs w:val="24"/>
        </w:rPr>
        <w:t>, para la obra que propone ejecutar. No podrán variar las cantid</w:t>
      </w:r>
      <w:r w:rsidR="003E1634">
        <w:rPr>
          <w:sz w:val="24"/>
          <w:szCs w:val="24"/>
        </w:rPr>
        <w:t>ades y unidades</w:t>
      </w:r>
      <w:r w:rsidR="00322CB1">
        <w:rPr>
          <w:sz w:val="24"/>
          <w:szCs w:val="24"/>
        </w:rPr>
        <w:t>.</w:t>
      </w:r>
    </w:p>
    <w:p w:rsidR="00AC379D" w:rsidRPr="00AC379D" w:rsidRDefault="00322CB1" w:rsidP="00051E7B">
      <w:pPr>
        <w:jc w:val="both"/>
        <w:rPr>
          <w:sz w:val="24"/>
          <w:szCs w:val="24"/>
        </w:rPr>
      </w:pPr>
      <w:r w:rsidRPr="00AC379D">
        <w:rPr>
          <w:sz w:val="24"/>
          <w:szCs w:val="24"/>
        </w:rPr>
        <w:t xml:space="preserve"> </w:t>
      </w:r>
    </w:p>
    <w:p w:rsidR="00AC379D" w:rsidRPr="00AC379D" w:rsidRDefault="00AC379D" w:rsidP="00051E7B">
      <w:pPr>
        <w:jc w:val="both"/>
        <w:rPr>
          <w:sz w:val="24"/>
          <w:szCs w:val="24"/>
        </w:rPr>
      </w:pPr>
      <w:smartTag w:uri="urn:schemas-microsoft-com:office:smarttags" w:element="PersonName">
        <w:smartTagPr>
          <w:attr w:name="ProductID" w:val="LA ENTIDAD"/>
        </w:smartTagPr>
        <w:r w:rsidRPr="00AC379D">
          <w:rPr>
            <w:sz w:val="24"/>
            <w:szCs w:val="24"/>
          </w:rPr>
          <w:t>La Entidad</w:t>
        </w:r>
      </w:smartTag>
      <w:r w:rsidRPr="00AC379D">
        <w:rPr>
          <w:sz w:val="24"/>
          <w:szCs w:val="24"/>
        </w:rPr>
        <w:t xml:space="preserve"> </w:t>
      </w:r>
      <w:r w:rsidR="00E00BF5">
        <w:rPr>
          <w:sz w:val="24"/>
          <w:szCs w:val="24"/>
        </w:rPr>
        <w:t xml:space="preserve">contratarte </w:t>
      </w:r>
      <w:r w:rsidRPr="00AC379D">
        <w:rPr>
          <w:sz w:val="24"/>
          <w:szCs w:val="24"/>
        </w:rPr>
        <w:t>no aceptará la presentación de las denominadas "C</w:t>
      </w:r>
      <w:r w:rsidR="00E00BF5">
        <w:rPr>
          <w:sz w:val="24"/>
          <w:szCs w:val="24"/>
        </w:rPr>
        <w:t>ar</w:t>
      </w:r>
      <w:r w:rsidR="00950383">
        <w:rPr>
          <w:sz w:val="24"/>
          <w:szCs w:val="24"/>
        </w:rPr>
        <w:t>t</w:t>
      </w:r>
      <w:r w:rsidR="00E00BF5">
        <w:rPr>
          <w:sz w:val="24"/>
          <w:szCs w:val="24"/>
        </w:rPr>
        <w:t>as de descuento</w:t>
      </w:r>
      <w:r w:rsidRPr="00AC379D">
        <w:rPr>
          <w:sz w:val="24"/>
          <w:szCs w:val="24"/>
        </w:rPr>
        <w:t>"</w:t>
      </w:r>
      <w:r w:rsidR="009D6083">
        <w:rPr>
          <w:sz w:val="24"/>
          <w:szCs w:val="24"/>
        </w:rPr>
        <w:t>.</w:t>
      </w:r>
    </w:p>
    <w:p w:rsidR="00F5221F" w:rsidRPr="00AC379D" w:rsidRDefault="00F5221F" w:rsidP="00051E7B">
      <w:pPr>
        <w:jc w:val="both"/>
        <w:rPr>
          <w:sz w:val="24"/>
          <w:szCs w:val="24"/>
        </w:rPr>
      </w:pPr>
    </w:p>
    <w:p w:rsidR="00AC379D" w:rsidRDefault="00AC379D" w:rsidP="00051E7B">
      <w:pPr>
        <w:jc w:val="both"/>
        <w:rPr>
          <w:sz w:val="24"/>
          <w:szCs w:val="24"/>
        </w:rPr>
      </w:pPr>
      <w:r w:rsidRPr="00AC379D">
        <w:rPr>
          <w:sz w:val="24"/>
          <w:szCs w:val="24"/>
        </w:rPr>
        <w:t>7.2.</w:t>
      </w:r>
      <w:r w:rsidR="00FD62BB">
        <w:rPr>
          <w:sz w:val="24"/>
          <w:szCs w:val="24"/>
        </w:rPr>
        <w:t>7</w:t>
      </w:r>
      <w:r w:rsidRPr="00AC379D">
        <w:rPr>
          <w:sz w:val="24"/>
          <w:szCs w:val="24"/>
        </w:rPr>
        <w:t>.- Precios Unitarios: Los análisis de precios unitarios de todos y cada uno de los rubros señalados en el formulario No</w:t>
      </w:r>
      <w:r w:rsidRPr="00596DC8">
        <w:rPr>
          <w:sz w:val="24"/>
          <w:szCs w:val="24"/>
        </w:rPr>
        <w:t>. 14</w:t>
      </w:r>
      <w:r w:rsidRPr="00AC379D">
        <w:rPr>
          <w:sz w:val="24"/>
          <w:szCs w:val="24"/>
        </w:rPr>
        <w:t>, para la construcción de la obra</w:t>
      </w:r>
    </w:p>
    <w:p w:rsidR="00FD62BB" w:rsidRPr="00AC379D" w:rsidRDefault="00FD62BB" w:rsidP="00051E7B">
      <w:pPr>
        <w:jc w:val="both"/>
        <w:rPr>
          <w:sz w:val="24"/>
          <w:szCs w:val="24"/>
        </w:rPr>
      </w:pPr>
    </w:p>
    <w:p w:rsidR="00AC379D" w:rsidRPr="00AC379D" w:rsidRDefault="00AC379D" w:rsidP="00A22A75">
      <w:pPr>
        <w:jc w:val="both"/>
        <w:rPr>
          <w:sz w:val="24"/>
          <w:szCs w:val="24"/>
        </w:rPr>
      </w:pPr>
      <w:r w:rsidRPr="00AC379D">
        <w:rPr>
          <w:sz w:val="24"/>
          <w:szCs w:val="24"/>
        </w:rPr>
        <w:t xml:space="preserve">El oferente deberá cotizar todos y cada uno de los rubros señalados en </w:t>
      </w:r>
      <w:smartTag w:uri="urn:schemas-microsoft-com:office:smarttags" w:element="PersonName">
        <w:smartTagPr>
          <w:attr w:name="ProductID" w:val="la Tabla"/>
        </w:smartTagPr>
        <w:r w:rsidRPr="00AC379D">
          <w:rPr>
            <w:sz w:val="24"/>
            <w:szCs w:val="24"/>
          </w:rPr>
          <w:t>la Tabla</w:t>
        </w:r>
      </w:smartTag>
      <w:r w:rsidRPr="00AC379D">
        <w:rPr>
          <w:sz w:val="24"/>
          <w:szCs w:val="24"/>
        </w:rPr>
        <w:t xml:space="preserve"> de </w:t>
      </w:r>
      <w:r w:rsidR="00590E8F">
        <w:rPr>
          <w:sz w:val="24"/>
          <w:szCs w:val="24"/>
        </w:rPr>
        <w:t>pre</w:t>
      </w:r>
      <w:r w:rsidR="007F0F71">
        <w:rPr>
          <w:sz w:val="24"/>
          <w:szCs w:val="24"/>
        </w:rPr>
        <w:t>supuesto</w:t>
      </w:r>
      <w:r w:rsidRPr="00AC379D">
        <w:rPr>
          <w:sz w:val="24"/>
          <w:szCs w:val="24"/>
        </w:rPr>
        <w:t xml:space="preserve"> que consta en</w:t>
      </w:r>
      <w:r w:rsidR="00906FF7">
        <w:rPr>
          <w:sz w:val="24"/>
          <w:szCs w:val="24"/>
        </w:rPr>
        <w:t xml:space="preserve"> los pliegos</w:t>
      </w:r>
      <w:r w:rsidRPr="00AC379D">
        <w:rPr>
          <w:sz w:val="24"/>
          <w:szCs w:val="24"/>
        </w:rPr>
        <w:t xml:space="preserve"> para la obra que propone ejecutar.</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 xml:space="preserve">Para el </w:t>
      </w:r>
      <w:r w:rsidR="00596DC8">
        <w:rPr>
          <w:sz w:val="24"/>
          <w:szCs w:val="24"/>
        </w:rPr>
        <w:t xml:space="preserve">análisis </w:t>
      </w:r>
      <w:r w:rsidRPr="00AC379D">
        <w:rPr>
          <w:sz w:val="24"/>
          <w:szCs w:val="24"/>
        </w:rPr>
        <w:t xml:space="preserve">de </w:t>
      </w:r>
      <w:r w:rsidR="00596DC8">
        <w:rPr>
          <w:sz w:val="24"/>
          <w:szCs w:val="24"/>
        </w:rPr>
        <w:t xml:space="preserve">los </w:t>
      </w:r>
      <w:r w:rsidRPr="00AC379D">
        <w:rPr>
          <w:sz w:val="24"/>
          <w:szCs w:val="24"/>
        </w:rPr>
        <w:t xml:space="preserve">precios unitarios se usará el modelo del Formulario </w:t>
      </w:r>
      <w:r w:rsidRPr="00596DC8">
        <w:rPr>
          <w:sz w:val="24"/>
          <w:szCs w:val="24"/>
        </w:rPr>
        <w:t>No. 15</w:t>
      </w:r>
      <w:r w:rsidRPr="00AC379D">
        <w:rPr>
          <w:sz w:val="24"/>
          <w:szCs w:val="24"/>
        </w:rPr>
        <w:t>.</w:t>
      </w:r>
    </w:p>
    <w:p w:rsidR="00AC379D" w:rsidRPr="00AC379D" w:rsidRDefault="00AC379D" w:rsidP="00A22A75">
      <w:pPr>
        <w:jc w:val="both"/>
        <w:rPr>
          <w:sz w:val="24"/>
          <w:szCs w:val="24"/>
        </w:rPr>
      </w:pPr>
    </w:p>
    <w:p w:rsidR="009D6083" w:rsidRDefault="00AC379D" w:rsidP="00A22A75">
      <w:pPr>
        <w:jc w:val="both"/>
        <w:rPr>
          <w:sz w:val="24"/>
          <w:szCs w:val="24"/>
        </w:rPr>
      </w:pPr>
      <w:r w:rsidRPr="00AC379D">
        <w:rPr>
          <w:sz w:val="24"/>
          <w:szCs w:val="24"/>
        </w:rPr>
        <w:t xml:space="preserve">Los análisis de precios unitarios presentados por el oferente son de su exclusiva responsabilidad. Cualquier omisión en este análisis </w:t>
      </w:r>
      <w:r w:rsidR="009D6083">
        <w:rPr>
          <w:sz w:val="24"/>
          <w:szCs w:val="24"/>
        </w:rPr>
        <w:t>se interpretará como voluntario.</w:t>
      </w:r>
    </w:p>
    <w:p w:rsidR="0053149C" w:rsidRPr="00AC379D" w:rsidRDefault="009D6083" w:rsidP="00A22A75">
      <w:pPr>
        <w:jc w:val="both"/>
        <w:rPr>
          <w:sz w:val="24"/>
          <w:szCs w:val="24"/>
        </w:rPr>
      </w:pPr>
      <w:r w:rsidRPr="00AC379D">
        <w:rPr>
          <w:sz w:val="24"/>
          <w:szCs w:val="24"/>
        </w:rPr>
        <w:t xml:space="preserve"> </w:t>
      </w:r>
    </w:p>
    <w:p w:rsidR="00AC379D" w:rsidRDefault="00906FF7" w:rsidP="00A22A75">
      <w:pPr>
        <w:jc w:val="both"/>
        <w:rPr>
          <w:sz w:val="24"/>
          <w:szCs w:val="24"/>
        </w:rPr>
      </w:pPr>
      <w:r>
        <w:rPr>
          <w:sz w:val="24"/>
          <w:szCs w:val="24"/>
        </w:rPr>
        <w:t>7.2.</w:t>
      </w:r>
      <w:r w:rsidR="0007702E">
        <w:rPr>
          <w:sz w:val="24"/>
          <w:szCs w:val="24"/>
        </w:rPr>
        <w:t>8</w:t>
      </w:r>
      <w:r w:rsidR="00AC379D" w:rsidRPr="00AC379D">
        <w:rPr>
          <w:sz w:val="24"/>
          <w:szCs w:val="24"/>
        </w:rPr>
        <w:t xml:space="preserve">.- Cronograma Valorado: El proponente presentará el Cronograma Valorado de Trabajos según el modelo del Formulario No. </w:t>
      </w:r>
      <w:r w:rsidR="0007702E">
        <w:rPr>
          <w:sz w:val="24"/>
          <w:szCs w:val="24"/>
        </w:rPr>
        <w:t>16</w:t>
      </w:r>
      <w:r w:rsidR="00AC379D" w:rsidRPr="005A6EA9">
        <w:rPr>
          <w:sz w:val="24"/>
          <w:szCs w:val="24"/>
        </w:rPr>
        <w:t>,</w:t>
      </w:r>
      <w:r w:rsidR="00AC379D" w:rsidRPr="00AC379D">
        <w:rPr>
          <w:sz w:val="24"/>
          <w:szCs w:val="24"/>
        </w:rPr>
        <w:t xml:space="preserve"> considerando que el convocante requiere de un mínimo de </w:t>
      </w:r>
      <w:r w:rsidR="00DA01AA">
        <w:rPr>
          <w:sz w:val="24"/>
          <w:szCs w:val="24"/>
        </w:rPr>
        <w:t>45</w:t>
      </w:r>
      <w:r w:rsidR="00AC379D" w:rsidRPr="00AC379D">
        <w:rPr>
          <w:sz w:val="24"/>
          <w:szCs w:val="24"/>
        </w:rPr>
        <w:t xml:space="preserve"> días </w:t>
      </w:r>
      <w:r w:rsidR="00954FB3">
        <w:rPr>
          <w:sz w:val="24"/>
          <w:szCs w:val="24"/>
        </w:rPr>
        <w:t>que se estima la duración del proceso hasta la iniciación  de la obra</w:t>
      </w:r>
    </w:p>
    <w:p w:rsidR="00954FB3" w:rsidRPr="00AC379D" w:rsidRDefault="00954FB3" w:rsidP="00A22A75">
      <w:pPr>
        <w:jc w:val="both"/>
        <w:rPr>
          <w:sz w:val="24"/>
          <w:szCs w:val="24"/>
        </w:rPr>
      </w:pPr>
    </w:p>
    <w:p w:rsidR="00AC379D" w:rsidRPr="00AC379D" w:rsidRDefault="00AC379D" w:rsidP="00A22A75">
      <w:pPr>
        <w:jc w:val="both"/>
        <w:rPr>
          <w:sz w:val="24"/>
          <w:szCs w:val="24"/>
        </w:rPr>
      </w:pPr>
      <w:r w:rsidRPr="00AC379D">
        <w:rPr>
          <w:sz w:val="24"/>
          <w:szCs w:val="24"/>
        </w:rPr>
        <w:t>Nota:</w:t>
      </w:r>
    </w:p>
    <w:p w:rsidR="00AC379D" w:rsidRPr="00AC379D" w:rsidRDefault="00AC379D" w:rsidP="00A22A75">
      <w:pPr>
        <w:jc w:val="both"/>
        <w:rPr>
          <w:sz w:val="24"/>
          <w:szCs w:val="24"/>
        </w:rPr>
      </w:pPr>
      <w:r w:rsidRPr="00906FF7">
        <w:rPr>
          <w:i/>
          <w:sz w:val="24"/>
          <w:szCs w:val="24"/>
        </w:rPr>
        <w:t xml:space="preserve">Los Modelos de Formularios se </w:t>
      </w:r>
      <w:r w:rsidR="009F30B3" w:rsidRPr="00906FF7">
        <w:rPr>
          <w:i/>
          <w:sz w:val="24"/>
          <w:szCs w:val="24"/>
        </w:rPr>
        <w:t>encuentran</w:t>
      </w:r>
      <w:r w:rsidRPr="00906FF7">
        <w:rPr>
          <w:i/>
          <w:sz w:val="24"/>
          <w:szCs w:val="24"/>
        </w:rPr>
        <w:t xml:space="preserve"> en </w:t>
      </w:r>
      <w:smartTag w:uri="urn:schemas-microsoft-com:office:smarttags" w:element="PersonName">
        <w:smartTagPr>
          <w:attr w:name="ProductID" w:val="la Secci￳n"/>
        </w:smartTagPr>
        <w:r w:rsidRPr="00906FF7">
          <w:rPr>
            <w:i/>
            <w:sz w:val="24"/>
            <w:szCs w:val="24"/>
          </w:rPr>
          <w:t>la Sección</w:t>
        </w:r>
      </w:smartTag>
      <w:r w:rsidR="00E56D27" w:rsidRPr="00906FF7">
        <w:rPr>
          <w:i/>
          <w:sz w:val="24"/>
          <w:szCs w:val="24"/>
        </w:rPr>
        <w:t xml:space="preserve"> 10 de estos Documentos, en formato Word </w:t>
      </w:r>
      <w:r w:rsidR="00E56D27" w:rsidRPr="00E62F74">
        <w:rPr>
          <w:i/>
          <w:sz w:val="24"/>
          <w:szCs w:val="24"/>
        </w:rPr>
        <w:t>y Excel.</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Capítulo 8</w:t>
      </w:r>
    </w:p>
    <w:p w:rsidR="00AC379D" w:rsidRPr="00AC379D" w:rsidRDefault="00AC379D" w:rsidP="00A22A75">
      <w:pPr>
        <w:jc w:val="both"/>
        <w:rPr>
          <w:sz w:val="24"/>
          <w:szCs w:val="24"/>
        </w:rPr>
      </w:pPr>
      <w:r w:rsidRPr="00AC379D">
        <w:rPr>
          <w:sz w:val="24"/>
          <w:szCs w:val="24"/>
        </w:rPr>
        <w:t>CAUSAS PARA RECHAZO DE LAS PROPUESTAS</w:t>
      </w:r>
    </w:p>
    <w:p w:rsidR="00D11746" w:rsidRDefault="00D11746" w:rsidP="00A22A75">
      <w:pPr>
        <w:jc w:val="both"/>
        <w:rPr>
          <w:sz w:val="24"/>
          <w:szCs w:val="24"/>
        </w:rPr>
      </w:pPr>
    </w:p>
    <w:p w:rsidR="00AC379D" w:rsidRPr="00AC379D" w:rsidRDefault="00AC379D" w:rsidP="00A22A75">
      <w:pPr>
        <w:jc w:val="both"/>
        <w:rPr>
          <w:sz w:val="24"/>
          <w:szCs w:val="24"/>
        </w:rPr>
      </w:pPr>
      <w:r w:rsidRPr="00AC379D">
        <w:rPr>
          <w:sz w:val="24"/>
          <w:szCs w:val="24"/>
        </w:rPr>
        <w:t xml:space="preserve">8.1.1.- Causas de Rechazo: Luego de evaluados los documentos del sobre único, </w:t>
      </w:r>
      <w:r w:rsidR="00D11746">
        <w:rPr>
          <w:sz w:val="24"/>
          <w:szCs w:val="24"/>
        </w:rPr>
        <w:t xml:space="preserve">la </w:t>
      </w:r>
      <w:r w:rsidRPr="00AC379D">
        <w:rPr>
          <w:sz w:val="24"/>
          <w:szCs w:val="24"/>
        </w:rPr>
        <w:t>Comi</w:t>
      </w:r>
      <w:r w:rsidR="00D11746">
        <w:rPr>
          <w:sz w:val="24"/>
          <w:szCs w:val="24"/>
        </w:rPr>
        <w:t xml:space="preserve">sión Técnica </w:t>
      </w:r>
      <w:r w:rsidRPr="00AC379D">
        <w:rPr>
          <w:sz w:val="24"/>
          <w:szCs w:val="24"/>
        </w:rPr>
        <w:t xml:space="preserve"> rechazará </w:t>
      </w:r>
      <w:r w:rsidR="001728A9">
        <w:rPr>
          <w:sz w:val="24"/>
          <w:szCs w:val="24"/>
        </w:rPr>
        <w:t>la</w:t>
      </w:r>
      <w:r w:rsidRPr="00AC379D">
        <w:rPr>
          <w:sz w:val="24"/>
          <w:szCs w:val="24"/>
        </w:rPr>
        <w:t xml:space="preserve"> oferta por las siguientes causas:</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a) Cuando los documentos estén incompletos</w:t>
      </w:r>
      <w:r w:rsidR="009D0BA5">
        <w:rPr>
          <w:sz w:val="24"/>
          <w:szCs w:val="24"/>
        </w:rPr>
        <w:t xml:space="preserve"> o caducados</w:t>
      </w:r>
      <w:r w:rsidRPr="00AC379D">
        <w:rPr>
          <w:sz w:val="24"/>
          <w:szCs w:val="24"/>
        </w:rPr>
        <w:t>, es decir se han omitido alguno de los formularios o certificaciones solicitados;</w:t>
      </w:r>
    </w:p>
    <w:p w:rsidR="00AC379D" w:rsidRPr="00AC379D" w:rsidRDefault="00AC379D" w:rsidP="00A22A75">
      <w:pPr>
        <w:jc w:val="both"/>
        <w:rPr>
          <w:sz w:val="24"/>
          <w:szCs w:val="24"/>
        </w:rPr>
      </w:pPr>
    </w:p>
    <w:p w:rsidR="00AC379D" w:rsidRPr="00AC379D" w:rsidRDefault="009D0BA5" w:rsidP="00A22A75">
      <w:pPr>
        <w:jc w:val="both"/>
        <w:rPr>
          <w:sz w:val="24"/>
          <w:szCs w:val="24"/>
        </w:rPr>
      </w:pPr>
      <w:r>
        <w:rPr>
          <w:sz w:val="24"/>
          <w:szCs w:val="24"/>
        </w:rPr>
        <w:t>b</w:t>
      </w:r>
      <w:r w:rsidR="00AC379D" w:rsidRPr="00AC379D">
        <w:rPr>
          <w:sz w:val="24"/>
          <w:szCs w:val="24"/>
        </w:rPr>
        <w:t>) Si es que el contenido de los formularios presentados difieren del modelo, condicionándolos o modificándolos de tal forma que alteren las condiciones previstas para la ejecución del contrato;</w:t>
      </w:r>
    </w:p>
    <w:p w:rsidR="00AC379D" w:rsidRPr="00AC379D" w:rsidRDefault="00AC379D" w:rsidP="00A22A75">
      <w:pPr>
        <w:jc w:val="both"/>
        <w:rPr>
          <w:sz w:val="24"/>
          <w:szCs w:val="24"/>
        </w:rPr>
      </w:pPr>
    </w:p>
    <w:p w:rsidR="00AC379D" w:rsidRPr="00AC379D" w:rsidRDefault="009D0BA5" w:rsidP="00A22A75">
      <w:pPr>
        <w:jc w:val="both"/>
        <w:rPr>
          <w:sz w:val="24"/>
          <w:szCs w:val="24"/>
        </w:rPr>
      </w:pPr>
      <w:r>
        <w:rPr>
          <w:sz w:val="24"/>
          <w:szCs w:val="24"/>
        </w:rPr>
        <w:lastRenderedPageBreak/>
        <w:t>c</w:t>
      </w:r>
      <w:r w:rsidR="00AC379D" w:rsidRPr="00AC379D">
        <w:rPr>
          <w:sz w:val="24"/>
          <w:szCs w:val="24"/>
        </w:rPr>
        <w:t>) Si los certificados o documentos expedidos en el exterior no se presentan autenticados o legalizados o con la traducción al español, conforme se establece en el capítulo anterior;</w:t>
      </w:r>
    </w:p>
    <w:p w:rsidR="00AC379D" w:rsidRPr="00AC379D" w:rsidRDefault="00AC379D" w:rsidP="00A22A75">
      <w:pPr>
        <w:jc w:val="both"/>
        <w:rPr>
          <w:sz w:val="24"/>
          <w:szCs w:val="24"/>
        </w:rPr>
      </w:pPr>
    </w:p>
    <w:p w:rsidR="00AC379D" w:rsidRDefault="009D0BA5" w:rsidP="00A22A75">
      <w:pPr>
        <w:jc w:val="both"/>
        <w:rPr>
          <w:sz w:val="24"/>
          <w:szCs w:val="24"/>
        </w:rPr>
      </w:pPr>
      <w:r>
        <w:rPr>
          <w:sz w:val="24"/>
          <w:szCs w:val="24"/>
        </w:rPr>
        <w:t>d</w:t>
      </w:r>
      <w:r w:rsidR="00AC379D" w:rsidRPr="00AC379D">
        <w:rPr>
          <w:sz w:val="24"/>
          <w:szCs w:val="24"/>
        </w:rPr>
        <w:t>) Si el título profesional</w:t>
      </w:r>
      <w:r w:rsidR="006B2E8F">
        <w:rPr>
          <w:sz w:val="24"/>
          <w:szCs w:val="24"/>
        </w:rPr>
        <w:t xml:space="preserve"> </w:t>
      </w:r>
      <w:r w:rsidR="00AC379D" w:rsidRPr="00AC379D">
        <w:rPr>
          <w:sz w:val="24"/>
          <w:szCs w:val="24"/>
        </w:rPr>
        <w:t xml:space="preserve">(persona natural) o el objeto social  </w:t>
      </w:r>
      <w:r w:rsidR="004B6890">
        <w:rPr>
          <w:sz w:val="24"/>
          <w:szCs w:val="24"/>
        </w:rPr>
        <w:t>(</w:t>
      </w:r>
      <w:r w:rsidR="00AC379D" w:rsidRPr="00AC379D">
        <w:rPr>
          <w:sz w:val="24"/>
          <w:szCs w:val="24"/>
        </w:rPr>
        <w:t>persona jurídica</w:t>
      </w:r>
      <w:r w:rsidR="004B6890">
        <w:rPr>
          <w:sz w:val="24"/>
          <w:szCs w:val="24"/>
        </w:rPr>
        <w:t>)</w:t>
      </w:r>
      <w:r w:rsidR="00AC379D" w:rsidRPr="00AC379D">
        <w:rPr>
          <w:sz w:val="24"/>
          <w:szCs w:val="24"/>
        </w:rPr>
        <w:t xml:space="preserve"> no son compatibles con el objeto del contrato</w:t>
      </w:r>
      <w:r w:rsidR="00C25AE9">
        <w:rPr>
          <w:sz w:val="24"/>
          <w:szCs w:val="24"/>
        </w:rPr>
        <w:t>.</w:t>
      </w:r>
    </w:p>
    <w:p w:rsidR="00C25AE9" w:rsidRPr="00AC379D" w:rsidRDefault="00C25AE9" w:rsidP="00A22A75">
      <w:pPr>
        <w:jc w:val="both"/>
        <w:rPr>
          <w:sz w:val="24"/>
          <w:szCs w:val="24"/>
        </w:rPr>
      </w:pPr>
    </w:p>
    <w:p w:rsidR="00AC379D" w:rsidRPr="00AC379D" w:rsidRDefault="009D0BA5" w:rsidP="00A22A75">
      <w:pPr>
        <w:jc w:val="both"/>
        <w:rPr>
          <w:sz w:val="24"/>
          <w:szCs w:val="24"/>
        </w:rPr>
      </w:pPr>
      <w:r>
        <w:rPr>
          <w:sz w:val="24"/>
          <w:szCs w:val="24"/>
        </w:rPr>
        <w:t>e</w:t>
      </w:r>
      <w:r w:rsidR="00AC379D" w:rsidRPr="00AC379D">
        <w:rPr>
          <w:sz w:val="24"/>
          <w:szCs w:val="24"/>
        </w:rPr>
        <w:t xml:space="preserve">) Si no se </w:t>
      </w:r>
      <w:r w:rsidR="00C47FDB">
        <w:rPr>
          <w:sz w:val="24"/>
          <w:szCs w:val="24"/>
        </w:rPr>
        <w:t xml:space="preserve">acreditare </w:t>
      </w:r>
      <w:r w:rsidR="00AC379D" w:rsidRPr="00AC379D">
        <w:rPr>
          <w:sz w:val="24"/>
          <w:szCs w:val="24"/>
        </w:rPr>
        <w:t xml:space="preserve">el equipo mínimo detallado en </w:t>
      </w:r>
      <w:smartTag w:uri="urn:schemas-microsoft-com:office:smarttags" w:element="PersonName">
        <w:smartTagPr>
          <w:attr w:name="ProductID" w:val="la Secci￳n"/>
        </w:smartTagPr>
        <w:r w:rsidR="00AC379D" w:rsidRPr="00AC379D">
          <w:rPr>
            <w:sz w:val="24"/>
            <w:szCs w:val="24"/>
          </w:rPr>
          <w:t>la Sección</w:t>
        </w:r>
      </w:smartTag>
      <w:r w:rsidR="00AC379D" w:rsidRPr="00AC379D">
        <w:rPr>
          <w:sz w:val="24"/>
          <w:szCs w:val="24"/>
        </w:rPr>
        <w:t xml:space="preserve"> </w:t>
      </w:r>
      <w:r w:rsidR="00AC379D" w:rsidRPr="007E3A16">
        <w:rPr>
          <w:sz w:val="24"/>
          <w:szCs w:val="24"/>
        </w:rPr>
        <w:t>8</w:t>
      </w:r>
      <w:r w:rsidR="00AC379D" w:rsidRPr="00AC379D">
        <w:rPr>
          <w:sz w:val="24"/>
          <w:szCs w:val="24"/>
        </w:rPr>
        <w:t xml:space="preserve"> de estos </w:t>
      </w:r>
      <w:r w:rsidR="007E3A16">
        <w:rPr>
          <w:sz w:val="24"/>
          <w:szCs w:val="24"/>
        </w:rPr>
        <w:t>pliegos</w:t>
      </w:r>
      <w:r w:rsidR="00AC379D" w:rsidRPr="00AC379D">
        <w:rPr>
          <w:sz w:val="24"/>
          <w:szCs w:val="24"/>
        </w:rPr>
        <w:t>, si el personal propuesto estuviere comprometido en otras obras en tal grado de ocupación, que fuera improbable su uso en el proyecto o si lo propio ocurriere con el equipo ofrecido;</w:t>
      </w:r>
    </w:p>
    <w:p w:rsidR="00AC379D" w:rsidRPr="00AC379D" w:rsidRDefault="00AC379D" w:rsidP="00A22A75">
      <w:pPr>
        <w:jc w:val="both"/>
        <w:rPr>
          <w:sz w:val="24"/>
          <w:szCs w:val="24"/>
        </w:rPr>
      </w:pPr>
    </w:p>
    <w:p w:rsidR="00B10D2D" w:rsidRDefault="009D0BA5" w:rsidP="00A22A75">
      <w:pPr>
        <w:jc w:val="both"/>
        <w:rPr>
          <w:sz w:val="24"/>
          <w:szCs w:val="24"/>
        </w:rPr>
      </w:pPr>
      <w:r>
        <w:rPr>
          <w:sz w:val="24"/>
          <w:szCs w:val="24"/>
        </w:rPr>
        <w:t>f</w:t>
      </w:r>
      <w:r w:rsidR="00AC379D" w:rsidRPr="00AC379D">
        <w:rPr>
          <w:sz w:val="24"/>
          <w:szCs w:val="24"/>
        </w:rPr>
        <w:t xml:space="preserve">) Si no se ofertan todos los rubros </w:t>
      </w:r>
      <w:r w:rsidR="00C25AE9">
        <w:rPr>
          <w:sz w:val="24"/>
          <w:szCs w:val="24"/>
        </w:rPr>
        <w:t xml:space="preserve">y en las cantidades </w:t>
      </w:r>
      <w:r w:rsidR="00AC379D" w:rsidRPr="00AC379D">
        <w:rPr>
          <w:sz w:val="24"/>
          <w:szCs w:val="24"/>
        </w:rPr>
        <w:t xml:space="preserve">indicados en </w:t>
      </w:r>
      <w:r w:rsidR="00B10D2D">
        <w:rPr>
          <w:sz w:val="24"/>
          <w:szCs w:val="24"/>
        </w:rPr>
        <w:t>el cuadro de presupuesto.</w:t>
      </w:r>
    </w:p>
    <w:p w:rsidR="00B90446" w:rsidRPr="00AC379D" w:rsidRDefault="00B10D2D" w:rsidP="00A22A75">
      <w:pPr>
        <w:jc w:val="both"/>
        <w:rPr>
          <w:sz w:val="24"/>
          <w:szCs w:val="24"/>
        </w:rPr>
      </w:pPr>
      <w:r w:rsidRPr="00AC379D">
        <w:rPr>
          <w:sz w:val="24"/>
          <w:szCs w:val="24"/>
        </w:rPr>
        <w:t xml:space="preserve"> </w:t>
      </w:r>
    </w:p>
    <w:p w:rsidR="00AC379D" w:rsidRPr="00AC379D" w:rsidRDefault="009D0BA5" w:rsidP="00A22A75">
      <w:pPr>
        <w:jc w:val="both"/>
        <w:rPr>
          <w:sz w:val="24"/>
          <w:szCs w:val="24"/>
        </w:rPr>
      </w:pPr>
      <w:r>
        <w:rPr>
          <w:sz w:val="24"/>
          <w:szCs w:val="24"/>
        </w:rPr>
        <w:t>g</w:t>
      </w:r>
      <w:r w:rsidR="00AC379D" w:rsidRPr="00AC379D">
        <w:rPr>
          <w:sz w:val="24"/>
          <w:szCs w:val="24"/>
        </w:rPr>
        <w:t xml:space="preserve">) Si se propone un plazo de ejecución mayor al indicado en </w:t>
      </w:r>
      <w:smartTag w:uri="urn:schemas-microsoft-com:office:smarttags" w:element="PersonName">
        <w:smartTagPr>
          <w:attr w:name="ProductID" w:val="la Secci￳n"/>
        </w:smartTagPr>
        <w:r w:rsidR="00AC379D" w:rsidRPr="00AC379D">
          <w:rPr>
            <w:sz w:val="24"/>
            <w:szCs w:val="24"/>
          </w:rPr>
          <w:t>la Sección</w:t>
        </w:r>
      </w:smartTag>
      <w:r w:rsidR="00AC379D" w:rsidRPr="00AC379D">
        <w:rPr>
          <w:sz w:val="24"/>
          <w:szCs w:val="24"/>
        </w:rPr>
        <w:t xml:space="preserve"> 7;</w:t>
      </w:r>
    </w:p>
    <w:p w:rsidR="00AC379D" w:rsidRPr="00AC379D" w:rsidRDefault="00AC379D" w:rsidP="00A22A75">
      <w:pPr>
        <w:jc w:val="both"/>
        <w:rPr>
          <w:sz w:val="24"/>
          <w:szCs w:val="24"/>
        </w:rPr>
      </w:pPr>
    </w:p>
    <w:p w:rsidR="00AC379D" w:rsidRPr="00AC379D" w:rsidRDefault="009D0BA5" w:rsidP="00A22A75">
      <w:pPr>
        <w:jc w:val="both"/>
        <w:rPr>
          <w:sz w:val="24"/>
          <w:szCs w:val="24"/>
        </w:rPr>
      </w:pPr>
      <w:r>
        <w:rPr>
          <w:sz w:val="24"/>
          <w:szCs w:val="24"/>
        </w:rPr>
        <w:t>h</w:t>
      </w:r>
      <w:r w:rsidR="00AC379D" w:rsidRPr="00AC379D">
        <w:rPr>
          <w:sz w:val="24"/>
          <w:szCs w:val="24"/>
        </w:rPr>
        <w:t>)</w:t>
      </w:r>
      <w:r w:rsidR="00AD5F17">
        <w:rPr>
          <w:sz w:val="24"/>
          <w:szCs w:val="24"/>
        </w:rPr>
        <w:t xml:space="preserve"> P</w:t>
      </w:r>
      <w:r w:rsidR="00AD5F17" w:rsidRPr="00AC379D">
        <w:rPr>
          <w:sz w:val="24"/>
          <w:szCs w:val="24"/>
        </w:rPr>
        <w:t xml:space="preserve">or cambio de especificaciones </w:t>
      </w:r>
      <w:r w:rsidR="00AD5F17">
        <w:rPr>
          <w:sz w:val="24"/>
          <w:szCs w:val="24"/>
        </w:rPr>
        <w:t xml:space="preserve">técnicas </w:t>
      </w:r>
      <w:r w:rsidR="00AD5F17" w:rsidRPr="00AC379D">
        <w:rPr>
          <w:sz w:val="24"/>
          <w:szCs w:val="24"/>
        </w:rPr>
        <w:t xml:space="preserve">al establecer los componentes de </w:t>
      </w:r>
      <w:r w:rsidR="00AD5F17">
        <w:rPr>
          <w:sz w:val="24"/>
          <w:szCs w:val="24"/>
        </w:rPr>
        <w:t xml:space="preserve">los análisis de los </w:t>
      </w:r>
      <w:r w:rsidR="00AD5F17" w:rsidRPr="00AC379D">
        <w:rPr>
          <w:sz w:val="24"/>
          <w:szCs w:val="24"/>
        </w:rPr>
        <w:t>precios</w:t>
      </w:r>
      <w:r w:rsidR="00AD5F17">
        <w:rPr>
          <w:sz w:val="24"/>
          <w:szCs w:val="24"/>
        </w:rPr>
        <w:t xml:space="preserve"> unitarios;</w:t>
      </w:r>
      <w:r w:rsidR="00AD5F17" w:rsidRPr="00AC379D">
        <w:rPr>
          <w:sz w:val="24"/>
          <w:szCs w:val="24"/>
        </w:rPr>
        <w:t xml:space="preserve"> y,</w:t>
      </w:r>
    </w:p>
    <w:p w:rsidR="00AC379D" w:rsidRPr="00AC379D" w:rsidRDefault="00AC379D" w:rsidP="00A22A75">
      <w:pPr>
        <w:jc w:val="both"/>
        <w:rPr>
          <w:sz w:val="24"/>
          <w:szCs w:val="24"/>
        </w:rPr>
      </w:pPr>
    </w:p>
    <w:p w:rsidR="00AC379D" w:rsidRPr="00AC379D" w:rsidRDefault="002B5D4A" w:rsidP="00A22A75">
      <w:pPr>
        <w:jc w:val="both"/>
        <w:rPr>
          <w:sz w:val="24"/>
          <w:szCs w:val="24"/>
        </w:rPr>
      </w:pPr>
      <w:r>
        <w:rPr>
          <w:sz w:val="24"/>
          <w:szCs w:val="24"/>
        </w:rPr>
        <w:t>i</w:t>
      </w:r>
      <w:r w:rsidR="00AC379D" w:rsidRPr="00AC379D">
        <w:rPr>
          <w:sz w:val="24"/>
          <w:szCs w:val="24"/>
        </w:rPr>
        <w:t>) Si en los precios unitarios se utilizaren salarios o sueldos inferiores a los mínimos legales vigentes 30 días antes de la fecha de presentación de la oferta.</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8.1.2.- Causas para Descalificación de las Propuestas: Una oferta será inhabilitada en cualquier momento del proceso, si se comprobara falsedad o adulteración de la información presentada.</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Capítulo 9</w:t>
      </w:r>
    </w:p>
    <w:p w:rsidR="00AC379D" w:rsidRDefault="00AC379D" w:rsidP="00A22A75">
      <w:pPr>
        <w:jc w:val="both"/>
        <w:rPr>
          <w:sz w:val="24"/>
          <w:szCs w:val="24"/>
        </w:rPr>
      </w:pPr>
      <w:r w:rsidRPr="00AC379D">
        <w:rPr>
          <w:sz w:val="24"/>
          <w:szCs w:val="24"/>
        </w:rPr>
        <w:t>PERTINENCIA DE RECLAMO</w:t>
      </w:r>
    </w:p>
    <w:p w:rsidR="007E3A16" w:rsidRPr="00AC379D" w:rsidRDefault="007E3A16" w:rsidP="00A22A75">
      <w:pPr>
        <w:jc w:val="both"/>
        <w:rPr>
          <w:sz w:val="24"/>
          <w:szCs w:val="24"/>
        </w:rPr>
      </w:pPr>
    </w:p>
    <w:p w:rsidR="00AC379D" w:rsidRPr="00AC379D" w:rsidRDefault="00AC379D" w:rsidP="00A22A75">
      <w:pPr>
        <w:jc w:val="both"/>
        <w:rPr>
          <w:sz w:val="24"/>
          <w:szCs w:val="24"/>
        </w:rPr>
      </w:pPr>
      <w:r w:rsidRPr="00AC379D">
        <w:rPr>
          <w:sz w:val="24"/>
          <w:szCs w:val="24"/>
        </w:rPr>
        <w:t xml:space="preserve">9.1.1.- Para el evento de que los oferentes o adjudicatarios presenten reclamos relacionados con su oferta respecto del trámite precontractual o de la adjudicación, </w:t>
      </w:r>
      <w:r w:rsidR="00EA29E0">
        <w:rPr>
          <w:sz w:val="24"/>
          <w:szCs w:val="24"/>
        </w:rPr>
        <w:t xml:space="preserve">se sujetarán a los establecido </w:t>
      </w:r>
      <w:r w:rsidRPr="00AC379D">
        <w:rPr>
          <w:sz w:val="24"/>
          <w:szCs w:val="24"/>
        </w:rPr>
        <w:t xml:space="preserve">en </w:t>
      </w:r>
      <w:r w:rsidR="00EA29E0">
        <w:rPr>
          <w:sz w:val="24"/>
          <w:szCs w:val="24"/>
        </w:rPr>
        <w:t>los</w:t>
      </w:r>
      <w:r w:rsidRPr="00AC379D">
        <w:rPr>
          <w:sz w:val="24"/>
          <w:szCs w:val="24"/>
        </w:rPr>
        <w:t xml:space="preserve"> artículo</w:t>
      </w:r>
      <w:r w:rsidR="00EA29E0">
        <w:rPr>
          <w:sz w:val="24"/>
          <w:szCs w:val="24"/>
        </w:rPr>
        <w:t>s</w:t>
      </w:r>
      <w:r w:rsidRPr="00AC379D">
        <w:rPr>
          <w:sz w:val="24"/>
          <w:szCs w:val="24"/>
        </w:rPr>
        <w:t xml:space="preserve"> </w:t>
      </w:r>
      <w:r w:rsidR="00715611">
        <w:rPr>
          <w:sz w:val="24"/>
          <w:szCs w:val="24"/>
        </w:rPr>
        <w:t>102 y 103</w:t>
      </w:r>
      <w:r w:rsidRPr="00AC379D">
        <w:rPr>
          <w:sz w:val="24"/>
          <w:szCs w:val="24"/>
        </w:rPr>
        <w:t xml:space="preserve"> de la Ley </w:t>
      </w:r>
      <w:r w:rsidR="00715611">
        <w:rPr>
          <w:sz w:val="24"/>
          <w:szCs w:val="24"/>
        </w:rPr>
        <w:t xml:space="preserve">Orgánica del Sistema Nacional </w:t>
      </w:r>
      <w:r w:rsidRPr="00AC379D">
        <w:rPr>
          <w:sz w:val="24"/>
          <w:szCs w:val="24"/>
        </w:rPr>
        <w:t>de Contratación Pública</w:t>
      </w:r>
      <w:r w:rsidR="00715611">
        <w:rPr>
          <w:sz w:val="24"/>
          <w:szCs w:val="24"/>
        </w:rPr>
        <w:t>.</w:t>
      </w:r>
    </w:p>
    <w:p w:rsidR="00AC379D" w:rsidRPr="00AC379D" w:rsidRDefault="00AC379D" w:rsidP="00A22A75">
      <w:pPr>
        <w:jc w:val="both"/>
        <w:rPr>
          <w:sz w:val="24"/>
          <w:szCs w:val="24"/>
        </w:rPr>
      </w:pPr>
    </w:p>
    <w:p w:rsidR="00AC379D" w:rsidRPr="009C6459" w:rsidRDefault="00AC379D" w:rsidP="00A22A75">
      <w:pPr>
        <w:jc w:val="both"/>
        <w:rPr>
          <w:b/>
          <w:sz w:val="24"/>
          <w:szCs w:val="24"/>
        </w:rPr>
      </w:pPr>
      <w:r w:rsidRPr="009C6459">
        <w:rPr>
          <w:b/>
          <w:sz w:val="24"/>
          <w:szCs w:val="24"/>
        </w:rPr>
        <w:t>SECCIÓN 3</w:t>
      </w:r>
    </w:p>
    <w:p w:rsidR="00AC379D" w:rsidRPr="00AC379D" w:rsidRDefault="00AC379D" w:rsidP="00A22A75">
      <w:pPr>
        <w:jc w:val="both"/>
        <w:rPr>
          <w:sz w:val="24"/>
          <w:szCs w:val="24"/>
        </w:rPr>
      </w:pPr>
      <w:r w:rsidRPr="00AC379D">
        <w:rPr>
          <w:sz w:val="24"/>
          <w:szCs w:val="24"/>
        </w:rPr>
        <w:t>PROYECTO DE CONTRATO</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Señor Notario:</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En el Registro de Escrituras Públicas, a su cargo, sírvase insertar una que contenga el Contrato de Construcción</w:t>
      </w:r>
      <w:r w:rsidR="00BD6D40">
        <w:rPr>
          <w:sz w:val="24"/>
          <w:szCs w:val="24"/>
        </w:rPr>
        <w:t xml:space="preserve"> </w:t>
      </w:r>
      <w:r w:rsidR="007E3A16">
        <w:rPr>
          <w:sz w:val="24"/>
          <w:szCs w:val="24"/>
        </w:rPr>
        <w:t xml:space="preserve">de la obra </w:t>
      </w:r>
      <w:r w:rsidR="00270504">
        <w:rPr>
          <w:sz w:val="24"/>
          <w:szCs w:val="24"/>
        </w:rPr>
        <w:t>“</w:t>
      </w:r>
      <w:r w:rsidR="00D564AF">
        <w:rPr>
          <w:sz w:val="24"/>
          <w:szCs w:val="24"/>
        </w:rPr>
        <w:t>Mejoramiento a nivel de c</w:t>
      </w:r>
      <w:r w:rsidR="007E3A16">
        <w:rPr>
          <w:sz w:val="24"/>
          <w:szCs w:val="24"/>
        </w:rPr>
        <w:t xml:space="preserve">arpeta </w:t>
      </w:r>
      <w:r w:rsidR="00D564AF">
        <w:rPr>
          <w:sz w:val="24"/>
          <w:szCs w:val="24"/>
        </w:rPr>
        <w:t>a</w:t>
      </w:r>
      <w:r w:rsidR="007E3A16">
        <w:rPr>
          <w:sz w:val="24"/>
          <w:szCs w:val="24"/>
        </w:rPr>
        <w:t xml:space="preserve">sfáltica de la Vía </w:t>
      </w:r>
      <w:r w:rsidR="00D564AF">
        <w:rPr>
          <w:sz w:val="24"/>
          <w:szCs w:val="24"/>
        </w:rPr>
        <w:t xml:space="preserve">Pablo Sexto – </w:t>
      </w:r>
      <w:proofErr w:type="spellStart"/>
      <w:r w:rsidR="00D564AF">
        <w:rPr>
          <w:sz w:val="24"/>
          <w:szCs w:val="24"/>
        </w:rPr>
        <w:t>Huamboya</w:t>
      </w:r>
      <w:proofErr w:type="spellEnd"/>
      <w:r w:rsidR="005E14D2">
        <w:rPr>
          <w:sz w:val="24"/>
          <w:szCs w:val="24"/>
        </w:rPr>
        <w:t>,</w:t>
      </w:r>
      <w:r w:rsidRPr="00AC379D">
        <w:rPr>
          <w:sz w:val="24"/>
          <w:szCs w:val="24"/>
        </w:rPr>
        <w:t xml:space="preserve"> que celebra </w:t>
      </w:r>
      <w:r w:rsidR="00BD6D40">
        <w:rPr>
          <w:sz w:val="24"/>
          <w:szCs w:val="24"/>
        </w:rPr>
        <w:t xml:space="preserve">el </w:t>
      </w:r>
      <w:r w:rsidR="00715611">
        <w:rPr>
          <w:sz w:val="24"/>
          <w:szCs w:val="24"/>
        </w:rPr>
        <w:t xml:space="preserve">Gobierno </w:t>
      </w:r>
      <w:r w:rsidR="007E3A16">
        <w:rPr>
          <w:sz w:val="24"/>
          <w:szCs w:val="24"/>
        </w:rPr>
        <w:t xml:space="preserve"> p</w:t>
      </w:r>
      <w:r w:rsidR="00BD6D40">
        <w:rPr>
          <w:sz w:val="24"/>
          <w:szCs w:val="24"/>
        </w:rPr>
        <w:t xml:space="preserve">rovincial de Morona Santiago </w:t>
      </w:r>
      <w:r w:rsidRPr="00AC379D">
        <w:rPr>
          <w:sz w:val="24"/>
          <w:szCs w:val="24"/>
        </w:rPr>
        <w:t xml:space="preserve">y </w:t>
      </w:r>
      <w:r w:rsidR="00BD6D40">
        <w:rPr>
          <w:sz w:val="24"/>
          <w:szCs w:val="24"/>
        </w:rPr>
        <w:t>el ……………………….co</w:t>
      </w:r>
      <w:r w:rsidR="00715611">
        <w:rPr>
          <w:sz w:val="24"/>
          <w:szCs w:val="24"/>
        </w:rPr>
        <w:t>ntenido en las c</w:t>
      </w:r>
      <w:r w:rsidRPr="00AC379D">
        <w:rPr>
          <w:sz w:val="24"/>
          <w:szCs w:val="24"/>
        </w:rPr>
        <w:t>láusulas que a continuación se expresan.</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Cláusula Primera.- COMPARECIENTES:</w:t>
      </w:r>
    </w:p>
    <w:p w:rsidR="00AC379D" w:rsidRPr="00AC379D" w:rsidRDefault="00AC379D" w:rsidP="00A22A75">
      <w:pPr>
        <w:jc w:val="both"/>
        <w:rPr>
          <w:sz w:val="24"/>
          <w:szCs w:val="24"/>
        </w:rPr>
      </w:pPr>
      <w:r w:rsidRPr="00AC379D">
        <w:rPr>
          <w:sz w:val="24"/>
          <w:szCs w:val="24"/>
        </w:rPr>
        <w:t xml:space="preserve">1.01.- Comparecen a la celebración del presente contrato, por una parte </w:t>
      </w:r>
      <w:r w:rsidR="009C6459">
        <w:rPr>
          <w:sz w:val="24"/>
          <w:szCs w:val="24"/>
        </w:rPr>
        <w:t xml:space="preserve">el </w:t>
      </w:r>
      <w:r w:rsidR="00E724A8">
        <w:rPr>
          <w:sz w:val="24"/>
          <w:szCs w:val="24"/>
        </w:rPr>
        <w:t>GOBIERNO</w:t>
      </w:r>
      <w:r w:rsidR="009C6459">
        <w:rPr>
          <w:sz w:val="24"/>
          <w:szCs w:val="24"/>
        </w:rPr>
        <w:t xml:space="preserve"> PROVINCIAL DE MORONA SANTIAGO</w:t>
      </w:r>
      <w:r w:rsidRPr="00AC379D">
        <w:rPr>
          <w:sz w:val="24"/>
          <w:szCs w:val="24"/>
        </w:rPr>
        <w:t xml:space="preserve">, representada por </w:t>
      </w:r>
      <w:proofErr w:type="gramStart"/>
      <w:r w:rsidRPr="00AC379D">
        <w:rPr>
          <w:sz w:val="24"/>
          <w:szCs w:val="24"/>
        </w:rPr>
        <w:t xml:space="preserve">el </w:t>
      </w:r>
      <w:r w:rsidR="009C6459">
        <w:rPr>
          <w:sz w:val="24"/>
          <w:szCs w:val="24"/>
        </w:rPr>
        <w:t>…</w:t>
      </w:r>
      <w:proofErr w:type="gramEnd"/>
      <w:r w:rsidR="009C6459">
        <w:rPr>
          <w:sz w:val="24"/>
          <w:szCs w:val="24"/>
        </w:rPr>
        <w:t>………… y el Doctor……</w:t>
      </w:r>
      <w:r w:rsidRPr="00AC379D">
        <w:rPr>
          <w:sz w:val="24"/>
          <w:szCs w:val="24"/>
        </w:rPr>
        <w:t xml:space="preserve">, </w:t>
      </w:r>
      <w:r w:rsidR="009C6459">
        <w:rPr>
          <w:sz w:val="24"/>
          <w:szCs w:val="24"/>
        </w:rPr>
        <w:t xml:space="preserve">en sus calidades de Prefecto y procurador Sindico respectivamente: </w:t>
      </w:r>
      <w:r w:rsidRPr="00AC379D">
        <w:rPr>
          <w:sz w:val="24"/>
          <w:szCs w:val="24"/>
        </w:rPr>
        <w:t xml:space="preserve">Entidad a la que en adelante se la denominará Contratante, </w:t>
      </w:r>
      <w:r w:rsidR="00234012">
        <w:rPr>
          <w:sz w:val="24"/>
          <w:szCs w:val="24"/>
        </w:rPr>
        <w:t xml:space="preserve">conforme los nombramientos que se adjuntan;  </w:t>
      </w:r>
      <w:r w:rsidRPr="00AC379D">
        <w:rPr>
          <w:sz w:val="24"/>
          <w:szCs w:val="24"/>
        </w:rPr>
        <w:t xml:space="preserve">y, por otra parte el </w:t>
      </w:r>
      <w:r w:rsidR="00270504">
        <w:rPr>
          <w:sz w:val="24"/>
          <w:szCs w:val="24"/>
        </w:rPr>
        <w:t>………………….</w:t>
      </w:r>
      <w:r w:rsidRPr="00AC379D">
        <w:rPr>
          <w:sz w:val="24"/>
          <w:szCs w:val="24"/>
        </w:rPr>
        <w:t>, a quien se le denominará Contratista.</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lastRenderedPageBreak/>
        <w:t>Cláusula Segunda.- ANTECEDENTES:</w:t>
      </w:r>
    </w:p>
    <w:p w:rsidR="00AC379D" w:rsidRDefault="00AC379D" w:rsidP="00A22A75">
      <w:pPr>
        <w:jc w:val="both"/>
        <w:rPr>
          <w:sz w:val="24"/>
          <w:szCs w:val="24"/>
        </w:rPr>
      </w:pPr>
      <w:r w:rsidRPr="00AC379D">
        <w:rPr>
          <w:sz w:val="24"/>
          <w:szCs w:val="24"/>
        </w:rPr>
        <w:t xml:space="preserve">2.01.- Previos los </w:t>
      </w:r>
      <w:r w:rsidRPr="00715611">
        <w:rPr>
          <w:sz w:val="24"/>
          <w:szCs w:val="24"/>
        </w:rPr>
        <w:t>informes, estudios</w:t>
      </w:r>
      <w:r w:rsidRPr="00AC379D">
        <w:rPr>
          <w:sz w:val="24"/>
          <w:szCs w:val="24"/>
        </w:rPr>
        <w:t xml:space="preserve">, y analizada la prioridad del proyecto a contratarse, se tomó la decisión de convocar a </w:t>
      </w:r>
      <w:r w:rsidR="008A5FEA">
        <w:rPr>
          <w:sz w:val="24"/>
          <w:szCs w:val="24"/>
        </w:rPr>
        <w:t>licitación</w:t>
      </w:r>
      <w:r w:rsidRPr="00AC379D">
        <w:rPr>
          <w:sz w:val="24"/>
          <w:szCs w:val="24"/>
        </w:rPr>
        <w:t>, para la construcción de</w:t>
      </w:r>
      <w:r w:rsidR="00DC1970">
        <w:rPr>
          <w:sz w:val="24"/>
          <w:szCs w:val="24"/>
        </w:rPr>
        <w:t xml:space="preserve"> la obra Mejoramiento a </w:t>
      </w:r>
      <w:r w:rsidR="008C197D">
        <w:rPr>
          <w:sz w:val="24"/>
          <w:szCs w:val="24"/>
        </w:rPr>
        <w:t>n</w:t>
      </w:r>
      <w:r w:rsidR="00DC1970">
        <w:rPr>
          <w:sz w:val="24"/>
          <w:szCs w:val="24"/>
        </w:rPr>
        <w:t>ivel de Carpeta asfáltica de la v</w:t>
      </w:r>
      <w:r w:rsidR="00F058E0">
        <w:rPr>
          <w:sz w:val="24"/>
          <w:szCs w:val="24"/>
        </w:rPr>
        <w:t xml:space="preserve">ía </w:t>
      </w:r>
      <w:r w:rsidR="005E14D2">
        <w:rPr>
          <w:sz w:val="24"/>
          <w:szCs w:val="24"/>
        </w:rPr>
        <w:t xml:space="preserve">Pablo Sexto </w:t>
      </w:r>
      <w:r w:rsidR="00F058E0">
        <w:rPr>
          <w:sz w:val="24"/>
          <w:szCs w:val="24"/>
        </w:rPr>
        <w:t>-</w:t>
      </w:r>
      <w:r w:rsidR="00DC1970">
        <w:rPr>
          <w:sz w:val="24"/>
          <w:szCs w:val="24"/>
        </w:rPr>
        <w:t xml:space="preserve"> </w:t>
      </w:r>
      <w:proofErr w:type="spellStart"/>
      <w:r w:rsidR="005E14D2">
        <w:rPr>
          <w:sz w:val="24"/>
          <w:szCs w:val="24"/>
        </w:rPr>
        <w:t>Huamboya</w:t>
      </w:r>
      <w:proofErr w:type="spellEnd"/>
      <w:r w:rsidR="00DC1970">
        <w:rPr>
          <w:sz w:val="24"/>
          <w:szCs w:val="24"/>
        </w:rPr>
        <w:t>.</w:t>
      </w:r>
      <w:r w:rsidRPr="00AC379D">
        <w:rPr>
          <w:sz w:val="24"/>
          <w:szCs w:val="24"/>
        </w:rPr>
        <w:t xml:space="preserve"> </w:t>
      </w:r>
      <w:smartTag w:uri="urn:schemas-microsoft-com:office:smarttags" w:element="PersonName">
        <w:smartTagPr>
          <w:attr w:name="ProductID" w:val="LA ENTIDAD"/>
        </w:smartTagPr>
        <w:r w:rsidRPr="00AC379D">
          <w:rPr>
            <w:sz w:val="24"/>
            <w:szCs w:val="24"/>
          </w:rPr>
          <w:t>La Entidad</w:t>
        </w:r>
      </w:smartTag>
      <w:r w:rsidRPr="00AC379D">
        <w:rPr>
          <w:sz w:val="24"/>
          <w:szCs w:val="24"/>
        </w:rPr>
        <w:t xml:space="preserve"> </w:t>
      </w:r>
      <w:r w:rsidR="00D26089">
        <w:rPr>
          <w:sz w:val="24"/>
          <w:szCs w:val="24"/>
        </w:rPr>
        <w:t xml:space="preserve">contratante </w:t>
      </w:r>
      <w:r w:rsidRPr="00AC379D">
        <w:rPr>
          <w:sz w:val="24"/>
          <w:szCs w:val="24"/>
        </w:rPr>
        <w:t xml:space="preserve">cuenta con los estudios completos del proyecto, conforme lo dispone el Art. </w:t>
      </w:r>
      <w:r w:rsidR="00715611">
        <w:rPr>
          <w:sz w:val="24"/>
          <w:szCs w:val="24"/>
        </w:rPr>
        <w:t xml:space="preserve">23 </w:t>
      </w:r>
      <w:r w:rsidRPr="00AC379D">
        <w:rPr>
          <w:sz w:val="24"/>
          <w:szCs w:val="24"/>
        </w:rPr>
        <w:t xml:space="preserve">de </w:t>
      </w:r>
      <w:smartTag w:uri="urn:schemas-microsoft-com:office:smarttags" w:element="PersonName">
        <w:smartTagPr>
          <w:attr w:name="ProductID" w:val="la Ley"/>
        </w:smartTagPr>
        <w:r w:rsidRPr="00AC379D">
          <w:rPr>
            <w:sz w:val="24"/>
            <w:szCs w:val="24"/>
          </w:rPr>
          <w:t>la Ley</w:t>
        </w:r>
      </w:smartTag>
      <w:r w:rsidRPr="00AC379D">
        <w:rPr>
          <w:sz w:val="24"/>
          <w:szCs w:val="24"/>
        </w:rPr>
        <w:t xml:space="preserve"> </w:t>
      </w:r>
      <w:r w:rsidR="00715611">
        <w:rPr>
          <w:sz w:val="24"/>
          <w:szCs w:val="24"/>
        </w:rPr>
        <w:t xml:space="preserve">Orgánica del Sistema Nacional de </w:t>
      </w:r>
      <w:r w:rsidRPr="00AC379D">
        <w:rPr>
          <w:sz w:val="24"/>
          <w:szCs w:val="24"/>
        </w:rPr>
        <w:t>Contratación Pública.</w:t>
      </w:r>
    </w:p>
    <w:p w:rsidR="008A5FEA" w:rsidRPr="00AC379D" w:rsidRDefault="008A5FEA" w:rsidP="00A22A75">
      <w:pPr>
        <w:jc w:val="both"/>
        <w:rPr>
          <w:sz w:val="24"/>
          <w:szCs w:val="24"/>
        </w:rPr>
      </w:pPr>
    </w:p>
    <w:p w:rsidR="00D26089" w:rsidRDefault="00AC379D" w:rsidP="00D26089">
      <w:pPr>
        <w:jc w:val="both"/>
        <w:rPr>
          <w:sz w:val="24"/>
          <w:szCs w:val="24"/>
        </w:rPr>
      </w:pPr>
      <w:r w:rsidRPr="00AC379D">
        <w:rPr>
          <w:sz w:val="24"/>
          <w:szCs w:val="24"/>
        </w:rPr>
        <w:t xml:space="preserve">2.02.- Se cuenta con la suficiente disponibilidad de fondos, conforme consta de la certificación conferida por </w:t>
      </w:r>
      <w:r w:rsidR="00073C7C">
        <w:rPr>
          <w:sz w:val="24"/>
          <w:szCs w:val="24"/>
        </w:rPr>
        <w:t xml:space="preserve">la dirección financiera, </w:t>
      </w:r>
      <w:r w:rsidRPr="00AC379D">
        <w:rPr>
          <w:sz w:val="24"/>
          <w:szCs w:val="24"/>
        </w:rPr>
        <w:t xml:space="preserve"> con lo que se cumple con l</w:t>
      </w:r>
      <w:r w:rsidR="00D26089">
        <w:rPr>
          <w:sz w:val="24"/>
          <w:szCs w:val="24"/>
        </w:rPr>
        <w:t>o</w:t>
      </w:r>
      <w:r w:rsidRPr="00AC379D">
        <w:rPr>
          <w:sz w:val="24"/>
          <w:szCs w:val="24"/>
        </w:rPr>
        <w:t xml:space="preserve"> disp</w:t>
      </w:r>
      <w:r w:rsidR="00D26089">
        <w:rPr>
          <w:sz w:val="24"/>
          <w:szCs w:val="24"/>
        </w:rPr>
        <w:t>uest</w:t>
      </w:r>
      <w:r w:rsidRPr="00AC379D">
        <w:rPr>
          <w:sz w:val="24"/>
          <w:szCs w:val="24"/>
        </w:rPr>
        <w:t>o</w:t>
      </w:r>
      <w:r w:rsidR="00D26089">
        <w:rPr>
          <w:sz w:val="24"/>
          <w:szCs w:val="24"/>
        </w:rPr>
        <w:t xml:space="preserve"> en</w:t>
      </w:r>
      <w:r w:rsidR="00D26089" w:rsidRPr="00AC379D">
        <w:rPr>
          <w:sz w:val="24"/>
          <w:szCs w:val="24"/>
        </w:rPr>
        <w:t xml:space="preserve"> el Art. </w:t>
      </w:r>
      <w:r w:rsidR="00D26089">
        <w:rPr>
          <w:sz w:val="24"/>
          <w:szCs w:val="24"/>
        </w:rPr>
        <w:t xml:space="preserve">24 </w:t>
      </w:r>
      <w:r w:rsidR="00D26089" w:rsidRPr="00AC379D">
        <w:rPr>
          <w:sz w:val="24"/>
          <w:szCs w:val="24"/>
        </w:rPr>
        <w:t xml:space="preserve">de </w:t>
      </w:r>
      <w:smartTag w:uri="urn:schemas-microsoft-com:office:smarttags" w:element="PersonName">
        <w:smartTagPr>
          <w:attr w:name="ProductID" w:val="la Ley"/>
        </w:smartTagPr>
        <w:r w:rsidR="00D26089" w:rsidRPr="00AC379D">
          <w:rPr>
            <w:sz w:val="24"/>
            <w:szCs w:val="24"/>
          </w:rPr>
          <w:t>la Ley</w:t>
        </w:r>
      </w:smartTag>
      <w:r w:rsidR="00D26089" w:rsidRPr="00AC379D">
        <w:rPr>
          <w:sz w:val="24"/>
          <w:szCs w:val="24"/>
        </w:rPr>
        <w:t xml:space="preserve"> </w:t>
      </w:r>
      <w:r w:rsidR="00D26089">
        <w:rPr>
          <w:sz w:val="24"/>
          <w:szCs w:val="24"/>
        </w:rPr>
        <w:t xml:space="preserve">Orgánica del Sistema Nacional de </w:t>
      </w:r>
      <w:r w:rsidR="00D26089" w:rsidRPr="00AC379D">
        <w:rPr>
          <w:sz w:val="24"/>
          <w:szCs w:val="24"/>
        </w:rPr>
        <w:t>Contratación Pública.</w:t>
      </w:r>
    </w:p>
    <w:p w:rsidR="008A5FEA" w:rsidRDefault="008A5FEA" w:rsidP="00A22A75">
      <w:pPr>
        <w:jc w:val="both"/>
        <w:rPr>
          <w:sz w:val="24"/>
          <w:szCs w:val="24"/>
        </w:rPr>
      </w:pPr>
    </w:p>
    <w:p w:rsidR="00AC379D" w:rsidRPr="00AC379D" w:rsidRDefault="00AC379D" w:rsidP="00A22A75">
      <w:pPr>
        <w:jc w:val="both"/>
        <w:rPr>
          <w:sz w:val="24"/>
          <w:szCs w:val="24"/>
        </w:rPr>
      </w:pPr>
      <w:r w:rsidRPr="00AC379D">
        <w:rPr>
          <w:sz w:val="24"/>
          <w:szCs w:val="24"/>
        </w:rPr>
        <w:t>2.03.- Se realizó la respectiva convocatoria</w:t>
      </w:r>
      <w:r w:rsidR="00F46847">
        <w:rPr>
          <w:sz w:val="24"/>
          <w:szCs w:val="24"/>
        </w:rPr>
        <w:t xml:space="preserve"> en el Portal</w:t>
      </w:r>
      <w:r w:rsidRPr="00AC379D">
        <w:rPr>
          <w:sz w:val="24"/>
          <w:szCs w:val="24"/>
        </w:rPr>
        <w:t xml:space="preserve"> </w:t>
      </w:r>
      <w:hyperlink r:id="rId12" w:history="1">
        <w:r w:rsidR="007E3A16" w:rsidRPr="00495597">
          <w:rPr>
            <w:rStyle w:val="Hipervnculo"/>
            <w:sz w:val="24"/>
            <w:szCs w:val="24"/>
          </w:rPr>
          <w:t>www.compraspublica.gov.ec</w:t>
        </w:r>
      </w:hyperlink>
      <w:r w:rsidR="007E3A16">
        <w:rPr>
          <w:sz w:val="24"/>
          <w:szCs w:val="24"/>
        </w:rPr>
        <w:t xml:space="preserve"> </w:t>
      </w:r>
      <w:r w:rsidRPr="00AC379D">
        <w:rPr>
          <w:sz w:val="24"/>
          <w:szCs w:val="24"/>
        </w:rPr>
        <w:t xml:space="preserve">en </w:t>
      </w:r>
      <w:r w:rsidR="00F46847">
        <w:rPr>
          <w:sz w:val="24"/>
          <w:szCs w:val="24"/>
        </w:rPr>
        <w:t xml:space="preserve">la </w:t>
      </w:r>
      <w:r w:rsidRPr="00AC379D">
        <w:rPr>
          <w:sz w:val="24"/>
          <w:szCs w:val="24"/>
        </w:rPr>
        <w:t>fecha</w:t>
      </w:r>
      <w:r w:rsidR="00544AB4">
        <w:rPr>
          <w:sz w:val="24"/>
          <w:szCs w:val="24"/>
        </w:rPr>
        <w:t>..</w:t>
      </w:r>
      <w:r w:rsidRPr="00AC379D">
        <w:rPr>
          <w:sz w:val="24"/>
          <w:szCs w:val="24"/>
        </w:rPr>
        <w:t>.....</w:t>
      </w:r>
    </w:p>
    <w:p w:rsidR="008A5FEA" w:rsidRDefault="008A5FEA" w:rsidP="00A22A75">
      <w:pPr>
        <w:jc w:val="both"/>
        <w:rPr>
          <w:sz w:val="24"/>
          <w:szCs w:val="24"/>
        </w:rPr>
      </w:pPr>
    </w:p>
    <w:p w:rsidR="00AA189E" w:rsidRDefault="00AC379D" w:rsidP="00A22A75">
      <w:pPr>
        <w:jc w:val="both"/>
        <w:rPr>
          <w:sz w:val="24"/>
          <w:szCs w:val="24"/>
        </w:rPr>
      </w:pPr>
      <w:r w:rsidRPr="00AC379D">
        <w:rPr>
          <w:sz w:val="24"/>
          <w:szCs w:val="24"/>
        </w:rPr>
        <w:t xml:space="preserve">2.04.-Luego del trámite correspondiente, </w:t>
      </w:r>
      <w:r w:rsidR="00F46847">
        <w:rPr>
          <w:sz w:val="24"/>
          <w:szCs w:val="24"/>
        </w:rPr>
        <w:t xml:space="preserve">la </w:t>
      </w:r>
      <w:r w:rsidR="00AA189E">
        <w:rPr>
          <w:sz w:val="24"/>
          <w:szCs w:val="24"/>
        </w:rPr>
        <w:t>máxima autoridad</w:t>
      </w:r>
      <w:r w:rsidRPr="00AC379D">
        <w:rPr>
          <w:sz w:val="24"/>
          <w:szCs w:val="24"/>
        </w:rPr>
        <w:t xml:space="preserve">, adjudicó la realización de la obra </w:t>
      </w:r>
      <w:proofErr w:type="gramStart"/>
      <w:r w:rsidRPr="00AC379D">
        <w:rPr>
          <w:sz w:val="24"/>
          <w:szCs w:val="24"/>
        </w:rPr>
        <w:t xml:space="preserve">al </w:t>
      </w:r>
      <w:r w:rsidR="007E3A16">
        <w:rPr>
          <w:sz w:val="24"/>
          <w:szCs w:val="24"/>
        </w:rPr>
        <w:t>…</w:t>
      </w:r>
      <w:proofErr w:type="gramEnd"/>
      <w:r w:rsidR="007E3A16">
        <w:rPr>
          <w:sz w:val="24"/>
          <w:szCs w:val="24"/>
        </w:rPr>
        <w:t>…………………………………</w:t>
      </w:r>
      <w:r w:rsidRPr="00AC379D">
        <w:rPr>
          <w:sz w:val="24"/>
          <w:szCs w:val="24"/>
        </w:rPr>
        <w:t xml:space="preserve">, como consta </w:t>
      </w:r>
      <w:r w:rsidR="00AA189E">
        <w:rPr>
          <w:sz w:val="24"/>
          <w:szCs w:val="24"/>
        </w:rPr>
        <w:t>en la resolución de fecha….</w:t>
      </w:r>
    </w:p>
    <w:p w:rsidR="008A5FEA" w:rsidRDefault="00AA189E" w:rsidP="00A22A75">
      <w:pPr>
        <w:jc w:val="both"/>
        <w:rPr>
          <w:sz w:val="24"/>
          <w:szCs w:val="24"/>
        </w:rPr>
      </w:pPr>
      <w:r>
        <w:rPr>
          <w:sz w:val="24"/>
          <w:szCs w:val="24"/>
        </w:rPr>
        <w:t xml:space="preserve"> </w:t>
      </w:r>
    </w:p>
    <w:p w:rsidR="00AC379D" w:rsidRDefault="00AC379D" w:rsidP="00A22A75">
      <w:pPr>
        <w:jc w:val="both"/>
        <w:rPr>
          <w:sz w:val="24"/>
          <w:szCs w:val="24"/>
        </w:rPr>
      </w:pPr>
      <w:r w:rsidRPr="00AC379D">
        <w:rPr>
          <w:sz w:val="24"/>
          <w:szCs w:val="24"/>
        </w:rPr>
        <w:t>Cláusula Tercera.- DOCUMENTOS DEL CONTRATO:</w:t>
      </w:r>
    </w:p>
    <w:p w:rsidR="00AC379D" w:rsidRPr="00AC379D" w:rsidRDefault="00AC379D" w:rsidP="00A22A75">
      <w:pPr>
        <w:jc w:val="both"/>
        <w:rPr>
          <w:sz w:val="24"/>
          <w:szCs w:val="24"/>
        </w:rPr>
      </w:pPr>
      <w:r w:rsidRPr="00AC379D">
        <w:rPr>
          <w:sz w:val="24"/>
          <w:szCs w:val="24"/>
        </w:rPr>
        <w:t>3.01.- Forman parte integrante del Contrato, los siguientes documentos que deben ser protocolizados en el mismo instrumento notarial:</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a) Los documentos que acreditan la calidad de los comparecientes y su capacidad para celebrar el contrato y los mencionados en la cláusula anterior;</w:t>
      </w:r>
    </w:p>
    <w:p w:rsidR="00AC379D" w:rsidRPr="00AC379D" w:rsidRDefault="00AC379D" w:rsidP="00A22A75">
      <w:pPr>
        <w:jc w:val="both"/>
        <w:rPr>
          <w:sz w:val="24"/>
          <w:szCs w:val="24"/>
        </w:rPr>
      </w:pPr>
    </w:p>
    <w:p w:rsidR="00F058E0" w:rsidRDefault="00AC379D" w:rsidP="00A22A75">
      <w:pPr>
        <w:jc w:val="both"/>
        <w:rPr>
          <w:sz w:val="24"/>
          <w:szCs w:val="24"/>
        </w:rPr>
      </w:pPr>
      <w:r w:rsidRPr="00AC379D">
        <w:rPr>
          <w:sz w:val="24"/>
          <w:szCs w:val="24"/>
        </w:rPr>
        <w:t xml:space="preserve">b) La oferta presentada por el </w:t>
      </w:r>
      <w:r w:rsidR="006721B6">
        <w:rPr>
          <w:sz w:val="24"/>
          <w:szCs w:val="24"/>
        </w:rPr>
        <w:t>adjudicatario</w:t>
      </w:r>
      <w:r w:rsidR="00F058E0">
        <w:rPr>
          <w:sz w:val="24"/>
          <w:szCs w:val="24"/>
        </w:rPr>
        <w:t>.</w:t>
      </w:r>
    </w:p>
    <w:p w:rsidR="00AC379D" w:rsidRPr="00AC379D" w:rsidRDefault="00F058E0" w:rsidP="00A22A75">
      <w:pPr>
        <w:jc w:val="both"/>
        <w:rPr>
          <w:sz w:val="24"/>
          <w:szCs w:val="24"/>
        </w:rPr>
      </w:pPr>
      <w:r w:rsidRPr="00AC379D">
        <w:rPr>
          <w:sz w:val="24"/>
          <w:szCs w:val="24"/>
        </w:rPr>
        <w:t xml:space="preserve"> </w:t>
      </w:r>
    </w:p>
    <w:p w:rsidR="00AC379D" w:rsidRPr="00AC379D" w:rsidRDefault="00F058E0" w:rsidP="00A22A75">
      <w:pPr>
        <w:jc w:val="both"/>
        <w:rPr>
          <w:sz w:val="24"/>
          <w:szCs w:val="24"/>
        </w:rPr>
      </w:pPr>
      <w:r>
        <w:rPr>
          <w:sz w:val="24"/>
          <w:szCs w:val="24"/>
        </w:rPr>
        <w:t>c</w:t>
      </w:r>
      <w:r w:rsidR="00AC379D" w:rsidRPr="00AC379D">
        <w:rPr>
          <w:sz w:val="24"/>
          <w:szCs w:val="24"/>
        </w:rPr>
        <w:t xml:space="preserve">) </w:t>
      </w:r>
      <w:r w:rsidR="00BB0E1F">
        <w:rPr>
          <w:sz w:val="24"/>
          <w:szCs w:val="24"/>
        </w:rPr>
        <w:t>Resolución de</w:t>
      </w:r>
      <w:r w:rsidR="00AC379D" w:rsidRPr="00AC379D">
        <w:rPr>
          <w:sz w:val="24"/>
          <w:szCs w:val="24"/>
        </w:rPr>
        <w:t xml:space="preserve"> Adjudicación;</w:t>
      </w:r>
    </w:p>
    <w:p w:rsidR="00AC379D" w:rsidRPr="00AC379D" w:rsidRDefault="00AC379D" w:rsidP="00A22A75">
      <w:pPr>
        <w:jc w:val="both"/>
        <w:rPr>
          <w:sz w:val="24"/>
          <w:szCs w:val="24"/>
        </w:rPr>
      </w:pPr>
    </w:p>
    <w:p w:rsidR="00AC379D" w:rsidRDefault="006721B6" w:rsidP="00A22A75">
      <w:pPr>
        <w:jc w:val="both"/>
        <w:rPr>
          <w:sz w:val="24"/>
          <w:szCs w:val="24"/>
        </w:rPr>
      </w:pPr>
      <w:r>
        <w:rPr>
          <w:sz w:val="24"/>
          <w:szCs w:val="24"/>
        </w:rPr>
        <w:t>d</w:t>
      </w:r>
      <w:r w:rsidR="00AC379D" w:rsidRPr="00AC379D">
        <w:rPr>
          <w:sz w:val="24"/>
          <w:szCs w:val="24"/>
        </w:rPr>
        <w:t>)  La declaración jura</w:t>
      </w:r>
      <w:r>
        <w:rPr>
          <w:sz w:val="24"/>
          <w:szCs w:val="24"/>
        </w:rPr>
        <w:t xml:space="preserve">mentada del adjudicatario </w:t>
      </w:r>
      <w:r w:rsidR="00AC379D" w:rsidRPr="00AC379D">
        <w:rPr>
          <w:sz w:val="24"/>
          <w:szCs w:val="24"/>
        </w:rPr>
        <w:t xml:space="preserve">de que no se halla incurso en las prohibiciones para contratar que señala la Ley </w:t>
      </w:r>
      <w:r w:rsidR="007005BE">
        <w:rPr>
          <w:sz w:val="24"/>
          <w:szCs w:val="24"/>
        </w:rPr>
        <w:t xml:space="preserve">Orgánica del </w:t>
      </w:r>
      <w:r w:rsidR="00707939">
        <w:rPr>
          <w:sz w:val="24"/>
          <w:szCs w:val="24"/>
        </w:rPr>
        <w:t>S</w:t>
      </w:r>
      <w:r w:rsidR="007005BE">
        <w:rPr>
          <w:sz w:val="24"/>
          <w:szCs w:val="24"/>
        </w:rPr>
        <w:t xml:space="preserve">istema </w:t>
      </w:r>
      <w:r w:rsidR="00707939">
        <w:rPr>
          <w:sz w:val="24"/>
          <w:szCs w:val="24"/>
        </w:rPr>
        <w:t>N</w:t>
      </w:r>
      <w:r w:rsidR="007005BE">
        <w:rPr>
          <w:sz w:val="24"/>
          <w:szCs w:val="24"/>
        </w:rPr>
        <w:t xml:space="preserve">acional </w:t>
      </w:r>
      <w:r w:rsidR="00AC379D" w:rsidRPr="00AC379D">
        <w:rPr>
          <w:sz w:val="24"/>
          <w:szCs w:val="24"/>
        </w:rPr>
        <w:t>de Contratación Pública.</w:t>
      </w:r>
    </w:p>
    <w:p w:rsidR="00BD3BEB" w:rsidRPr="00AC379D" w:rsidRDefault="00BD3BEB" w:rsidP="00A22A75">
      <w:pPr>
        <w:jc w:val="both"/>
        <w:rPr>
          <w:sz w:val="24"/>
          <w:szCs w:val="24"/>
        </w:rPr>
      </w:pPr>
    </w:p>
    <w:p w:rsidR="00AC379D" w:rsidRPr="00AC379D" w:rsidRDefault="00AC379D" w:rsidP="00A22A75">
      <w:pPr>
        <w:jc w:val="both"/>
        <w:rPr>
          <w:sz w:val="24"/>
          <w:szCs w:val="24"/>
        </w:rPr>
      </w:pPr>
      <w:r w:rsidRPr="00AC379D">
        <w:rPr>
          <w:sz w:val="24"/>
          <w:szCs w:val="24"/>
        </w:rPr>
        <w:t>3.02.- Forman parte del contrato, sin necesidad de protocolización los siguientes documentos:</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 xml:space="preserve">a) Los </w:t>
      </w:r>
      <w:r w:rsidR="00072D9D">
        <w:rPr>
          <w:sz w:val="24"/>
          <w:szCs w:val="24"/>
        </w:rPr>
        <w:t>pliegos</w:t>
      </w:r>
      <w:r w:rsidRPr="00AC379D">
        <w:rPr>
          <w:sz w:val="24"/>
          <w:szCs w:val="24"/>
        </w:rPr>
        <w:t>, incluyendo las especificaciones técnicas, planos y diseños del proyecto que corresponden a la obra contratada;</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b)  Las garantías presentadas por el Contratista y aceptadas por el Contratante;</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Cláusula Cuarta.- INTERPRETACIÓN Y DEFINICIÓN DE TÉRMINOS:</w:t>
      </w:r>
    </w:p>
    <w:p w:rsidR="00AC379D" w:rsidRDefault="00AC379D" w:rsidP="00A22A75">
      <w:pPr>
        <w:jc w:val="both"/>
        <w:rPr>
          <w:sz w:val="24"/>
          <w:szCs w:val="24"/>
        </w:rPr>
      </w:pPr>
      <w:r w:rsidRPr="00AC379D">
        <w:rPr>
          <w:sz w:val="24"/>
          <w:szCs w:val="24"/>
        </w:rPr>
        <w:t xml:space="preserve">4.01.- Los términos del Contrato deben interpretarse en un sentido literal, en el contexto del mismo, y cuyo objeto revela claramente la intención de los contratantes. En todo caso su interpretación sigue las siguientes normas: 1) Cuando los términos se hallan definidos en las leyes ecuatorianas, se estará a tal definición. 2) Si no están definidos en las leyes ecuatorianas se estará a lo dispuesto en el contrato en su sentido literal y obvio, de conformidad con el objeto contractual y la intención de los contratantes. 3) En su falta o insuficiencia se aplicarán las normas contenidas en el Título XIII del Libro IV del Código Civil, </w:t>
      </w:r>
      <w:r w:rsidR="00182388">
        <w:rPr>
          <w:sz w:val="24"/>
          <w:szCs w:val="24"/>
        </w:rPr>
        <w:t>d</w:t>
      </w:r>
      <w:r w:rsidRPr="00AC379D">
        <w:rPr>
          <w:sz w:val="24"/>
          <w:szCs w:val="24"/>
        </w:rPr>
        <w:t xml:space="preserve">e </w:t>
      </w:r>
      <w:smartTag w:uri="urn:schemas-microsoft-com:office:smarttags" w:element="PersonName">
        <w:smartTagPr>
          <w:attr w:name="ProductID" w:val="la Interpretaci￳n"/>
        </w:smartTagPr>
        <w:r w:rsidRPr="00AC379D">
          <w:rPr>
            <w:sz w:val="24"/>
            <w:szCs w:val="24"/>
          </w:rPr>
          <w:t>la Interpretación</w:t>
        </w:r>
      </w:smartTag>
      <w:r w:rsidRPr="00AC379D">
        <w:rPr>
          <w:sz w:val="24"/>
          <w:szCs w:val="24"/>
        </w:rPr>
        <w:t xml:space="preserve"> de los Contratos.</w:t>
      </w:r>
    </w:p>
    <w:p w:rsidR="00BD3BEB" w:rsidRPr="00AC379D" w:rsidRDefault="00BD3BEB" w:rsidP="00A22A75">
      <w:pPr>
        <w:jc w:val="both"/>
        <w:rPr>
          <w:sz w:val="24"/>
          <w:szCs w:val="24"/>
        </w:rPr>
      </w:pPr>
    </w:p>
    <w:p w:rsidR="00AC379D" w:rsidRPr="00AC379D" w:rsidRDefault="00AC379D" w:rsidP="00A22A75">
      <w:pPr>
        <w:jc w:val="both"/>
        <w:rPr>
          <w:sz w:val="24"/>
          <w:szCs w:val="24"/>
        </w:rPr>
      </w:pPr>
      <w:r w:rsidRPr="00AC379D">
        <w:rPr>
          <w:sz w:val="24"/>
          <w:szCs w:val="24"/>
        </w:rPr>
        <w:lastRenderedPageBreak/>
        <w:t xml:space="preserve">4.02.- De existir contradicciones entre el Contrato y los documentos del mismo, prevalecerán las normas del Contrato. De existir contradicciones entre los documentos del Contrato, </w:t>
      </w:r>
      <w:proofErr w:type="gramStart"/>
      <w:r w:rsidRPr="00AC379D">
        <w:rPr>
          <w:sz w:val="24"/>
          <w:szCs w:val="24"/>
        </w:rPr>
        <w:t>será</w:t>
      </w:r>
      <w:proofErr w:type="gramEnd"/>
      <w:r w:rsidRPr="00AC379D">
        <w:rPr>
          <w:sz w:val="24"/>
          <w:szCs w:val="24"/>
        </w:rPr>
        <w:t xml:space="preserve"> </w:t>
      </w:r>
      <w:r w:rsidR="00DC4483">
        <w:rPr>
          <w:sz w:val="24"/>
          <w:szCs w:val="24"/>
        </w:rPr>
        <w:t>los representantes legales quienes establezcan la prevalencia.</w:t>
      </w:r>
    </w:p>
    <w:p w:rsidR="00DC4483" w:rsidRDefault="00DC4483" w:rsidP="00A22A75">
      <w:pPr>
        <w:jc w:val="both"/>
        <w:rPr>
          <w:sz w:val="24"/>
          <w:szCs w:val="24"/>
        </w:rPr>
      </w:pPr>
    </w:p>
    <w:p w:rsidR="00AC379D" w:rsidRPr="00AC379D" w:rsidRDefault="00AC379D" w:rsidP="00A22A75">
      <w:pPr>
        <w:jc w:val="both"/>
        <w:rPr>
          <w:sz w:val="24"/>
          <w:szCs w:val="24"/>
        </w:rPr>
      </w:pPr>
      <w:r w:rsidRPr="00AC379D">
        <w:rPr>
          <w:sz w:val="24"/>
          <w:szCs w:val="24"/>
        </w:rPr>
        <w:t>Cláusula Quinta.- OBJETO DEL CONTRATO</w:t>
      </w:r>
    </w:p>
    <w:p w:rsidR="00FC0F3A" w:rsidRDefault="00AC379D" w:rsidP="00A22A75">
      <w:pPr>
        <w:jc w:val="both"/>
        <w:rPr>
          <w:sz w:val="24"/>
          <w:szCs w:val="24"/>
        </w:rPr>
      </w:pPr>
      <w:r w:rsidRPr="00AC379D">
        <w:rPr>
          <w:sz w:val="24"/>
          <w:szCs w:val="24"/>
        </w:rPr>
        <w:t xml:space="preserve">5.01.- El Contratista se obliga para con </w:t>
      </w:r>
      <w:smartTag w:uri="urn:schemas-microsoft-com:office:smarttags" w:element="PersonName">
        <w:smartTagPr>
          <w:attr w:name="ProductID" w:val="la Entidad Contratante"/>
        </w:smartTagPr>
        <w:r w:rsidRPr="00AC379D">
          <w:rPr>
            <w:sz w:val="24"/>
            <w:szCs w:val="24"/>
          </w:rPr>
          <w:t>la Entidad Contratante</w:t>
        </w:r>
      </w:smartTag>
      <w:r w:rsidRPr="00AC379D">
        <w:rPr>
          <w:sz w:val="24"/>
          <w:szCs w:val="24"/>
        </w:rPr>
        <w:t xml:space="preserve"> a ejecutar, terminar en todos sus detalles y entregar </w:t>
      </w:r>
      <w:r w:rsidR="00BD400A">
        <w:rPr>
          <w:sz w:val="24"/>
          <w:szCs w:val="24"/>
        </w:rPr>
        <w:t>la obra</w:t>
      </w:r>
      <w:r w:rsidR="009853BE">
        <w:rPr>
          <w:sz w:val="24"/>
          <w:szCs w:val="24"/>
        </w:rPr>
        <w:t xml:space="preserve"> Mejoramiento a nivel de carpeta asfáltica de la vía </w:t>
      </w:r>
      <w:r w:rsidR="00382713">
        <w:rPr>
          <w:sz w:val="24"/>
          <w:szCs w:val="24"/>
        </w:rPr>
        <w:t xml:space="preserve">Pablo Sexto </w:t>
      </w:r>
      <w:r w:rsidR="009853BE">
        <w:rPr>
          <w:sz w:val="24"/>
          <w:szCs w:val="24"/>
        </w:rPr>
        <w:t xml:space="preserve">- </w:t>
      </w:r>
      <w:proofErr w:type="spellStart"/>
      <w:r w:rsidR="00382713">
        <w:rPr>
          <w:sz w:val="24"/>
          <w:szCs w:val="24"/>
        </w:rPr>
        <w:t>Hu</w:t>
      </w:r>
      <w:r w:rsidR="00A37B84">
        <w:rPr>
          <w:sz w:val="24"/>
          <w:szCs w:val="24"/>
        </w:rPr>
        <w:t>a</w:t>
      </w:r>
      <w:r w:rsidR="00382713">
        <w:rPr>
          <w:sz w:val="24"/>
          <w:szCs w:val="24"/>
        </w:rPr>
        <w:t>mboya</w:t>
      </w:r>
      <w:proofErr w:type="spellEnd"/>
      <w:r w:rsidRPr="00AC379D">
        <w:rPr>
          <w:sz w:val="24"/>
          <w:szCs w:val="24"/>
        </w:rPr>
        <w:t>, con sujeción a</w:t>
      </w:r>
      <w:r w:rsidR="004F617D">
        <w:rPr>
          <w:sz w:val="24"/>
          <w:szCs w:val="24"/>
        </w:rPr>
        <w:t xml:space="preserve">l presupuesto, </w:t>
      </w:r>
      <w:r w:rsidRPr="00AC379D">
        <w:rPr>
          <w:sz w:val="24"/>
          <w:szCs w:val="24"/>
        </w:rPr>
        <w:t xml:space="preserve"> planos, especificaciones generales, especificaciones técnicas</w:t>
      </w:r>
      <w:r w:rsidR="009853BE">
        <w:rPr>
          <w:sz w:val="24"/>
          <w:szCs w:val="24"/>
        </w:rPr>
        <w:t xml:space="preserve"> a entera satisfacción de la contratante.</w:t>
      </w:r>
    </w:p>
    <w:p w:rsidR="009853BE" w:rsidRPr="00AC379D" w:rsidRDefault="009853BE" w:rsidP="00A22A75">
      <w:pPr>
        <w:jc w:val="both"/>
        <w:rPr>
          <w:sz w:val="24"/>
          <w:szCs w:val="24"/>
        </w:rPr>
      </w:pPr>
    </w:p>
    <w:p w:rsidR="00AC379D" w:rsidRDefault="00AC379D" w:rsidP="00A22A75">
      <w:pPr>
        <w:jc w:val="both"/>
        <w:rPr>
          <w:sz w:val="24"/>
          <w:szCs w:val="24"/>
        </w:rPr>
      </w:pPr>
      <w:r w:rsidRPr="00AC379D">
        <w:rPr>
          <w:sz w:val="24"/>
          <w:szCs w:val="24"/>
        </w:rPr>
        <w:t xml:space="preserve">5.02.- Corresponde al contratista proporcionar la dirección técnica, proveer la mano de obra, el equipo y </w:t>
      </w:r>
      <w:r w:rsidR="00840BE5" w:rsidRPr="00AC379D">
        <w:rPr>
          <w:sz w:val="24"/>
          <w:szCs w:val="24"/>
        </w:rPr>
        <w:t>maquinarias requeridas</w:t>
      </w:r>
      <w:r w:rsidRPr="00AC379D">
        <w:rPr>
          <w:sz w:val="24"/>
          <w:szCs w:val="24"/>
        </w:rPr>
        <w:t xml:space="preserve"> y los materiales necesarios para ejecutar debidamente la obra de acuerdo al cronograma de ejecución de los trabajos y dentro del plazo convenido, a entera satisfacción de </w:t>
      </w:r>
      <w:smartTag w:uri="urn:schemas-microsoft-com:office:smarttags" w:element="PersonName">
        <w:smartTagPr>
          <w:attr w:name="ProductID" w:val="la Entidad Contratante."/>
        </w:smartTagPr>
        <w:r w:rsidRPr="00AC379D">
          <w:rPr>
            <w:sz w:val="24"/>
            <w:szCs w:val="24"/>
          </w:rPr>
          <w:t>la Entidad Contratante.</w:t>
        </w:r>
      </w:smartTag>
    </w:p>
    <w:p w:rsidR="00840BE5" w:rsidRPr="00AC379D" w:rsidRDefault="00840BE5" w:rsidP="00A22A75">
      <w:pPr>
        <w:jc w:val="both"/>
        <w:rPr>
          <w:sz w:val="24"/>
          <w:szCs w:val="24"/>
        </w:rPr>
      </w:pPr>
    </w:p>
    <w:p w:rsidR="00AC379D" w:rsidRPr="00AC379D" w:rsidRDefault="00AC379D" w:rsidP="00A22A75">
      <w:pPr>
        <w:jc w:val="both"/>
        <w:rPr>
          <w:sz w:val="24"/>
          <w:szCs w:val="24"/>
        </w:rPr>
      </w:pPr>
      <w:r w:rsidRPr="00AC379D">
        <w:rPr>
          <w:sz w:val="24"/>
          <w:szCs w:val="24"/>
        </w:rPr>
        <w:t>5.03.- Queda expresamente establecido que constituye obligación del Contratista ejecutar todos los rubros detallados en</w:t>
      </w:r>
      <w:r w:rsidR="004F617D">
        <w:rPr>
          <w:sz w:val="24"/>
          <w:szCs w:val="24"/>
        </w:rPr>
        <w:t xml:space="preserve"> el cuadro de presupuesto</w:t>
      </w:r>
      <w:r w:rsidRPr="00AC379D">
        <w:rPr>
          <w:sz w:val="24"/>
          <w:szCs w:val="24"/>
        </w:rPr>
        <w:t xml:space="preserve"> que consta</w:t>
      </w:r>
      <w:r w:rsidR="00014343">
        <w:rPr>
          <w:sz w:val="24"/>
          <w:szCs w:val="24"/>
        </w:rPr>
        <w:t xml:space="preserve"> en este contrato</w:t>
      </w:r>
      <w:r w:rsidRPr="00AC379D">
        <w:rPr>
          <w:sz w:val="24"/>
          <w:szCs w:val="24"/>
        </w:rPr>
        <w:t xml:space="preserve">, entendiéndose que su enumeración no es limitante y el alcance abarca cualquier obra o servicio que </w:t>
      </w:r>
      <w:r w:rsidR="004F617D">
        <w:rPr>
          <w:sz w:val="24"/>
          <w:szCs w:val="24"/>
        </w:rPr>
        <w:t xml:space="preserve">no </w:t>
      </w:r>
      <w:r w:rsidRPr="00AC379D">
        <w:rPr>
          <w:sz w:val="24"/>
          <w:szCs w:val="24"/>
        </w:rPr>
        <w:t>conste en los documentos contractuales.</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Cláus</w:t>
      </w:r>
      <w:r w:rsidR="004279CD">
        <w:rPr>
          <w:sz w:val="24"/>
          <w:szCs w:val="24"/>
        </w:rPr>
        <w:t>ula Sexta.- PRECIO DEL CONTRATO.</w:t>
      </w:r>
    </w:p>
    <w:p w:rsidR="00AC379D" w:rsidRPr="00AC379D" w:rsidRDefault="00AC379D" w:rsidP="00A22A75">
      <w:pPr>
        <w:jc w:val="both"/>
        <w:rPr>
          <w:sz w:val="24"/>
          <w:szCs w:val="24"/>
        </w:rPr>
      </w:pPr>
      <w:r w:rsidRPr="00AC379D">
        <w:rPr>
          <w:sz w:val="24"/>
          <w:szCs w:val="24"/>
        </w:rPr>
        <w:t xml:space="preserve">6.01.- El precio del Contrato, que el contratante pagará al Contratista es el </w:t>
      </w:r>
      <w:proofErr w:type="gramStart"/>
      <w:r w:rsidRPr="00AC379D">
        <w:rPr>
          <w:sz w:val="24"/>
          <w:szCs w:val="24"/>
        </w:rPr>
        <w:t>de .........</w:t>
      </w:r>
      <w:proofErr w:type="gramEnd"/>
      <w:r w:rsidRPr="00AC379D">
        <w:rPr>
          <w:sz w:val="24"/>
          <w:szCs w:val="24"/>
        </w:rPr>
        <w:t xml:space="preserve">  (Cantidad exacta</w:t>
      </w:r>
      <w:proofErr w:type="gramStart"/>
      <w:r w:rsidRPr="00AC379D">
        <w:rPr>
          <w:sz w:val="24"/>
          <w:szCs w:val="24"/>
        </w:rPr>
        <w:t>) .......</w:t>
      </w:r>
      <w:proofErr w:type="gramEnd"/>
      <w:r w:rsidRPr="00AC379D">
        <w:rPr>
          <w:sz w:val="24"/>
          <w:szCs w:val="24"/>
        </w:rPr>
        <w:t xml:space="preserve"> dólares de los Estados Unidos de América, valor que se desglosa como se indica a continuación:</w:t>
      </w:r>
    </w:p>
    <w:p w:rsidR="00AC379D" w:rsidRPr="00AC379D" w:rsidRDefault="00AC379D" w:rsidP="00A22A75">
      <w:pPr>
        <w:jc w:val="both"/>
        <w:rPr>
          <w:sz w:val="24"/>
          <w:szCs w:val="24"/>
        </w:rPr>
      </w:pPr>
    </w:p>
    <w:p w:rsidR="00AC379D" w:rsidRDefault="00392A32" w:rsidP="00431C4C">
      <w:pPr>
        <w:jc w:val="both"/>
        <w:rPr>
          <w:sz w:val="24"/>
          <w:szCs w:val="24"/>
        </w:rPr>
      </w:pPr>
      <w:r>
        <w:rPr>
          <w:sz w:val="24"/>
          <w:szCs w:val="24"/>
        </w:rPr>
        <w:t>(</w:t>
      </w:r>
      <w:r w:rsidRPr="00392A32">
        <w:rPr>
          <w:i/>
          <w:sz w:val="24"/>
          <w:szCs w:val="24"/>
        </w:rPr>
        <w:t xml:space="preserve">Se incluirá </w:t>
      </w:r>
      <w:r w:rsidR="004B534B">
        <w:rPr>
          <w:i/>
          <w:sz w:val="24"/>
          <w:szCs w:val="24"/>
        </w:rPr>
        <w:t>el cuadro de presupuesto</w:t>
      </w:r>
      <w:r>
        <w:rPr>
          <w:sz w:val="24"/>
          <w:szCs w:val="24"/>
        </w:rPr>
        <w:t>)</w:t>
      </w:r>
    </w:p>
    <w:p w:rsidR="00574644" w:rsidRDefault="00574644" w:rsidP="00A22A75">
      <w:pPr>
        <w:jc w:val="both"/>
        <w:rPr>
          <w:sz w:val="24"/>
          <w:szCs w:val="24"/>
        </w:rPr>
      </w:pPr>
    </w:p>
    <w:p w:rsidR="00AC379D" w:rsidRPr="00AC379D" w:rsidRDefault="00AC379D" w:rsidP="00A22A75">
      <w:pPr>
        <w:jc w:val="both"/>
        <w:rPr>
          <w:sz w:val="24"/>
          <w:szCs w:val="24"/>
        </w:rPr>
      </w:pPr>
      <w:r w:rsidRPr="00AC379D">
        <w:rPr>
          <w:sz w:val="24"/>
          <w:szCs w:val="24"/>
        </w:rPr>
        <w:t>Cláusula Séptima.- FORMA DE PAGO:</w:t>
      </w:r>
    </w:p>
    <w:p w:rsidR="00AC379D" w:rsidRPr="00AC379D" w:rsidRDefault="00AC379D" w:rsidP="00A22A75">
      <w:pPr>
        <w:jc w:val="both"/>
        <w:rPr>
          <w:sz w:val="24"/>
          <w:szCs w:val="24"/>
        </w:rPr>
      </w:pPr>
      <w:r w:rsidRPr="00AC379D">
        <w:rPr>
          <w:sz w:val="24"/>
          <w:szCs w:val="24"/>
        </w:rPr>
        <w:t>7.01.- El contratante pagará al Contratista con cargo a la Partida No.</w:t>
      </w:r>
      <w:r w:rsidR="00720BB3">
        <w:rPr>
          <w:sz w:val="24"/>
          <w:szCs w:val="24"/>
        </w:rPr>
        <w:t xml:space="preserve"> </w:t>
      </w:r>
      <w:r w:rsidR="00AB66D9">
        <w:rPr>
          <w:sz w:val="24"/>
          <w:szCs w:val="24"/>
        </w:rPr>
        <w:t>D513.903.14.00.01.750105.37</w:t>
      </w:r>
      <w:r w:rsidR="00695B12">
        <w:rPr>
          <w:sz w:val="24"/>
          <w:szCs w:val="24"/>
        </w:rPr>
        <w:t>6</w:t>
      </w:r>
      <w:r w:rsidR="00AB66D9">
        <w:rPr>
          <w:sz w:val="24"/>
          <w:szCs w:val="24"/>
        </w:rPr>
        <w:t xml:space="preserve">.0 </w:t>
      </w:r>
      <w:r w:rsidRPr="00AC379D">
        <w:rPr>
          <w:sz w:val="24"/>
          <w:szCs w:val="24"/>
        </w:rPr>
        <w:t xml:space="preserve">del Presupuesto de </w:t>
      </w:r>
      <w:smartTag w:uri="urn:schemas-microsoft-com:office:smarttags" w:element="PersonName">
        <w:smartTagPr>
          <w:attr w:name="ProductID" w:val="LA ENTIDAD"/>
        </w:smartTagPr>
        <w:r w:rsidRPr="00AC379D">
          <w:rPr>
            <w:sz w:val="24"/>
            <w:szCs w:val="24"/>
          </w:rPr>
          <w:t>la Entidad</w:t>
        </w:r>
      </w:smartTag>
      <w:r w:rsidR="00FD7414">
        <w:rPr>
          <w:sz w:val="24"/>
          <w:szCs w:val="24"/>
        </w:rPr>
        <w:t>, el valor del c</w:t>
      </w:r>
      <w:r w:rsidRPr="00AC379D">
        <w:rPr>
          <w:sz w:val="24"/>
          <w:szCs w:val="24"/>
        </w:rPr>
        <w:t>ontrato en la siguiente forma:</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1.-</w:t>
      </w:r>
      <w:r w:rsidR="00840BE5">
        <w:rPr>
          <w:sz w:val="24"/>
          <w:szCs w:val="24"/>
        </w:rPr>
        <w:t>E</w:t>
      </w:r>
      <w:r w:rsidRPr="00AC379D">
        <w:rPr>
          <w:sz w:val="24"/>
          <w:szCs w:val="24"/>
        </w:rPr>
        <w:t xml:space="preserve">n calidad de anticipo, el </w:t>
      </w:r>
      <w:r w:rsidR="00AB66D9">
        <w:rPr>
          <w:sz w:val="24"/>
          <w:szCs w:val="24"/>
        </w:rPr>
        <w:t xml:space="preserve">Gobierno Provincial </w:t>
      </w:r>
      <w:r w:rsidR="00840BE5">
        <w:rPr>
          <w:sz w:val="24"/>
          <w:szCs w:val="24"/>
        </w:rPr>
        <w:t xml:space="preserve">entregará un </w:t>
      </w:r>
      <w:r w:rsidR="00F641D2">
        <w:rPr>
          <w:sz w:val="24"/>
          <w:szCs w:val="24"/>
        </w:rPr>
        <w:t>7</w:t>
      </w:r>
      <w:r w:rsidR="00FD7414">
        <w:rPr>
          <w:sz w:val="24"/>
          <w:szCs w:val="24"/>
        </w:rPr>
        <w:t xml:space="preserve">0% del </w:t>
      </w:r>
      <w:r w:rsidRPr="00FD7414">
        <w:rPr>
          <w:sz w:val="24"/>
          <w:szCs w:val="24"/>
        </w:rPr>
        <w:t xml:space="preserve"> valor </w:t>
      </w:r>
      <w:r w:rsidR="00DC60AE">
        <w:rPr>
          <w:sz w:val="24"/>
          <w:szCs w:val="24"/>
        </w:rPr>
        <w:t>de este contrato</w:t>
      </w:r>
      <w:r w:rsidRPr="00FD7414">
        <w:rPr>
          <w:sz w:val="24"/>
          <w:szCs w:val="24"/>
        </w:rPr>
        <w:t xml:space="preserve"> </w:t>
      </w:r>
      <w:r w:rsidR="00840BE5">
        <w:rPr>
          <w:sz w:val="24"/>
          <w:szCs w:val="24"/>
        </w:rPr>
        <w:t xml:space="preserve">y el saldo </w:t>
      </w:r>
      <w:r w:rsidRPr="00AC379D">
        <w:rPr>
          <w:sz w:val="24"/>
          <w:szCs w:val="24"/>
        </w:rPr>
        <w:t xml:space="preserve">contra presentación de planillas mensuales, debidamente aprobadas por </w:t>
      </w:r>
      <w:smartTag w:uri="urn:schemas-microsoft-com:office:smarttags" w:element="PersonName">
        <w:smartTagPr>
          <w:attr w:name="ProductID" w:val="la Fiscalizaci￳n. De"/>
        </w:smartTagPr>
        <w:r w:rsidRPr="00AC379D">
          <w:rPr>
            <w:sz w:val="24"/>
            <w:szCs w:val="24"/>
          </w:rPr>
          <w:t>la Fiscalización. De</w:t>
        </w:r>
      </w:smartTag>
      <w:r w:rsidRPr="00AC379D">
        <w:rPr>
          <w:sz w:val="24"/>
          <w:szCs w:val="24"/>
        </w:rPr>
        <w:t xml:space="preserve"> cada planilla se descontará la amortización del anticipo y cualquier otro </w:t>
      </w:r>
      <w:r w:rsidR="00FD7414">
        <w:rPr>
          <w:sz w:val="24"/>
          <w:szCs w:val="24"/>
        </w:rPr>
        <w:t>recargo al Contratista al que hubiere lugar</w:t>
      </w:r>
      <w:r w:rsidR="00DA107A">
        <w:rPr>
          <w:sz w:val="24"/>
          <w:szCs w:val="24"/>
        </w:rPr>
        <w:t>; anticipo que será entregado en un término máximo de quince días a partir de la suscripción del contrato.</w:t>
      </w:r>
    </w:p>
    <w:p w:rsidR="00AC379D" w:rsidRPr="00AC379D" w:rsidRDefault="00AC379D" w:rsidP="00A22A75">
      <w:pPr>
        <w:jc w:val="both"/>
        <w:rPr>
          <w:sz w:val="24"/>
          <w:szCs w:val="24"/>
        </w:rPr>
      </w:pPr>
    </w:p>
    <w:p w:rsidR="00F641D2" w:rsidRDefault="00AC379D" w:rsidP="00A22A75">
      <w:pPr>
        <w:jc w:val="both"/>
        <w:rPr>
          <w:sz w:val="24"/>
          <w:szCs w:val="24"/>
        </w:rPr>
      </w:pPr>
      <w:r w:rsidRPr="00AC379D">
        <w:rPr>
          <w:sz w:val="24"/>
          <w:szCs w:val="24"/>
        </w:rPr>
        <w:t xml:space="preserve">7.02.- </w:t>
      </w:r>
      <w:r w:rsidR="00BD3882">
        <w:rPr>
          <w:sz w:val="24"/>
          <w:szCs w:val="24"/>
        </w:rPr>
        <w:t>L</w:t>
      </w:r>
      <w:r w:rsidRPr="00AC379D">
        <w:rPr>
          <w:sz w:val="24"/>
          <w:szCs w:val="24"/>
        </w:rPr>
        <w:t>a Fiscalización procederá como se indica en la</w:t>
      </w:r>
      <w:r w:rsidR="00F641D2">
        <w:rPr>
          <w:sz w:val="24"/>
          <w:szCs w:val="24"/>
        </w:rPr>
        <w:t xml:space="preserve"> sesión 4, capítulo </w:t>
      </w:r>
      <w:proofErr w:type="gramStart"/>
      <w:r w:rsidR="00F641D2">
        <w:rPr>
          <w:sz w:val="24"/>
          <w:szCs w:val="24"/>
        </w:rPr>
        <w:t>1 ,</w:t>
      </w:r>
      <w:proofErr w:type="gramEnd"/>
      <w:r w:rsidR="00F641D2">
        <w:rPr>
          <w:sz w:val="24"/>
          <w:szCs w:val="24"/>
        </w:rPr>
        <w:t xml:space="preserve"> numeral 1.5 de los pliegos de esta licitación y de otras disposiciones que sean aplicables en esta materia.</w:t>
      </w:r>
    </w:p>
    <w:p w:rsidR="0022316F" w:rsidRPr="00AC379D" w:rsidRDefault="00F641D2" w:rsidP="00A22A75">
      <w:pPr>
        <w:jc w:val="both"/>
        <w:rPr>
          <w:sz w:val="24"/>
          <w:szCs w:val="24"/>
        </w:rPr>
      </w:pPr>
      <w:r w:rsidRPr="00AC379D">
        <w:rPr>
          <w:sz w:val="24"/>
          <w:szCs w:val="24"/>
        </w:rPr>
        <w:t xml:space="preserve"> </w:t>
      </w:r>
    </w:p>
    <w:p w:rsidR="00AC379D" w:rsidRPr="00AC379D" w:rsidRDefault="00AC379D" w:rsidP="00A22A75">
      <w:pPr>
        <w:jc w:val="both"/>
        <w:rPr>
          <w:sz w:val="24"/>
          <w:szCs w:val="24"/>
        </w:rPr>
      </w:pPr>
      <w:r w:rsidRPr="00AC379D">
        <w:rPr>
          <w:sz w:val="24"/>
          <w:szCs w:val="24"/>
        </w:rPr>
        <w:t xml:space="preserve">7.03.- </w:t>
      </w:r>
      <w:smartTag w:uri="urn:schemas-microsoft-com:office:smarttags" w:element="PersonName">
        <w:smartTagPr>
          <w:attr w:name="ProductID" w:val="LA ENTIDAD"/>
        </w:smartTagPr>
        <w:r w:rsidRPr="00AC379D">
          <w:rPr>
            <w:sz w:val="24"/>
            <w:szCs w:val="24"/>
          </w:rPr>
          <w:t>La Entidad</w:t>
        </w:r>
      </w:smartTag>
      <w:r w:rsidRPr="00AC379D">
        <w:rPr>
          <w:sz w:val="24"/>
          <w:szCs w:val="24"/>
        </w:rPr>
        <w:t xml:space="preserve"> tendrá un plazo </w:t>
      </w:r>
      <w:r w:rsidRPr="00900854">
        <w:rPr>
          <w:sz w:val="24"/>
          <w:szCs w:val="24"/>
        </w:rPr>
        <w:t xml:space="preserve">máximo de </w:t>
      </w:r>
      <w:r w:rsidR="00900854" w:rsidRPr="00900854">
        <w:rPr>
          <w:sz w:val="24"/>
          <w:szCs w:val="24"/>
        </w:rPr>
        <w:t>15</w:t>
      </w:r>
      <w:r w:rsidRPr="00900854">
        <w:rPr>
          <w:sz w:val="24"/>
          <w:szCs w:val="24"/>
        </w:rPr>
        <w:t xml:space="preserve"> días para re</w:t>
      </w:r>
      <w:r w:rsidR="005230C8">
        <w:rPr>
          <w:sz w:val="24"/>
          <w:szCs w:val="24"/>
        </w:rPr>
        <w:t>alizar el pago de las planillas, a partir de la fecha de ingreso en el departamento financiero.</w:t>
      </w:r>
    </w:p>
    <w:p w:rsidR="00DD1FB6" w:rsidRDefault="00DD1FB6" w:rsidP="00A22A75">
      <w:pPr>
        <w:jc w:val="both"/>
        <w:rPr>
          <w:sz w:val="24"/>
          <w:szCs w:val="24"/>
        </w:rPr>
      </w:pPr>
    </w:p>
    <w:p w:rsidR="00AC379D" w:rsidRPr="00AC379D" w:rsidRDefault="00AC379D" w:rsidP="00A22A75">
      <w:pPr>
        <w:jc w:val="both"/>
        <w:rPr>
          <w:sz w:val="24"/>
          <w:szCs w:val="24"/>
        </w:rPr>
      </w:pPr>
      <w:r w:rsidRPr="00AC379D">
        <w:rPr>
          <w:sz w:val="24"/>
          <w:szCs w:val="24"/>
        </w:rPr>
        <w:t xml:space="preserve">7.04.- Todos los pagos que se hagan al Contratista por cuenta de este contrato, se efectuarán con sujeción a los precios unitarios de los diferentes rubros y por las cantidades reales de trabajo realizado, a satisfacción de </w:t>
      </w:r>
      <w:smartTag w:uri="urn:schemas-microsoft-com:office:smarttags" w:element="PersonName">
        <w:smartTagPr>
          <w:attr w:name="ProductID" w:val="la Contratante"/>
        </w:smartTagPr>
        <w:r w:rsidRPr="00AC379D">
          <w:rPr>
            <w:sz w:val="24"/>
            <w:szCs w:val="24"/>
          </w:rPr>
          <w:t>la Contratante</w:t>
        </w:r>
      </w:smartTag>
      <w:r w:rsidRPr="00AC379D">
        <w:rPr>
          <w:sz w:val="24"/>
          <w:szCs w:val="24"/>
        </w:rPr>
        <w:t>, constante en la aprobación de la fiscalización.</w:t>
      </w:r>
    </w:p>
    <w:p w:rsidR="00DD1FB6" w:rsidRDefault="00DD1FB6" w:rsidP="00A22A75">
      <w:pPr>
        <w:jc w:val="both"/>
        <w:rPr>
          <w:sz w:val="24"/>
          <w:szCs w:val="24"/>
        </w:rPr>
      </w:pPr>
    </w:p>
    <w:p w:rsidR="00AC379D" w:rsidRPr="00AC379D" w:rsidRDefault="00AC379D" w:rsidP="00A22A75">
      <w:pPr>
        <w:jc w:val="both"/>
        <w:rPr>
          <w:sz w:val="24"/>
          <w:szCs w:val="24"/>
        </w:rPr>
      </w:pPr>
      <w:r w:rsidRPr="00AC379D">
        <w:rPr>
          <w:sz w:val="24"/>
          <w:szCs w:val="24"/>
        </w:rPr>
        <w:t>7.05.- Será causa de responsabilidad de los funcionarios el que no cumplan oportunamente con las obligaciones de pago previstas en este Contrato, contando con los recursos económicos suficientes</w:t>
      </w:r>
      <w:r w:rsidR="00894C95">
        <w:rPr>
          <w:sz w:val="24"/>
          <w:szCs w:val="24"/>
        </w:rPr>
        <w:t xml:space="preserve"> y existiendo conformidad en </w:t>
      </w:r>
      <w:r w:rsidR="009645FA">
        <w:rPr>
          <w:sz w:val="24"/>
          <w:szCs w:val="24"/>
        </w:rPr>
        <w:t>las planillas</w:t>
      </w:r>
      <w:r w:rsidRPr="00AC379D">
        <w:rPr>
          <w:sz w:val="24"/>
          <w:szCs w:val="24"/>
        </w:rPr>
        <w:t>.</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Cláusula Octava.- GARANTÍAS:</w:t>
      </w:r>
    </w:p>
    <w:p w:rsidR="00AC379D" w:rsidRDefault="00AC379D" w:rsidP="00A22A75">
      <w:pPr>
        <w:jc w:val="both"/>
        <w:rPr>
          <w:sz w:val="24"/>
          <w:szCs w:val="24"/>
        </w:rPr>
      </w:pPr>
      <w:r w:rsidRPr="00AC379D">
        <w:rPr>
          <w:sz w:val="24"/>
          <w:szCs w:val="24"/>
        </w:rPr>
        <w:t xml:space="preserve">8.01.- </w:t>
      </w:r>
      <w:r w:rsidR="002F0BC0">
        <w:rPr>
          <w:sz w:val="24"/>
          <w:szCs w:val="24"/>
        </w:rPr>
        <w:t xml:space="preserve">Garantía de Fiel Cumplimiento.- </w:t>
      </w:r>
      <w:r w:rsidRPr="00AC379D">
        <w:rPr>
          <w:sz w:val="24"/>
          <w:szCs w:val="24"/>
        </w:rPr>
        <w:t xml:space="preserve">El Contratista, para seguridad </w:t>
      </w:r>
      <w:r w:rsidR="002F0BC0">
        <w:rPr>
          <w:sz w:val="24"/>
          <w:szCs w:val="24"/>
        </w:rPr>
        <w:t xml:space="preserve">en el </w:t>
      </w:r>
      <w:r w:rsidRPr="00AC379D">
        <w:rPr>
          <w:sz w:val="24"/>
          <w:szCs w:val="24"/>
        </w:rPr>
        <w:t xml:space="preserve">cumplimiento </w:t>
      </w:r>
      <w:r w:rsidR="002F0BC0">
        <w:rPr>
          <w:sz w:val="24"/>
          <w:szCs w:val="24"/>
        </w:rPr>
        <w:t xml:space="preserve">del contrato, buena calidad de los materiales </w:t>
      </w:r>
      <w:r w:rsidRPr="00AC379D">
        <w:rPr>
          <w:sz w:val="24"/>
          <w:szCs w:val="24"/>
        </w:rPr>
        <w:t>y para responder de las obligaciones que contrajera frente a terceros, relacionadas con el Contrato, entreg</w:t>
      </w:r>
      <w:r w:rsidR="003918D9">
        <w:rPr>
          <w:sz w:val="24"/>
          <w:szCs w:val="24"/>
        </w:rPr>
        <w:t>a</w:t>
      </w:r>
      <w:r w:rsidRPr="00AC379D">
        <w:rPr>
          <w:sz w:val="24"/>
          <w:szCs w:val="24"/>
        </w:rPr>
        <w:t xml:space="preserve"> a favor del contratante una garantía (</w:t>
      </w:r>
      <w:r w:rsidRPr="003918D9">
        <w:rPr>
          <w:i/>
          <w:sz w:val="24"/>
          <w:szCs w:val="24"/>
        </w:rPr>
        <w:t>especificar la clase de garantía</w:t>
      </w:r>
      <w:r w:rsidRPr="00AC379D">
        <w:rPr>
          <w:sz w:val="24"/>
          <w:szCs w:val="24"/>
        </w:rPr>
        <w:t>), por un monto equivalente al cinco por ciento del valor total del Cont</w:t>
      </w:r>
      <w:r w:rsidR="000A5E0D">
        <w:rPr>
          <w:sz w:val="24"/>
          <w:szCs w:val="24"/>
        </w:rPr>
        <w:t xml:space="preserve">rato y en los términos determinados en el Art. 74 de la Ley Orgánica del Sistema </w:t>
      </w:r>
      <w:r w:rsidR="003918D9">
        <w:rPr>
          <w:sz w:val="24"/>
          <w:szCs w:val="24"/>
        </w:rPr>
        <w:t>N</w:t>
      </w:r>
      <w:r w:rsidR="000A5E0D">
        <w:rPr>
          <w:sz w:val="24"/>
          <w:szCs w:val="24"/>
        </w:rPr>
        <w:t xml:space="preserve">acional de Contratación Pública </w:t>
      </w:r>
    </w:p>
    <w:p w:rsidR="00DD1FB6" w:rsidRPr="00AC379D" w:rsidRDefault="00DD1FB6" w:rsidP="00A22A75">
      <w:pPr>
        <w:jc w:val="both"/>
        <w:rPr>
          <w:sz w:val="24"/>
          <w:szCs w:val="24"/>
        </w:rPr>
      </w:pPr>
    </w:p>
    <w:p w:rsidR="00AC379D" w:rsidRDefault="00AC379D" w:rsidP="00A22A75">
      <w:pPr>
        <w:jc w:val="both"/>
        <w:rPr>
          <w:sz w:val="24"/>
          <w:szCs w:val="24"/>
        </w:rPr>
      </w:pPr>
      <w:r w:rsidRPr="00AC379D">
        <w:rPr>
          <w:sz w:val="24"/>
          <w:szCs w:val="24"/>
        </w:rPr>
        <w:t xml:space="preserve">8.02.- Para garantizar el anticipo que </w:t>
      </w:r>
      <w:smartTag w:uri="urn:schemas-microsoft-com:office:smarttags" w:element="PersonName">
        <w:smartTagPr>
          <w:attr w:name="ProductID" w:val="LA ENTIDAD"/>
        </w:smartTagPr>
        <w:r w:rsidRPr="00AC379D">
          <w:rPr>
            <w:sz w:val="24"/>
            <w:szCs w:val="24"/>
          </w:rPr>
          <w:t>la Entidad</w:t>
        </w:r>
      </w:smartTag>
      <w:r w:rsidRPr="00AC379D">
        <w:rPr>
          <w:sz w:val="24"/>
          <w:szCs w:val="24"/>
        </w:rPr>
        <w:t xml:space="preserve"> le otorga, el Contratista entrega a favor del contratan</w:t>
      </w:r>
      <w:r w:rsidR="003918D9">
        <w:rPr>
          <w:sz w:val="24"/>
          <w:szCs w:val="24"/>
        </w:rPr>
        <w:t>te</w:t>
      </w:r>
      <w:r w:rsidR="00051946">
        <w:rPr>
          <w:sz w:val="24"/>
          <w:szCs w:val="24"/>
        </w:rPr>
        <w:t xml:space="preserve"> en forma previa a recibirlo</w:t>
      </w:r>
      <w:r w:rsidR="003918D9">
        <w:rPr>
          <w:sz w:val="24"/>
          <w:szCs w:val="24"/>
        </w:rPr>
        <w:t xml:space="preserve"> </w:t>
      </w:r>
      <w:r w:rsidRPr="00AC379D">
        <w:rPr>
          <w:sz w:val="24"/>
          <w:szCs w:val="24"/>
        </w:rPr>
        <w:t xml:space="preserve">una garantía </w:t>
      </w:r>
      <w:r w:rsidR="003918D9">
        <w:rPr>
          <w:sz w:val="24"/>
          <w:szCs w:val="24"/>
        </w:rPr>
        <w:t>(</w:t>
      </w:r>
      <w:r w:rsidR="003918D9" w:rsidRPr="003918D9">
        <w:rPr>
          <w:i/>
          <w:sz w:val="24"/>
          <w:szCs w:val="24"/>
        </w:rPr>
        <w:t>especificar tipo garantía</w:t>
      </w:r>
      <w:r w:rsidR="003918D9">
        <w:rPr>
          <w:sz w:val="24"/>
          <w:szCs w:val="24"/>
        </w:rPr>
        <w:t xml:space="preserve">) </w:t>
      </w:r>
      <w:r w:rsidRPr="00AC379D">
        <w:rPr>
          <w:sz w:val="24"/>
          <w:szCs w:val="24"/>
        </w:rPr>
        <w:t xml:space="preserve">por </w:t>
      </w:r>
      <w:r w:rsidR="00450C67">
        <w:rPr>
          <w:sz w:val="24"/>
          <w:szCs w:val="24"/>
        </w:rPr>
        <w:t>el</w:t>
      </w:r>
      <w:r w:rsidRPr="00AC379D">
        <w:rPr>
          <w:sz w:val="24"/>
          <w:szCs w:val="24"/>
        </w:rPr>
        <w:t xml:space="preserve"> monto equivalente al total del anticipo</w:t>
      </w:r>
      <w:r w:rsidR="00051946">
        <w:rPr>
          <w:sz w:val="24"/>
          <w:szCs w:val="24"/>
        </w:rPr>
        <w:t>.</w:t>
      </w:r>
      <w:r w:rsidR="00DD1FB6">
        <w:rPr>
          <w:sz w:val="24"/>
          <w:szCs w:val="24"/>
        </w:rPr>
        <w:t xml:space="preserve"> </w:t>
      </w:r>
      <w:r w:rsidRPr="00AC379D">
        <w:rPr>
          <w:sz w:val="24"/>
          <w:szCs w:val="24"/>
        </w:rPr>
        <w:t>La garantía se reducirá en la medida que se amortice el anticipo,</w:t>
      </w:r>
      <w:r w:rsidR="00C26CA3">
        <w:rPr>
          <w:sz w:val="24"/>
          <w:szCs w:val="24"/>
        </w:rPr>
        <w:t xml:space="preserve"> conforme las correspondientes planillas </w:t>
      </w:r>
      <w:r w:rsidRPr="00AC379D">
        <w:rPr>
          <w:sz w:val="24"/>
          <w:szCs w:val="24"/>
        </w:rPr>
        <w:t>hasta su total cancelación.</w:t>
      </w:r>
    </w:p>
    <w:p w:rsidR="00DD1FB6" w:rsidRPr="00AC379D" w:rsidRDefault="00DD1FB6" w:rsidP="00A22A75">
      <w:pPr>
        <w:jc w:val="both"/>
        <w:rPr>
          <w:sz w:val="24"/>
          <w:szCs w:val="24"/>
        </w:rPr>
      </w:pPr>
    </w:p>
    <w:p w:rsidR="00DD1FB6" w:rsidRDefault="00AC379D" w:rsidP="00A22A75">
      <w:pPr>
        <w:jc w:val="both"/>
        <w:rPr>
          <w:sz w:val="24"/>
          <w:szCs w:val="24"/>
        </w:rPr>
      </w:pPr>
      <w:r w:rsidRPr="00AC379D">
        <w:rPr>
          <w:sz w:val="24"/>
          <w:szCs w:val="24"/>
        </w:rPr>
        <w:t xml:space="preserve">8.04.- El Contratista tiene la obligación de mantener vigente la garantía de fiel cumplimiento del contrato hasta </w:t>
      </w:r>
      <w:r w:rsidR="00D076A9">
        <w:rPr>
          <w:sz w:val="24"/>
          <w:szCs w:val="24"/>
        </w:rPr>
        <w:t>la terminación de la obra y</w:t>
      </w:r>
      <w:r w:rsidRPr="00AC379D">
        <w:rPr>
          <w:sz w:val="24"/>
          <w:szCs w:val="24"/>
        </w:rPr>
        <w:t xml:space="preserve"> su recepción </w:t>
      </w:r>
      <w:r w:rsidR="00D076A9">
        <w:rPr>
          <w:sz w:val="24"/>
          <w:szCs w:val="24"/>
        </w:rPr>
        <w:t>definitiva</w:t>
      </w:r>
      <w:r w:rsidRPr="00AC379D">
        <w:rPr>
          <w:sz w:val="24"/>
          <w:szCs w:val="24"/>
        </w:rPr>
        <w:t xml:space="preserve"> y la del anticipo recibido hasta su </w:t>
      </w:r>
      <w:r w:rsidR="00AC6AD1">
        <w:rPr>
          <w:sz w:val="24"/>
          <w:szCs w:val="24"/>
        </w:rPr>
        <w:t xml:space="preserve">total </w:t>
      </w:r>
      <w:proofErr w:type="spellStart"/>
      <w:r w:rsidR="00AC6AD1">
        <w:rPr>
          <w:sz w:val="24"/>
          <w:szCs w:val="24"/>
        </w:rPr>
        <w:t>devenga</w:t>
      </w:r>
      <w:r w:rsidRPr="00AC379D">
        <w:rPr>
          <w:sz w:val="24"/>
          <w:szCs w:val="24"/>
        </w:rPr>
        <w:t>ción</w:t>
      </w:r>
      <w:proofErr w:type="spellEnd"/>
      <w:r w:rsidRPr="00AC379D">
        <w:rPr>
          <w:sz w:val="24"/>
          <w:szCs w:val="24"/>
        </w:rPr>
        <w:t xml:space="preserve">. </w:t>
      </w:r>
      <w:r w:rsidR="00414747">
        <w:rPr>
          <w:sz w:val="24"/>
          <w:szCs w:val="24"/>
        </w:rPr>
        <w:t>Para el caso de las Garantáis Bancarias y pólizas de Seguros d</w:t>
      </w:r>
      <w:r w:rsidRPr="00AC379D">
        <w:rPr>
          <w:sz w:val="24"/>
          <w:szCs w:val="24"/>
        </w:rPr>
        <w:t xml:space="preserve">e no renovar las </w:t>
      </w:r>
      <w:r w:rsidR="00414747">
        <w:rPr>
          <w:sz w:val="24"/>
          <w:szCs w:val="24"/>
        </w:rPr>
        <w:t>mismas</w:t>
      </w:r>
      <w:r w:rsidRPr="00AC379D">
        <w:rPr>
          <w:sz w:val="24"/>
          <w:szCs w:val="24"/>
        </w:rPr>
        <w:t xml:space="preserve"> por lo menos cinco días antes de su vencimiento, la contratante </w:t>
      </w:r>
      <w:r w:rsidR="00A26EB6">
        <w:rPr>
          <w:sz w:val="24"/>
          <w:szCs w:val="24"/>
        </w:rPr>
        <w:t xml:space="preserve">podrá </w:t>
      </w:r>
      <w:r w:rsidRPr="00AC379D">
        <w:rPr>
          <w:sz w:val="24"/>
          <w:szCs w:val="24"/>
        </w:rPr>
        <w:t>ha</w:t>
      </w:r>
      <w:r w:rsidR="00A26EB6">
        <w:rPr>
          <w:sz w:val="24"/>
          <w:szCs w:val="24"/>
        </w:rPr>
        <w:t>cer</w:t>
      </w:r>
      <w:r w:rsidRPr="00AC379D">
        <w:rPr>
          <w:sz w:val="24"/>
          <w:szCs w:val="24"/>
        </w:rPr>
        <w:t xml:space="preserve"> efectivas</w:t>
      </w:r>
      <w:r w:rsidR="00D076A9">
        <w:rPr>
          <w:sz w:val="24"/>
          <w:szCs w:val="24"/>
        </w:rPr>
        <w:t xml:space="preserve"> en los términos que constan en </w:t>
      </w:r>
      <w:r w:rsidR="00414747">
        <w:rPr>
          <w:sz w:val="24"/>
          <w:szCs w:val="24"/>
        </w:rPr>
        <w:t>el inciso final del artículo 73 de la Ley Orgánica del Sistema Nacional de contratación Pública.</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8.05.- Las garantías establecidas en esta cláusula serán devueltas al Contratista en la siguiente forma:</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1) La del anticipo, conforme éste vaya amortizándose, hasta su total cancelación.</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 xml:space="preserve">2) La de Fiel Cumplimiento, a la firma del Acta de Recepción Definitiva o si hubiera operado la recepción </w:t>
      </w:r>
      <w:r w:rsidR="00573B0B">
        <w:rPr>
          <w:sz w:val="24"/>
          <w:szCs w:val="24"/>
        </w:rPr>
        <w:t>de pleno derecho</w:t>
      </w:r>
      <w:r w:rsidRPr="00AC379D">
        <w:rPr>
          <w:sz w:val="24"/>
          <w:szCs w:val="24"/>
        </w:rPr>
        <w:t>.</w:t>
      </w:r>
      <w:r w:rsidR="00220515">
        <w:rPr>
          <w:sz w:val="24"/>
          <w:szCs w:val="24"/>
        </w:rPr>
        <w:t xml:space="preserve"> De esta garantía se hará efectiva las correcciones en la obra y el cobro de multas </w:t>
      </w:r>
    </w:p>
    <w:p w:rsidR="00324923" w:rsidRDefault="00324923" w:rsidP="00A22A75">
      <w:pPr>
        <w:jc w:val="both"/>
        <w:rPr>
          <w:sz w:val="24"/>
          <w:szCs w:val="24"/>
        </w:rPr>
      </w:pPr>
    </w:p>
    <w:p w:rsidR="00AC379D" w:rsidRPr="00AC379D" w:rsidRDefault="00AC379D" w:rsidP="00A22A75">
      <w:pPr>
        <w:jc w:val="both"/>
        <w:rPr>
          <w:sz w:val="24"/>
          <w:szCs w:val="24"/>
        </w:rPr>
      </w:pPr>
      <w:r w:rsidRPr="00AC379D">
        <w:rPr>
          <w:sz w:val="24"/>
          <w:szCs w:val="24"/>
        </w:rPr>
        <w:t>Cláusula Novena.- PLAZOS:</w:t>
      </w:r>
    </w:p>
    <w:p w:rsidR="001534A4" w:rsidRDefault="00AC379D" w:rsidP="00A22A75">
      <w:pPr>
        <w:jc w:val="both"/>
        <w:rPr>
          <w:sz w:val="24"/>
          <w:szCs w:val="24"/>
        </w:rPr>
      </w:pPr>
      <w:r w:rsidRPr="00AC379D">
        <w:rPr>
          <w:sz w:val="24"/>
          <w:szCs w:val="24"/>
        </w:rPr>
        <w:t xml:space="preserve">9.01.- El plazo total para la ejecución y terminación de la totalidad de los trabajos contratados es el </w:t>
      </w:r>
      <w:r w:rsidR="006F54E5">
        <w:rPr>
          <w:sz w:val="24"/>
          <w:szCs w:val="24"/>
        </w:rPr>
        <w:t>de</w:t>
      </w:r>
      <w:r w:rsidRPr="00713116">
        <w:rPr>
          <w:sz w:val="24"/>
          <w:szCs w:val="24"/>
        </w:rPr>
        <w:t xml:space="preserve">..... </w:t>
      </w:r>
      <w:proofErr w:type="gramStart"/>
      <w:r w:rsidRPr="00713116">
        <w:rPr>
          <w:sz w:val="24"/>
          <w:szCs w:val="24"/>
        </w:rPr>
        <w:t>días</w:t>
      </w:r>
      <w:proofErr w:type="gramEnd"/>
      <w:r w:rsidRPr="00713116">
        <w:rPr>
          <w:sz w:val="24"/>
          <w:szCs w:val="24"/>
        </w:rPr>
        <w:t>,</w:t>
      </w:r>
      <w:r w:rsidRPr="00AC379D">
        <w:rPr>
          <w:sz w:val="24"/>
          <w:szCs w:val="24"/>
        </w:rPr>
        <w:t xml:space="preserve"> contados a partir de la fecha de </w:t>
      </w:r>
      <w:r w:rsidR="001534A4">
        <w:rPr>
          <w:sz w:val="24"/>
          <w:szCs w:val="24"/>
        </w:rPr>
        <w:t xml:space="preserve">que el anticipo ha sido acreditado por parte del contratante en la cuenta bancaria del contratista </w:t>
      </w:r>
    </w:p>
    <w:p w:rsidR="00324923" w:rsidRDefault="00324923" w:rsidP="00A22A75">
      <w:pPr>
        <w:jc w:val="both"/>
        <w:rPr>
          <w:sz w:val="24"/>
          <w:szCs w:val="24"/>
        </w:rPr>
      </w:pPr>
    </w:p>
    <w:p w:rsidR="00AC379D" w:rsidRPr="00AC379D" w:rsidRDefault="00AC379D" w:rsidP="00A22A75">
      <w:pPr>
        <w:jc w:val="both"/>
        <w:rPr>
          <w:sz w:val="24"/>
          <w:szCs w:val="24"/>
        </w:rPr>
      </w:pPr>
      <w:r w:rsidRPr="00AC379D">
        <w:rPr>
          <w:sz w:val="24"/>
          <w:szCs w:val="24"/>
        </w:rPr>
        <w:t>Cláusula Décima.- PRÓRROGAS DE PLAZO:</w:t>
      </w:r>
    </w:p>
    <w:p w:rsidR="00AC379D" w:rsidRDefault="00AC379D" w:rsidP="00A22A75">
      <w:pPr>
        <w:jc w:val="both"/>
        <w:rPr>
          <w:sz w:val="24"/>
          <w:szCs w:val="24"/>
        </w:rPr>
      </w:pPr>
      <w:r w:rsidRPr="00AC379D">
        <w:rPr>
          <w:sz w:val="24"/>
          <w:szCs w:val="24"/>
        </w:rPr>
        <w:t xml:space="preserve">10.01.- El Contratante </w:t>
      </w:r>
      <w:r w:rsidR="003738E9">
        <w:rPr>
          <w:sz w:val="24"/>
          <w:szCs w:val="24"/>
        </w:rPr>
        <w:t xml:space="preserve">podrá </w:t>
      </w:r>
      <w:r w:rsidRPr="00AC379D">
        <w:rPr>
          <w:sz w:val="24"/>
          <w:szCs w:val="24"/>
        </w:rPr>
        <w:t>prorrogar el plazo total sólo en los siguientes casos y siempre que el Contratista así lo solicite por escrito</w:t>
      </w:r>
    </w:p>
    <w:p w:rsidR="0032167E" w:rsidRPr="00AC379D" w:rsidRDefault="0032167E" w:rsidP="00A22A75">
      <w:pPr>
        <w:jc w:val="both"/>
        <w:rPr>
          <w:sz w:val="24"/>
          <w:szCs w:val="24"/>
        </w:rPr>
      </w:pPr>
    </w:p>
    <w:p w:rsidR="00AC379D" w:rsidRPr="00AC379D" w:rsidRDefault="00AC379D" w:rsidP="00A22A75">
      <w:pPr>
        <w:jc w:val="both"/>
        <w:rPr>
          <w:sz w:val="24"/>
          <w:szCs w:val="24"/>
        </w:rPr>
      </w:pPr>
      <w:r w:rsidRPr="00AC379D">
        <w:rPr>
          <w:sz w:val="24"/>
          <w:szCs w:val="24"/>
        </w:rPr>
        <w:t>a) Por fuerza mayor o caso fortuito aceptado como tal por el Contratante;</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 xml:space="preserve">b) Cuando el Contratante ordene la ejecución de trabajos adicionales, o cuando se produzcan aumentos de las cantidades de obra estimadas y que constan en </w:t>
      </w:r>
      <w:smartTag w:uri="urn:schemas-microsoft-com:office:smarttags" w:element="PersonName">
        <w:smartTagPr>
          <w:attr w:name="ProductID" w:val="la Tabla"/>
        </w:smartTagPr>
        <w:r w:rsidRPr="00AC379D">
          <w:rPr>
            <w:sz w:val="24"/>
            <w:szCs w:val="24"/>
          </w:rPr>
          <w:t>la Tabla</w:t>
        </w:r>
      </w:smartTag>
      <w:r w:rsidRPr="00AC379D">
        <w:rPr>
          <w:sz w:val="24"/>
          <w:szCs w:val="24"/>
        </w:rPr>
        <w:t xml:space="preserve"> de Cantidades y Precios;</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 xml:space="preserve">c) Por suspensiones en los trabajos ordenadas por </w:t>
      </w:r>
      <w:smartTag w:uri="urn:schemas-microsoft-com:office:smarttags" w:element="PersonName">
        <w:smartTagPr>
          <w:attr w:name="ProductID" w:val="la Entidad Contratante"/>
        </w:smartTagPr>
        <w:r w:rsidRPr="00AC379D">
          <w:rPr>
            <w:sz w:val="24"/>
            <w:szCs w:val="24"/>
          </w:rPr>
          <w:t>la Entidad Contratante</w:t>
        </w:r>
      </w:smartTag>
      <w:r w:rsidRPr="00AC379D">
        <w:rPr>
          <w:sz w:val="24"/>
          <w:szCs w:val="24"/>
        </w:rPr>
        <w:t xml:space="preserve">, a través de </w:t>
      </w:r>
      <w:smartTag w:uri="urn:schemas-microsoft-com:office:smarttags" w:element="PersonName">
        <w:smartTagPr>
          <w:attr w:name="ProductID" w:val="la Fiscalizaci￳n"/>
        </w:smartTagPr>
        <w:r w:rsidRPr="00AC379D">
          <w:rPr>
            <w:sz w:val="24"/>
            <w:szCs w:val="24"/>
          </w:rPr>
          <w:t>la Fiscalización</w:t>
        </w:r>
      </w:smartTag>
      <w:r w:rsidRPr="00AC379D">
        <w:rPr>
          <w:sz w:val="24"/>
          <w:szCs w:val="24"/>
        </w:rPr>
        <w:t>, y que no se deban a causas imputables al contratista;</w:t>
      </w:r>
    </w:p>
    <w:p w:rsidR="00AC379D" w:rsidRPr="00AC379D" w:rsidRDefault="00AC379D" w:rsidP="00A22A75">
      <w:pPr>
        <w:jc w:val="both"/>
        <w:rPr>
          <w:sz w:val="24"/>
          <w:szCs w:val="24"/>
        </w:rPr>
      </w:pPr>
    </w:p>
    <w:p w:rsidR="00AC379D" w:rsidRDefault="00AC379D" w:rsidP="00A22A75">
      <w:pPr>
        <w:jc w:val="both"/>
        <w:rPr>
          <w:sz w:val="24"/>
          <w:szCs w:val="24"/>
        </w:rPr>
      </w:pPr>
      <w:r w:rsidRPr="00AC379D">
        <w:rPr>
          <w:sz w:val="24"/>
          <w:szCs w:val="24"/>
        </w:rPr>
        <w:t>10.02.- En casos de prórroga de plazo, las partes elaborarán un nuevo cronograma, que suscrito por ellas, sustituirá al original o precedente y tendrá el mismo valor contractual del sustituido.</w:t>
      </w:r>
    </w:p>
    <w:p w:rsidR="00D36744" w:rsidRPr="00AC379D" w:rsidRDefault="00D36744" w:rsidP="00A22A75">
      <w:pPr>
        <w:jc w:val="both"/>
        <w:rPr>
          <w:sz w:val="24"/>
          <w:szCs w:val="24"/>
        </w:rPr>
      </w:pPr>
    </w:p>
    <w:p w:rsidR="00AC379D" w:rsidRPr="00AC379D" w:rsidRDefault="00AC379D" w:rsidP="00A22A75">
      <w:pPr>
        <w:jc w:val="both"/>
        <w:rPr>
          <w:sz w:val="24"/>
          <w:szCs w:val="24"/>
        </w:rPr>
      </w:pPr>
      <w:r w:rsidRPr="00AC379D">
        <w:rPr>
          <w:sz w:val="24"/>
          <w:szCs w:val="24"/>
        </w:rPr>
        <w:t>Cláusula Décimo Primera.- MULTAS:</w:t>
      </w:r>
    </w:p>
    <w:p w:rsidR="0065795E" w:rsidRDefault="0065795E" w:rsidP="00A22A75">
      <w:pPr>
        <w:jc w:val="both"/>
        <w:rPr>
          <w:sz w:val="24"/>
          <w:szCs w:val="24"/>
        </w:rPr>
      </w:pPr>
    </w:p>
    <w:p w:rsidR="00AC379D" w:rsidRDefault="00AC379D" w:rsidP="00A22A75">
      <w:pPr>
        <w:jc w:val="both"/>
        <w:rPr>
          <w:sz w:val="24"/>
          <w:szCs w:val="24"/>
        </w:rPr>
      </w:pPr>
      <w:r w:rsidRPr="00AC379D">
        <w:rPr>
          <w:sz w:val="24"/>
          <w:szCs w:val="24"/>
        </w:rPr>
        <w:t xml:space="preserve">11.01.- Por cada día de retardo en la terminación de </w:t>
      </w:r>
      <w:r w:rsidR="00117758">
        <w:rPr>
          <w:sz w:val="24"/>
          <w:szCs w:val="24"/>
        </w:rPr>
        <w:t>la obra</w:t>
      </w:r>
      <w:r w:rsidRPr="00AC379D">
        <w:rPr>
          <w:sz w:val="24"/>
          <w:szCs w:val="24"/>
        </w:rPr>
        <w:t>, se aplicará como multa la cantidad de</w:t>
      </w:r>
      <w:r w:rsidR="00D36744">
        <w:rPr>
          <w:sz w:val="24"/>
          <w:szCs w:val="24"/>
        </w:rPr>
        <w:t>l uno</w:t>
      </w:r>
      <w:r w:rsidRPr="00AC379D">
        <w:rPr>
          <w:sz w:val="24"/>
          <w:szCs w:val="24"/>
        </w:rPr>
        <w:t xml:space="preserve"> por mil, del monto </w:t>
      </w:r>
      <w:r w:rsidR="00573B0B">
        <w:rPr>
          <w:sz w:val="24"/>
          <w:szCs w:val="24"/>
        </w:rPr>
        <w:t xml:space="preserve">total </w:t>
      </w:r>
      <w:r w:rsidRPr="00AC379D">
        <w:rPr>
          <w:sz w:val="24"/>
          <w:szCs w:val="24"/>
        </w:rPr>
        <w:t>del contrato.</w:t>
      </w:r>
    </w:p>
    <w:p w:rsidR="00D36744" w:rsidRPr="00AC379D" w:rsidRDefault="00D36744" w:rsidP="00A22A75">
      <w:pPr>
        <w:jc w:val="both"/>
        <w:rPr>
          <w:sz w:val="24"/>
          <w:szCs w:val="24"/>
        </w:rPr>
      </w:pPr>
    </w:p>
    <w:p w:rsidR="00AC379D" w:rsidRPr="0065795E" w:rsidRDefault="00AC379D" w:rsidP="004A61C7">
      <w:pPr>
        <w:jc w:val="both"/>
        <w:rPr>
          <w:sz w:val="24"/>
          <w:szCs w:val="24"/>
        </w:rPr>
      </w:pPr>
      <w:r w:rsidRPr="0065795E">
        <w:rPr>
          <w:sz w:val="24"/>
          <w:szCs w:val="24"/>
        </w:rPr>
        <w:t xml:space="preserve">11.02.- </w:t>
      </w:r>
      <w:r w:rsidR="004A61C7">
        <w:rPr>
          <w:sz w:val="24"/>
          <w:szCs w:val="24"/>
        </w:rPr>
        <w:t>Con el objeto de establecer el grado de cumplimiento del cronograma de trabajo aprobado, el fiscalizador evaluará mensualmente el avance físico del proyecto independientemente de la presentación de planillas por obra ejecutad</w:t>
      </w:r>
      <w:r w:rsidR="00695B12">
        <w:rPr>
          <w:sz w:val="24"/>
          <w:szCs w:val="24"/>
        </w:rPr>
        <w:t>a</w:t>
      </w:r>
      <w:r w:rsidR="004A61C7">
        <w:rPr>
          <w:sz w:val="24"/>
          <w:szCs w:val="24"/>
        </w:rPr>
        <w:t xml:space="preserve">. Si el contratista no hubiere ejecutado el 90% del monto programado </w:t>
      </w:r>
      <w:r w:rsidR="00986CFB">
        <w:rPr>
          <w:sz w:val="24"/>
          <w:szCs w:val="24"/>
        </w:rPr>
        <w:t xml:space="preserve">en el cronograma de trabajo será </w:t>
      </w:r>
      <w:r w:rsidR="004A61C7">
        <w:rPr>
          <w:sz w:val="24"/>
          <w:szCs w:val="24"/>
        </w:rPr>
        <w:t xml:space="preserve">sancionado con el cobro de una multa del 5% </w:t>
      </w:r>
      <w:r w:rsidR="004B0A7B">
        <w:rPr>
          <w:sz w:val="24"/>
          <w:szCs w:val="24"/>
        </w:rPr>
        <w:t>de la diferencia entre el monto programado y el monto ejecutado.</w:t>
      </w:r>
    </w:p>
    <w:p w:rsidR="00AC379D" w:rsidRPr="0065795E"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Cláusula Décimo Segunda.- DEL REAJUSTE DE PRECIOS:</w:t>
      </w:r>
    </w:p>
    <w:p w:rsidR="00693A02" w:rsidRDefault="00693A02" w:rsidP="00A22A75">
      <w:pPr>
        <w:jc w:val="both"/>
        <w:rPr>
          <w:sz w:val="24"/>
          <w:szCs w:val="24"/>
        </w:rPr>
      </w:pPr>
    </w:p>
    <w:p w:rsidR="00693A02" w:rsidRDefault="00AC379D" w:rsidP="00A22A75">
      <w:pPr>
        <w:jc w:val="both"/>
        <w:rPr>
          <w:sz w:val="24"/>
          <w:szCs w:val="24"/>
        </w:rPr>
      </w:pPr>
      <w:r w:rsidRPr="00AC379D">
        <w:rPr>
          <w:sz w:val="24"/>
          <w:szCs w:val="24"/>
        </w:rPr>
        <w:t xml:space="preserve">12.01.- En el caso de producirse variaciones en los costos de los componentes de los precios unitarios estipulados en el </w:t>
      </w:r>
      <w:r w:rsidR="00E22626">
        <w:rPr>
          <w:sz w:val="24"/>
          <w:szCs w:val="24"/>
        </w:rPr>
        <w:t>c</w:t>
      </w:r>
      <w:r w:rsidRPr="00AC379D">
        <w:rPr>
          <w:sz w:val="24"/>
          <w:szCs w:val="24"/>
        </w:rPr>
        <w:t xml:space="preserve">ontrato, los costos se reajustarán, para efectos del pago del anticipo y de las planillas de ejecución de la obra, desde la fecha de la variación, mediante la aplicación de </w:t>
      </w:r>
      <w:r w:rsidR="00691919" w:rsidRPr="00693A02">
        <w:rPr>
          <w:sz w:val="24"/>
          <w:szCs w:val="24"/>
        </w:rPr>
        <w:t>las siguientes</w:t>
      </w:r>
      <w:r w:rsidR="00693A02" w:rsidRPr="00693A02">
        <w:rPr>
          <w:sz w:val="24"/>
          <w:szCs w:val="24"/>
        </w:rPr>
        <w:t xml:space="preserve"> formula</w:t>
      </w:r>
      <w:r w:rsidR="00117758">
        <w:rPr>
          <w:sz w:val="24"/>
          <w:szCs w:val="24"/>
        </w:rPr>
        <w:t>s</w:t>
      </w:r>
      <w:r w:rsidR="00693A02">
        <w:rPr>
          <w:sz w:val="24"/>
          <w:szCs w:val="24"/>
        </w:rPr>
        <w:t xml:space="preserve"> </w:t>
      </w:r>
      <w:r w:rsidR="00272075">
        <w:rPr>
          <w:sz w:val="24"/>
          <w:szCs w:val="24"/>
        </w:rPr>
        <w:t>generales</w:t>
      </w:r>
      <w:r w:rsidR="00693A02">
        <w:rPr>
          <w:sz w:val="24"/>
          <w:szCs w:val="24"/>
        </w:rPr>
        <w:t>:</w:t>
      </w:r>
    </w:p>
    <w:p w:rsidR="00693A02" w:rsidRDefault="00693A02" w:rsidP="00A22A75">
      <w:pPr>
        <w:jc w:val="both"/>
        <w:rPr>
          <w:sz w:val="24"/>
          <w:szCs w:val="24"/>
        </w:rPr>
      </w:pPr>
    </w:p>
    <w:p w:rsidR="00693A02" w:rsidRDefault="00693A02" w:rsidP="00A22A75">
      <w:pPr>
        <w:jc w:val="both"/>
        <w:rPr>
          <w:sz w:val="24"/>
          <w:szCs w:val="24"/>
        </w:rPr>
      </w:pPr>
      <w:r>
        <w:rPr>
          <w:sz w:val="24"/>
          <w:szCs w:val="24"/>
        </w:rPr>
        <w:t>(</w:t>
      </w:r>
      <w:r w:rsidR="00D15760" w:rsidRPr="00E22626">
        <w:rPr>
          <w:i/>
          <w:sz w:val="24"/>
          <w:szCs w:val="24"/>
        </w:rPr>
        <w:t>S</w:t>
      </w:r>
      <w:r w:rsidRPr="00E22626">
        <w:rPr>
          <w:i/>
          <w:sz w:val="24"/>
          <w:szCs w:val="24"/>
        </w:rPr>
        <w:t>e incluirá la formula</w:t>
      </w:r>
      <w:r>
        <w:rPr>
          <w:sz w:val="24"/>
          <w:szCs w:val="24"/>
        </w:rPr>
        <w:t>)</w:t>
      </w:r>
    </w:p>
    <w:p w:rsidR="00AC379D" w:rsidRPr="00AC379D" w:rsidRDefault="00AC379D" w:rsidP="00A22A75">
      <w:pPr>
        <w:jc w:val="both"/>
        <w:rPr>
          <w:sz w:val="24"/>
          <w:szCs w:val="24"/>
        </w:rPr>
      </w:pPr>
    </w:p>
    <w:p w:rsidR="00117758" w:rsidRDefault="00AC379D" w:rsidP="00A22A75">
      <w:pPr>
        <w:jc w:val="both"/>
        <w:rPr>
          <w:sz w:val="24"/>
          <w:szCs w:val="24"/>
        </w:rPr>
      </w:pPr>
      <w:r w:rsidRPr="00AC379D">
        <w:rPr>
          <w:sz w:val="24"/>
          <w:szCs w:val="24"/>
        </w:rPr>
        <w:t xml:space="preserve">12.02.- Se calculará y pagará provisionalmente el valor del reajuste de precios multiplicando el valor del anticipo, o de cada planilla, calculada </w:t>
      </w:r>
      <w:r w:rsidR="00117758" w:rsidRPr="00AC379D">
        <w:rPr>
          <w:sz w:val="24"/>
          <w:szCs w:val="24"/>
        </w:rPr>
        <w:t>a los precios contractuales y descontados</w:t>
      </w:r>
      <w:r w:rsidRPr="00AC379D">
        <w:rPr>
          <w:sz w:val="24"/>
          <w:szCs w:val="24"/>
        </w:rPr>
        <w:t xml:space="preserve"> la parte proporcional de amortización del anticipo si la hubiera, por el coeficiente que resulte de aplicar, en la fórmula o fórmulas de reajustes, índices de precios</w:t>
      </w:r>
      <w:r w:rsidR="00117758">
        <w:rPr>
          <w:sz w:val="24"/>
          <w:szCs w:val="24"/>
        </w:rPr>
        <w:t xml:space="preserve"> que se dispongan.</w:t>
      </w:r>
    </w:p>
    <w:p w:rsidR="00AC379D" w:rsidRPr="00AC379D" w:rsidRDefault="00117758" w:rsidP="00A22A75">
      <w:pPr>
        <w:jc w:val="both"/>
        <w:rPr>
          <w:sz w:val="24"/>
          <w:szCs w:val="24"/>
        </w:rPr>
      </w:pPr>
      <w:r w:rsidRPr="00AC379D">
        <w:rPr>
          <w:sz w:val="24"/>
          <w:szCs w:val="24"/>
        </w:rPr>
        <w:t xml:space="preserve"> </w:t>
      </w:r>
    </w:p>
    <w:p w:rsidR="00AC379D" w:rsidRDefault="00AC379D" w:rsidP="00A22A75">
      <w:pPr>
        <w:jc w:val="both"/>
        <w:rPr>
          <w:sz w:val="24"/>
          <w:szCs w:val="24"/>
        </w:rPr>
      </w:pPr>
      <w:r w:rsidRPr="00AC379D">
        <w:rPr>
          <w:sz w:val="24"/>
          <w:szCs w:val="24"/>
        </w:rPr>
        <w:t>La liquidación y pago final del reajuste se realizará tan pronto se disponga de los índices definitivos de precios, considerando las fechas de pago de las planillas y aplicando las fórmulas contractuales.</w:t>
      </w:r>
    </w:p>
    <w:p w:rsidR="00297555" w:rsidRPr="00AC379D" w:rsidRDefault="00297555" w:rsidP="00A22A75">
      <w:pPr>
        <w:jc w:val="both"/>
        <w:rPr>
          <w:sz w:val="24"/>
          <w:szCs w:val="24"/>
        </w:rPr>
      </w:pPr>
    </w:p>
    <w:p w:rsidR="00AC379D" w:rsidRDefault="00AC379D" w:rsidP="00A22A75">
      <w:pPr>
        <w:jc w:val="both"/>
        <w:rPr>
          <w:sz w:val="24"/>
          <w:szCs w:val="24"/>
        </w:rPr>
      </w:pPr>
      <w:r w:rsidRPr="00AC379D">
        <w:rPr>
          <w:sz w:val="24"/>
          <w:szCs w:val="24"/>
        </w:rPr>
        <w:t>12.03.- Si este contrato llegara a terminarse anticipadamente o por mutuo acuerdo, se aplicará lo dispuesto en el Art. 9</w:t>
      </w:r>
      <w:r w:rsidR="009C2335">
        <w:rPr>
          <w:sz w:val="24"/>
          <w:szCs w:val="24"/>
        </w:rPr>
        <w:t>3</w:t>
      </w:r>
      <w:r w:rsidRPr="00AC379D">
        <w:rPr>
          <w:sz w:val="24"/>
          <w:szCs w:val="24"/>
        </w:rPr>
        <w:t xml:space="preserve"> de </w:t>
      </w:r>
      <w:r w:rsidR="009C2335">
        <w:rPr>
          <w:sz w:val="24"/>
          <w:szCs w:val="24"/>
        </w:rPr>
        <w:t>l</w:t>
      </w:r>
      <w:r w:rsidRPr="00AC379D">
        <w:rPr>
          <w:sz w:val="24"/>
          <w:szCs w:val="24"/>
        </w:rPr>
        <w:t xml:space="preserve">a Ley </w:t>
      </w:r>
      <w:r w:rsidR="009C2335">
        <w:rPr>
          <w:sz w:val="24"/>
          <w:szCs w:val="24"/>
        </w:rPr>
        <w:t xml:space="preserve">Orgánica del Sistema Nacional </w:t>
      </w:r>
      <w:r w:rsidRPr="00AC379D">
        <w:rPr>
          <w:sz w:val="24"/>
          <w:szCs w:val="24"/>
        </w:rPr>
        <w:t>de Contratación Públi</w:t>
      </w:r>
      <w:r w:rsidR="00B41259">
        <w:rPr>
          <w:sz w:val="24"/>
          <w:szCs w:val="24"/>
        </w:rPr>
        <w:t xml:space="preserve">ca, </w:t>
      </w:r>
      <w:proofErr w:type="spellStart"/>
      <w:r w:rsidR="00B41259">
        <w:rPr>
          <w:sz w:val="24"/>
          <w:szCs w:val="24"/>
        </w:rPr>
        <w:t>reliquidándose</w:t>
      </w:r>
      <w:proofErr w:type="spellEnd"/>
      <w:r w:rsidR="00B41259">
        <w:rPr>
          <w:sz w:val="24"/>
          <w:szCs w:val="24"/>
        </w:rPr>
        <w:t xml:space="preserve"> el reajuste en </w:t>
      </w:r>
      <w:r w:rsidRPr="00AC379D">
        <w:rPr>
          <w:sz w:val="24"/>
          <w:szCs w:val="24"/>
        </w:rPr>
        <w:t>base a las cantidades de obra realmente ejecutada.</w:t>
      </w:r>
    </w:p>
    <w:p w:rsidR="00BC45A1" w:rsidRDefault="00BC45A1" w:rsidP="00A22A75">
      <w:pPr>
        <w:jc w:val="both"/>
        <w:rPr>
          <w:sz w:val="24"/>
          <w:szCs w:val="24"/>
        </w:rPr>
      </w:pPr>
    </w:p>
    <w:p w:rsidR="00AC379D" w:rsidRPr="00AC379D" w:rsidRDefault="00AC379D" w:rsidP="00A22A75">
      <w:pPr>
        <w:jc w:val="both"/>
        <w:rPr>
          <w:sz w:val="24"/>
          <w:szCs w:val="24"/>
        </w:rPr>
      </w:pPr>
      <w:r w:rsidRPr="00AC379D">
        <w:rPr>
          <w:sz w:val="24"/>
          <w:szCs w:val="24"/>
        </w:rPr>
        <w:t>12.05.- En caso de mora o retardo parcial o total, imputable al contratista, se le reconocerá únicamente el reajuste de precios calculado con los precios e índices de precios vigentes para el período en que debió cumplir el contrato, con sujeción al cronograma vigente.</w:t>
      </w:r>
    </w:p>
    <w:p w:rsidR="00297555" w:rsidRDefault="00297555" w:rsidP="00A22A75">
      <w:pPr>
        <w:jc w:val="both"/>
        <w:rPr>
          <w:sz w:val="24"/>
          <w:szCs w:val="24"/>
        </w:rPr>
      </w:pPr>
    </w:p>
    <w:p w:rsidR="00AC379D" w:rsidRPr="00AC379D" w:rsidRDefault="00AC379D" w:rsidP="00A22A75">
      <w:pPr>
        <w:jc w:val="both"/>
        <w:rPr>
          <w:sz w:val="24"/>
          <w:szCs w:val="24"/>
        </w:rPr>
      </w:pPr>
      <w:r w:rsidRPr="00AC379D">
        <w:rPr>
          <w:sz w:val="24"/>
          <w:szCs w:val="24"/>
        </w:rPr>
        <w:t>Cláusula Décimo Tercera.- SUBCONTRATOS</w:t>
      </w:r>
    </w:p>
    <w:p w:rsidR="00297555" w:rsidRDefault="00297555" w:rsidP="00A22A75">
      <w:pPr>
        <w:jc w:val="both"/>
        <w:rPr>
          <w:sz w:val="24"/>
          <w:szCs w:val="24"/>
        </w:rPr>
      </w:pPr>
    </w:p>
    <w:p w:rsidR="00297555" w:rsidRDefault="00AC379D" w:rsidP="00A22A75">
      <w:pPr>
        <w:jc w:val="both"/>
        <w:rPr>
          <w:sz w:val="24"/>
          <w:szCs w:val="24"/>
        </w:rPr>
      </w:pPr>
      <w:r w:rsidRPr="00AC379D">
        <w:rPr>
          <w:sz w:val="24"/>
          <w:szCs w:val="24"/>
        </w:rPr>
        <w:lastRenderedPageBreak/>
        <w:t>13.01.- El Contratista no podrá ceder</w:t>
      </w:r>
      <w:r w:rsidR="00F82EB5">
        <w:rPr>
          <w:sz w:val="24"/>
          <w:szCs w:val="24"/>
        </w:rPr>
        <w:t xml:space="preserve"> los derechos y obligaciones emanadas de este contrato, sin embargo podrá subcontratar  la ejecución parcial hasta un porcentaje establecido en el artículo 79 de la Ley Orgánica del Sistema Nacional de Contratación Pública</w:t>
      </w:r>
      <w:r w:rsidRPr="00AC379D">
        <w:rPr>
          <w:sz w:val="24"/>
          <w:szCs w:val="24"/>
        </w:rPr>
        <w:t xml:space="preserve">. </w:t>
      </w:r>
    </w:p>
    <w:p w:rsidR="000867EC" w:rsidRPr="00AC379D" w:rsidRDefault="000867EC" w:rsidP="00A22A75">
      <w:pPr>
        <w:jc w:val="both"/>
        <w:rPr>
          <w:sz w:val="24"/>
          <w:szCs w:val="24"/>
        </w:rPr>
      </w:pPr>
    </w:p>
    <w:p w:rsidR="00AC379D" w:rsidRPr="00AC379D" w:rsidRDefault="00AC379D" w:rsidP="00A22A75">
      <w:pPr>
        <w:jc w:val="both"/>
        <w:rPr>
          <w:sz w:val="24"/>
          <w:szCs w:val="24"/>
        </w:rPr>
      </w:pPr>
      <w:r w:rsidRPr="00AC379D">
        <w:rPr>
          <w:sz w:val="24"/>
          <w:szCs w:val="24"/>
        </w:rPr>
        <w:t xml:space="preserve">13.02.- El Contratista será el único responsable ante </w:t>
      </w:r>
      <w:smartTag w:uri="urn:schemas-microsoft-com:office:smarttags" w:element="PersonName">
        <w:smartTagPr>
          <w:attr w:name="ProductID" w:val="la Contratante"/>
        </w:smartTagPr>
        <w:r w:rsidRPr="00AC379D">
          <w:rPr>
            <w:sz w:val="24"/>
            <w:szCs w:val="24"/>
          </w:rPr>
          <w:t>la Contratante</w:t>
        </w:r>
      </w:smartTag>
      <w:r w:rsidRPr="00AC379D">
        <w:rPr>
          <w:sz w:val="24"/>
          <w:szCs w:val="24"/>
        </w:rPr>
        <w:t xml:space="preserve"> por los actos u omisiones de sus subcontratistas y de las personas directa o indirectamente empleadas por ellos.</w:t>
      </w:r>
    </w:p>
    <w:p w:rsidR="00297555" w:rsidRDefault="00297555" w:rsidP="00A22A75">
      <w:pPr>
        <w:jc w:val="both"/>
        <w:rPr>
          <w:sz w:val="24"/>
          <w:szCs w:val="24"/>
        </w:rPr>
      </w:pPr>
    </w:p>
    <w:p w:rsidR="00AC379D" w:rsidRPr="00AC379D" w:rsidRDefault="00AC379D" w:rsidP="00A22A75">
      <w:pPr>
        <w:jc w:val="both"/>
        <w:rPr>
          <w:sz w:val="24"/>
          <w:szCs w:val="24"/>
        </w:rPr>
      </w:pPr>
      <w:r w:rsidRPr="00AC379D">
        <w:rPr>
          <w:sz w:val="24"/>
          <w:szCs w:val="24"/>
        </w:rPr>
        <w:t>13.0</w:t>
      </w:r>
      <w:r w:rsidR="000867EC">
        <w:rPr>
          <w:sz w:val="24"/>
          <w:szCs w:val="24"/>
        </w:rPr>
        <w:t>3</w:t>
      </w:r>
      <w:r w:rsidRPr="00AC379D">
        <w:rPr>
          <w:sz w:val="24"/>
          <w:szCs w:val="24"/>
        </w:rPr>
        <w:t>.- Nada de lo expresado en los subcontratos podrá crear relaciones contractuales entre los subcontratistas y la Contratante</w:t>
      </w:r>
      <w:r w:rsidR="007C33F3">
        <w:rPr>
          <w:sz w:val="24"/>
          <w:szCs w:val="24"/>
        </w:rPr>
        <w:t>.</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Cláusula Décimo Cuarta.- OTRAS OBLIGACIONES DEL CONTRATISTA:</w:t>
      </w:r>
    </w:p>
    <w:p w:rsidR="00297555" w:rsidRDefault="00297555" w:rsidP="00A22A75">
      <w:pPr>
        <w:jc w:val="both"/>
        <w:rPr>
          <w:sz w:val="24"/>
          <w:szCs w:val="24"/>
        </w:rPr>
      </w:pPr>
    </w:p>
    <w:p w:rsidR="00FE6B21" w:rsidRDefault="00AC379D" w:rsidP="00A22A75">
      <w:pPr>
        <w:jc w:val="both"/>
        <w:rPr>
          <w:sz w:val="24"/>
          <w:szCs w:val="24"/>
        </w:rPr>
      </w:pPr>
      <w:r w:rsidRPr="00AC379D">
        <w:rPr>
          <w:sz w:val="24"/>
          <w:szCs w:val="24"/>
        </w:rPr>
        <w:t>14.01.- A más de las obligaciones ya establecidas en el presente contrato y en las Condiciones Generales de Ejecución del Contrato, el Contratista está obligado a cumplir con cualquier otra que se derive natural y legalmente del objeto del contrato y pueda ser exigible por constar en cualquier documento del mismo o en norma legal específicamente aplicable</w:t>
      </w:r>
      <w:r w:rsidR="00FE6B21">
        <w:rPr>
          <w:sz w:val="24"/>
          <w:szCs w:val="24"/>
        </w:rPr>
        <w:t>.</w:t>
      </w:r>
    </w:p>
    <w:p w:rsidR="00FE6B21" w:rsidRDefault="00FE6B21" w:rsidP="00A22A75">
      <w:pPr>
        <w:jc w:val="both"/>
        <w:rPr>
          <w:sz w:val="24"/>
          <w:szCs w:val="24"/>
        </w:rPr>
      </w:pPr>
    </w:p>
    <w:p w:rsidR="00AC379D" w:rsidRPr="00AC379D" w:rsidRDefault="00AC379D" w:rsidP="00A22A75">
      <w:pPr>
        <w:jc w:val="both"/>
        <w:rPr>
          <w:sz w:val="24"/>
          <w:szCs w:val="24"/>
        </w:rPr>
      </w:pPr>
      <w:r w:rsidRPr="00AC379D">
        <w:rPr>
          <w:sz w:val="24"/>
          <w:szCs w:val="24"/>
        </w:rPr>
        <w:t xml:space="preserve">14.02.- El contratista se obliga al cumplimiento de las disposiciones laborales establecidas en el Código del Trabajo y en </w:t>
      </w:r>
      <w:smartTag w:uri="urn:schemas-microsoft-com:office:smarttags" w:element="PersonName">
        <w:smartTagPr>
          <w:attr w:name="ProductID" w:val="la Ley"/>
        </w:smartTagPr>
        <w:r w:rsidRPr="00AC379D">
          <w:rPr>
            <w:sz w:val="24"/>
            <w:szCs w:val="24"/>
          </w:rPr>
          <w:t>la Ley</w:t>
        </w:r>
      </w:smartTag>
      <w:r w:rsidRPr="00AC379D">
        <w:rPr>
          <w:sz w:val="24"/>
          <w:szCs w:val="24"/>
        </w:rPr>
        <w:t xml:space="preserve"> de Segur</w:t>
      </w:r>
      <w:r w:rsidR="00FE6B21">
        <w:rPr>
          <w:sz w:val="24"/>
          <w:szCs w:val="24"/>
        </w:rPr>
        <w:t>idad Social</w:t>
      </w:r>
      <w:r w:rsidRPr="00AC379D">
        <w:rPr>
          <w:sz w:val="24"/>
          <w:szCs w:val="24"/>
        </w:rPr>
        <w:t>, adquiriendo, respecto de sus trabajadores, la calidad de patrono, sin que la contratante tenga responsabilidad alguna por tales cargas, ni relación con el personal que labore en la ejecución de los trabajos.</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El contratista deberá responder de las obligaciones laborales de sus subcontratistas así como del personal que éstos empleen en la obra materia de este Contrato.</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Cláusula Décimo Quinta.- OBLIGACIONES DEL CONTRATANTE:</w:t>
      </w:r>
    </w:p>
    <w:p w:rsidR="00AC379D" w:rsidRPr="00AC379D" w:rsidRDefault="00AC379D" w:rsidP="00A22A75">
      <w:pPr>
        <w:jc w:val="both"/>
        <w:rPr>
          <w:sz w:val="24"/>
          <w:szCs w:val="24"/>
        </w:rPr>
      </w:pPr>
      <w:r w:rsidRPr="00AC379D">
        <w:rPr>
          <w:sz w:val="24"/>
          <w:szCs w:val="24"/>
        </w:rPr>
        <w:t xml:space="preserve">15.01.- Son obligaciones del contratante, </w:t>
      </w:r>
      <w:r w:rsidR="00BC45A1">
        <w:rPr>
          <w:sz w:val="24"/>
          <w:szCs w:val="24"/>
        </w:rPr>
        <w:t xml:space="preserve">a más </w:t>
      </w:r>
      <w:r w:rsidRPr="00AC379D">
        <w:rPr>
          <w:sz w:val="24"/>
          <w:szCs w:val="24"/>
        </w:rPr>
        <w:t>de las establecidas en otras cláusulas de</w:t>
      </w:r>
      <w:r w:rsidR="00700B42">
        <w:rPr>
          <w:sz w:val="24"/>
          <w:szCs w:val="24"/>
        </w:rPr>
        <w:t xml:space="preserve"> este</w:t>
      </w:r>
      <w:r w:rsidRPr="00AC379D">
        <w:rPr>
          <w:sz w:val="24"/>
          <w:szCs w:val="24"/>
        </w:rPr>
        <w:t xml:space="preserve"> contrato y </w:t>
      </w:r>
      <w:r w:rsidR="00BC45A1">
        <w:rPr>
          <w:sz w:val="24"/>
          <w:szCs w:val="24"/>
        </w:rPr>
        <w:t>en los documentos contra</w:t>
      </w:r>
      <w:r w:rsidR="00700B42">
        <w:rPr>
          <w:sz w:val="24"/>
          <w:szCs w:val="24"/>
        </w:rPr>
        <w:t>ctuales</w:t>
      </w:r>
      <w:r w:rsidR="00BC45A1">
        <w:rPr>
          <w:sz w:val="24"/>
          <w:szCs w:val="24"/>
        </w:rPr>
        <w:t>,</w:t>
      </w:r>
      <w:r w:rsidRPr="00AC379D">
        <w:rPr>
          <w:sz w:val="24"/>
          <w:szCs w:val="24"/>
        </w:rPr>
        <w:t xml:space="preserve"> las siguientes:</w:t>
      </w:r>
    </w:p>
    <w:p w:rsidR="00AC379D" w:rsidRPr="00AC379D" w:rsidRDefault="00AC379D" w:rsidP="00A22A75">
      <w:pPr>
        <w:jc w:val="both"/>
        <w:rPr>
          <w:sz w:val="24"/>
          <w:szCs w:val="24"/>
        </w:rPr>
      </w:pPr>
    </w:p>
    <w:p w:rsidR="00897331" w:rsidRDefault="00BC45A1" w:rsidP="00A22A75">
      <w:pPr>
        <w:jc w:val="both"/>
        <w:rPr>
          <w:sz w:val="24"/>
          <w:szCs w:val="24"/>
        </w:rPr>
      </w:pPr>
      <w:r>
        <w:rPr>
          <w:sz w:val="24"/>
          <w:szCs w:val="24"/>
        </w:rPr>
        <w:t>1</w:t>
      </w:r>
      <w:r w:rsidR="00AC379D" w:rsidRPr="00AC379D">
        <w:rPr>
          <w:sz w:val="24"/>
          <w:szCs w:val="24"/>
        </w:rPr>
        <w:t xml:space="preserve">) Proporcionar al Contratista los documentos </w:t>
      </w:r>
      <w:r w:rsidR="00897331">
        <w:rPr>
          <w:sz w:val="24"/>
          <w:szCs w:val="24"/>
        </w:rPr>
        <w:t xml:space="preserve">del proyecto necesarios para la ejecución de la obra, </w:t>
      </w:r>
    </w:p>
    <w:p w:rsidR="00897331" w:rsidRDefault="00897331" w:rsidP="00A22A75">
      <w:pPr>
        <w:jc w:val="both"/>
        <w:rPr>
          <w:sz w:val="24"/>
          <w:szCs w:val="24"/>
        </w:rPr>
      </w:pPr>
    </w:p>
    <w:p w:rsidR="00AC379D" w:rsidRDefault="00700B42" w:rsidP="00A22A75">
      <w:pPr>
        <w:jc w:val="both"/>
        <w:rPr>
          <w:sz w:val="24"/>
          <w:szCs w:val="24"/>
        </w:rPr>
      </w:pPr>
      <w:r>
        <w:rPr>
          <w:sz w:val="24"/>
          <w:szCs w:val="24"/>
        </w:rPr>
        <w:t>2</w:t>
      </w:r>
      <w:r w:rsidR="00AC379D" w:rsidRPr="00AC379D">
        <w:rPr>
          <w:sz w:val="24"/>
          <w:szCs w:val="24"/>
        </w:rPr>
        <w:t xml:space="preserve">) Designar </w:t>
      </w:r>
      <w:r w:rsidR="00712ECB">
        <w:rPr>
          <w:sz w:val="24"/>
          <w:szCs w:val="24"/>
        </w:rPr>
        <w:t>al funcionario administrador</w:t>
      </w:r>
      <w:r w:rsidR="00897331">
        <w:rPr>
          <w:sz w:val="24"/>
          <w:szCs w:val="24"/>
        </w:rPr>
        <w:t xml:space="preserve"> del contrato y </w:t>
      </w:r>
      <w:r w:rsidR="00712ECB">
        <w:rPr>
          <w:sz w:val="24"/>
          <w:szCs w:val="24"/>
        </w:rPr>
        <w:t>fiscalizador</w:t>
      </w:r>
      <w:r w:rsidR="00AC379D" w:rsidRPr="00AC379D">
        <w:rPr>
          <w:sz w:val="24"/>
          <w:szCs w:val="24"/>
        </w:rPr>
        <w:t xml:space="preserve">, tanto </w:t>
      </w:r>
      <w:r w:rsidR="00712ECB">
        <w:rPr>
          <w:sz w:val="24"/>
          <w:szCs w:val="24"/>
        </w:rPr>
        <w:t>para</w:t>
      </w:r>
      <w:r w:rsidR="00AC379D" w:rsidRPr="00AC379D">
        <w:rPr>
          <w:sz w:val="24"/>
          <w:szCs w:val="24"/>
        </w:rPr>
        <w:t xml:space="preserve"> </w:t>
      </w:r>
      <w:smartTag w:uri="urn:schemas-microsoft-com:office:smarttags" w:element="PersonName">
        <w:smartTagPr>
          <w:attr w:name="ProductID" w:val="la Supervisi￳n"/>
        </w:smartTagPr>
        <w:r w:rsidR="00AC379D" w:rsidRPr="00AC379D">
          <w:rPr>
            <w:sz w:val="24"/>
            <w:szCs w:val="24"/>
          </w:rPr>
          <w:t>la Supervisión</w:t>
        </w:r>
      </w:smartTag>
      <w:r w:rsidR="00AC379D" w:rsidRPr="00AC379D">
        <w:rPr>
          <w:sz w:val="24"/>
          <w:szCs w:val="24"/>
        </w:rPr>
        <w:t xml:space="preserve"> </w:t>
      </w:r>
      <w:r w:rsidR="00712ECB">
        <w:rPr>
          <w:sz w:val="24"/>
          <w:szCs w:val="24"/>
        </w:rPr>
        <w:t>y</w:t>
      </w:r>
      <w:r w:rsidR="00AC379D" w:rsidRPr="00AC379D">
        <w:rPr>
          <w:sz w:val="24"/>
          <w:szCs w:val="24"/>
        </w:rPr>
        <w:t xml:space="preserve"> Fiscalización </w:t>
      </w:r>
      <w:r w:rsidR="00712ECB">
        <w:rPr>
          <w:sz w:val="24"/>
          <w:szCs w:val="24"/>
        </w:rPr>
        <w:t>del contrato</w:t>
      </w:r>
      <w:r w:rsidR="005A446F">
        <w:rPr>
          <w:sz w:val="24"/>
          <w:szCs w:val="24"/>
        </w:rPr>
        <w:t>, conforme al Art. 124 del Reglamento de  la Ley Orgánica del Sistema Nacional de Contratación Pública</w:t>
      </w:r>
      <w:r w:rsidR="00712ECB">
        <w:rPr>
          <w:sz w:val="24"/>
          <w:szCs w:val="24"/>
        </w:rPr>
        <w:t>.</w:t>
      </w:r>
    </w:p>
    <w:p w:rsidR="00712ECB" w:rsidRPr="00AC379D" w:rsidRDefault="00712ECB" w:rsidP="00A22A75">
      <w:pPr>
        <w:jc w:val="both"/>
        <w:rPr>
          <w:sz w:val="24"/>
          <w:szCs w:val="24"/>
        </w:rPr>
      </w:pPr>
    </w:p>
    <w:p w:rsidR="00712ECB" w:rsidRDefault="00AC379D" w:rsidP="00A22A75">
      <w:pPr>
        <w:jc w:val="both"/>
        <w:rPr>
          <w:sz w:val="24"/>
          <w:szCs w:val="24"/>
        </w:rPr>
      </w:pPr>
      <w:r w:rsidRPr="00AC379D">
        <w:rPr>
          <w:sz w:val="24"/>
          <w:szCs w:val="24"/>
        </w:rPr>
        <w:t xml:space="preserve">Cláusula Décimo Sexta.- </w:t>
      </w:r>
      <w:r w:rsidR="00712ECB">
        <w:rPr>
          <w:sz w:val="24"/>
          <w:szCs w:val="24"/>
        </w:rPr>
        <w:t xml:space="preserve"> </w:t>
      </w:r>
      <w:r w:rsidR="00A80F77">
        <w:rPr>
          <w:sz w:val="24"/>
          <w:szCs w:val="24"/>
        </w:rPr>
        <w:t>DIFERENCIA DE CANTIDADES DE OBRA.-</w:t>
      </w:r>
    </w:p>
    <w:p w:rsidR="00A80F77" w:rsidRDefault="00AC379D" w:rsidP="00A22A75">
      <w:pPr>
        <w:jc w:val="both"/>
        <w:rPr>
          <w:sz w:val="24"/>
          <w:szCs w:val="24"/>
        </w:rPr>
      </w:pPr>
      <w:r w:rsidRPr="00AC379D">
        <w:rPr>
          <w:sz w:val="24"/>
          <w:szCs w:val="24"/>
        </w:rPr>
        <w:t xml:space="preserve">16.01.- Si al ejecutarse la obra, de acuerdo con los planos y especificaciones del diseño definitivo con el que se contrató, se establecieran diferencias entre las cantidades reales y las que constan en el cuadro de cantidades estimadas en el Contrato, previo informe de </w:t>
      </w:r>
      <w:smartTag w:uri="urn:schemas-microsoft-com:office:smarttags" w:element="PersonName">
        <w:smartTagPr>
          <w:attr w:name="ProductID" w:val="la Fiscalizaci￳n"/>
        </w:smartTagPr>
        <w:r w:rsidRPr="00AC379D">
          <w:rPr>
            <w:sz w:val="24"/>
            <w:szCs w:val="24"/>
          </w:rPr>
          <w:t>la Fiscalización</w:t>
        </w:r>
      </w:smartTag>
      <w:r w:rsidRPr="00AC379D">
        <w:rPr>
          <w:sz w:val="24"/>
          <w:szCs w:val="24"/>
        </w:rPr>
        <w:t xml:space="preserve">, </w:t>
      </w:r>
      <w:r w:rsidR="00A80F77">
        <w:rPr>
          <w:sz w:val="24"/>
          <w:szCs w:val="24"/>
        </w:rPr>
        <w:t>se procederá conforme el Art. 88 de la Ley Orgánica del Sistema Nacional de Contratación Pública.</w:t>
      </w:r>
    </w:p>
    <w:p w:rsidR="00A22A75" w:rsidRPr="00AC379D" w:rsidRDefault="00A80F77" w:rsidP="00A22A75">
      <w:pPr>
        <w:jc w:val="both"/>
        <w:rPr>
          <w:sz w:val="24"/>
          <w:szCs w:val="24"/>
        </w:rPr>
      </w:pPr>
      <w:r w:rsidRPr="00AC379D">
        <w:rPr>
          <w:sz w:val="24"/>
          <w:szCs w:val="24"/>
        </w:rPr>
        <w:t xml:space="preserve"> </w:t>
      </w:r>
    </w:p>
    <w:p w:rsidR="00AC379D" w:rsidRDefault="00AC379D" w:rsidP="00A22A75">
      <w:pPr>
        <w:jc w:val="both"/>
        <w:rPr>
          <w:sz w:val="24"/>
          <w:szCs w:val="24"/>
        </w:rPr>
      </w:pPr>
      <w:r w:rsidRPr="00AC379D">
        <w:rPr>
          <w:sz w:val="24"/>
          <w:szCs w:val="24"/>
        </w:rPr>
        <w:t xml:space="preserve">16.02.- </w:t>
      </w:r>
      <w:r w:rsidR="008057B7">
        <w:rPr>
          <w:sz w:val="24"/>
          <w:szCs w:val="24"/>
        </w:rPr>
        <w:t xml:space="preserve">Ordenes de Trabajo.- Las ordenes de trabajo de procederá conforme el artículo 89 de la Ley Orgánica del Sistema Nacional de Contratación Pública </w:t>
      </w:r>
    </w:p>
    <w:p w:rsidR="008057B7" w:rsidRPr="00AC379D" w:rsidRDefault="008057B7" w:rsidP="00A22A75">
      <w:pPr>
        <w:jc w:val="both"/>
        <w:rPr>
          <w:sz w:val="24"/>
          <w:szCs w:val="24"/>
        </w:rPr>
      </w:pPr>
    </w:p>
    <w:p w:rsidR="00AC379D" w:rsidRPr="00AC379D" w:rsidRDefault="00AC379D" w:rsidP="00A22A75">
      <w:pPr>
        <w:jc w:val="both"/>
        <w:rPr>
          <w:sz w:val="24"/>
          <w:szCs w:val="24"/>
        </w:rPr>
      </w:pPr>
      <w:r w:rsidRPr="00AC379D">
        <w:rPr>
          <w:sz w:val="24"/>
          <w:szCs w:val="24"/>
        </w:rPr>
        <w:t>Cláusula Décimo Séptima.- CONTRATOS COMPLEMENTARIOS:</w:t>
      </w:r>
    </w:p>
    <w:p w:rsidR="00A22A75" w:rsidRDefault="00AC379D" w:rsidP="00A22A75">
      <w:pPr>
        <w:jc w:val="both"/>
        <w:rPr>
          <w:sz w:val="24"/>
          <w:szCs w:val="24"/>
        </w:rPr>
      </w:pPr>
      <w:r w:rsidRPr="00AC379D">
        <w:rPr>
          <w:sz w:val="24"/>
          <w:szCs w:val="24"/>
        </w:rPr>
        <w:t xml:space="preserve">17.01.- En el caso que fuere necesario ampliar, modificar o complementar la obra materia de este contrato, debido a causas imprevistas o técnicas presentadas en su ejecución, el Contratante podrá </w:t>
      </w:r>
      <w:r w:rsidRPr="00AC379D">
        <w:rPr>
          <w:sz w:val="24"/>
          <w:szCs w:val="24"/>
        </w:rPr>
        <w:lastRenderedPageBreak/>
        <w:t>celebrar con el mismo Contratista, sin licitación o concurso</w:t>
      </w:r>
      <w:r w:rsidR="00C10A31">
        <w:rPr>
          <w:sz w:val="24"/>
          <w:szCs w:val="24"/>
        </w:rPr>
        <w:t>, conforme establece el artículo 85, 86 y 87 de la Ley Orgánica del Sistema Nacional de Contratación Pública.</w:t>
      </w:r>
      <w:r w:rsidRPr="00AC379D">
        <w:rPr>
          <w:sz w:val="24"/>
          <w:szCs w:val="24"/>
        </w:rPr>
        <w:t xml:space="preserve"> </w:t>
      </w:r>
    </w:p>
    <w:p w:rsidR="008A2A58" w:rsidRPr="00AC379D" w:rsidRDefault="008A2A58" w:rsidP="00A22A75">
      <w:pPr>
        <w:jc w:val="both"/>
        <w:rPr>
          <w:sz w:val="24"/>
          <w:szCs w:val="24"/>
        </w:rPr>
      </w:pPr>
    </w:p>
    <w:p w:rsidR="00AC379D" w:rsidRPr="00AC379D" w:rsidRDefault="00AC379D" w:rsidP="00A22A75">
      <w:pPr>
        <w:jc w:val="both"/>
        <w:rPr>
          <w:sz w:val="24"/>
          <w:szCs w:val="24"/>
        </w:rPr>
      </w:pPr>
      <w:r w:rsidRPr="00AC379D">
        <w:rPr>
          <w:sz w:val="24"/>
          <w:szCs w:val="24"/>
        </w:rPr>
        <w:t xml:space="preserve">En los contratos complementarios, el Contratista deberá rendir las garantías previstas en la </w:t>
      </w:r>
      <w:r w:rsidR="00892437">
        <w:rPr>
          <w:sz w:val="24"/>
          <w:szCs w:val="24"/>
        </w:rPr>
        <w:t xml:space="preserve">Ley Orgánica del Sistema Nacional </w:t>
      </w:r>
      <w:r w:rsidRPr="00AC379D">
        <w:rPr>
          <w:sz w:val="24"/>
          <w:szCs w:val="24"/>
        </w:rPr>
        <w:t>de Contratación Pública.</w:t>
      </w:r>
    </w:p>
    <w:p w:rsidR="00AC379D" w:rsidRPr="00AC379D" w:rsidRDefault="00AC379D" w:rsidP="00A22A75">
      <w:pPr>
        <w:jc w:val="both"/>
        <w:rPr>
          <w:sz w:val="24"/>
          <w:szCs w:val="24"/>
        </w:rPr>
      </w:pPr>
    </w:p>
    <w:p w:rsidR="00AC379D" w:rsidRDefault="00AC379D" w:rsidP="00A22A75">
      <w:pPr>
        <w:jc w:val="both"/>
        <w:rPr>
          <w:sz w:val="24"/>
          <w:szCs w:val="24"/>
        </w:rPr>
      </w:pPr>
      <w:r w:rsidRPr="00AC379D">
        <w:rPr>
          <w:sz w:val="24"/>
          <w:szCs w:val="24"/>
        </w:rPr>
        <w:t>Cláusula Décimo Octava.- RECEPCIÓN PROVISIONAL DE LAS OBRAS:</w:t>
      </w:r>
    </w:p>
    <w:p w:rsidR="00A22A75" w:rsidRPr="00AC379D" w:rsidRDefault="00A22A75" w:rsidP="00A22A75">
      <w:pPr>
        <w:jc w:val="both"/>
        <w:rPr>
          <w:sz w:val="24"/>
          <w:szCs w:val="24"/>
        </w:rPr>
      </w:pPr>
    </w:p>
    <w:p w:rsidR="00AC379D" w:rsidRDefault="00AC379D" w:rsidP="00A22A75">
      <w:pPr>
        <w:jc w:val="both"/>
        <w:rPr>
          <w:sz w:val="24"/>
          <w:szCs w:val="24"/>
        </w:rPr>
      </w:pPr>
      <w:r w:rsidRPr="00AC379D">
        <w:rPr>
          <w:sz w:val="24"/>
          <w:szCs w:val="24"/>
        </w:rPr>
        <w:t xml:space="preserve">18.01.- La recepción provisional se realizará, a petición </w:t>
      </w:r>
      <w:r w:rsidR="00FE6B21">
        <w:rPr>
          <w:sz w:val="24"/>
          <w:szCs w:val="24"/>
        </w:rPr>
        <w:t xml:space="preserve">escrita </w:t>
      </w:r>
      <w:r w:rsidRPr="00AC379D">
        <w:rPr>
          <w:sz w:val="24"/>
          <w:szCs w:val="24"/>
        </w:rPr>
        <w:t xml:space="preserve">del Contratista, cuando a juicio de éste se hallen terminados los trabajos contratados y solicite tal recepción. La recepción provisional se la hará, dentro </w:t>
      </w:r>
      <w:r w:rsidR="00DF4D00">
        <w:rPr>
          <w:sz w:val="24"/>
          <w:szCs w:val="24"/>
        </w:rPr>
        <w:t xml:space="preserve">un plazo de diez </w:t>
      </w:r>
      <w:r w:rsidRPr="00AC379D">
        <w:rPr>
          <w:sz w:val="24"/>
          <w:szCs w:val="24"/>
        </w:rPr>
        <w:t xml:space="preserve">días siguientes a la solicitud del Contratista. Dentro de este plazo la entidad podrá negarse a realizar </w:t>
      </w:r>
      <w:smartTag w:uri="urn:schemas-microsoft-com:office:smarttags" w:element="PersonName">
        <w:smartTagPr>
          <w:attr w:name="ProductID" w:val="la Recepci￳n Provisional"/>
        </w:smartTagPr>
        <w:r w:rsidRPr="00AC379D">
          <w:rPr>
            <w:sz w:val="24"/>
            <w:szCs w:val="24"/>
          </w:rPr>
          <w:t>la Recepción Provisional</w:t>
        </w:r>
      </w:smartTag>
      <w:r w:rsidRPr="00AC379D">
        <w:rPr>
          <w:sz w:val="24"/>
          <w:szCs w:val="24"/>
        </w:rPr>
        <w:t xml:space="preserve">, fundamentando su negativa. De no haber pronunciamiento ni haberse iniciado </w:t>
      </w:r>
      <w:smartTag w:uri="urn:schemas-microsoft-com:office:smarttags" w:element="PersonName">
        <w:smartTagPr>
          <w:attr w:name="ProductID" w:val="la Recepci￳n Provisional"/>
        </w:smartTagPr>
        <w:r w:rsidRPr="00AC379D">
          <w:rPr>
            <w:sz w:val="24"/>
            <w:szCs w:val="24"/>
          </w:rPr>
          <w:t>la Recepción Provisional</w:t>
        </w:r>
      </w:smartTag>
      <w:r w:rsidRPr="00AC379D">
        <w:rPr>
          <w:sz w:val="24"/>
          <w:szCs w:val="24"/>
        </w:rPr>
        <w:t xml:space="preserve">, el contratista podrá acudir ante un Juez </w:t>
      </w:r>
      <w:r w:rsidR="00DF4D00">
        <w:rPr>
          <w:sz w:val="24"/>
          <w:szCs w:val="24"/>
        </w:rPr>
        <w:t xml:space="preserve">de lo Civil o un Notario público </w:t>
      </w:r>
      <w:r w:rsidRPr="00AC379D">
        <w:rPr>
          <w:sz w:val="24"/>
          <w:szCs w:val="24"/>
        </w:rPr>
        <w:t xml:space="preserve">solicitando se notifique a la entidad contratante que ha operado la recepción provisional </w:t>
      </w:r>
      <w:r w:rsidR="00DF4D00">
        <w:rPr>
          <w:sz w:val="24"/>
          <w:szCs w:val="24"/>
        </w:rPr>
        <w:t>de pleno derecho</w:t>
      </w:r>
      <w:r w:rsidRPr="00AC379D">
        <w:rPr>
          <w:sz w:val="24"/>
          <w:szCs w:val="24"/>
        </w:rPr>
        <w:t>. En todo caso la Entidad Contratante</w:t>
      </w:r>
      <w:r w:rsidR="00DF4D00">
        <w:rPr>
          <w:sz w:val="24"/>
          <w:szCs w:val="24"/>
        </w:rPr>
        <w:t xml:space="preserve"> </w:t>
      </w:r>
      <w:r w:rsidRPr="00AC379D">
        <w:rPr>
          <w:sz w:val="24"/>
          <w:szCs w:val="24"/>
        </w:rPr>
        <w:t xml:space="preserve">podrá presentar reclamos </w:t>
      </w:r>
      <w:r w:rsidR="004C2B7E">
        <w:rPr>
          <w:sz w:val="24"/>
          <w:szCs w:val="24"/>
        </w:rPr>
        <w:t>u observaciones al Contratista</w:t>
      </w:r>
      <w:r w:rsidRPr="00AC379D">
        <w:rPr>
          <w:sz w:val="24"/>
          <w:szCs w:val="24"/>
        </w:rPr>
        <w:t xml:space="preserve"> en el período entre </w:t>
      </w:r>
      <w:smartTag w:uri="urn:schemas-microsoft-com:office:smarttags" w:element="PersonName">
        <w:smartTagPr>
          <w:attr w:name="ProductID" w:val="la Recepci￳n Provisional"/>
        </w:smartTagPr>
        <w:r w:rsidRPr="00AC379D">
          <w:rPr>
            <w:sz w:val="24"/>
            <w:szCs w:val="24"/>
          </w:rPr>
          <w:t>la Recepción Provisional</w:t>
        </w:r>
      </w:smartTag>
      <w:r w:rsidRPr="00AC379D">
        <w:rPr>
          <w:sz w:val="24"/>
          <w:szCs w:val="24"/>
        </w:rPr>
        <w:t xml:space="preserve"> y </w:t>
      </w:r>
      <w:smartTag w:uri="urn:schemas-microsoft-com:office:smarttags" w:element="PersonName">
        <w:smartTagPr>
          <w:attr w:name="ProductID" w:val="la Definitiva"/>
        </w:smartTagPr>
        <w:r w:rsidRPr="00AC379D">
          <w:rPr>
            <w:sz w:val="24"/>
            <w:szCs w:val="24"/>
          </w:rPr>
          <w:t>la Definitiva</w:t>
        </w:r>
      </w:smartTag>
      <w:r w:rsidRPr="00AC379D">
        <w:rPr>
          <w:sz w:val="24"/>
          <w:szCs w:val="24"/>
        </w:rPr>
        <w:t>, los que deberán ser atendidos en este lapso.</w:t>
      </w:r>
    </w:p>
    <w:p w:rsidR="00A22A75" w:rsidRPr="00AC379D" w:rsidRDefault="00A22A75" w:rsidP="00A22A75">
      <w:pPr>
        <w:jc w:val="both"/>
        <w:rPr>
          <w:sz w:val="24"/>
          <w:szCs w:val="24"/>
        </w:rPr>
      </w:pPr>
    </w:p>
    <w:p w:rsidR="00E909F7" w:rsidRDefault="00AC379D" w:rsidP="00A22A75">
      <w:pPr>
        <w:jc w:val="both"/>
        <w:rPr>
          <w:sz w:val="24"/>
          <w:szCs w:val="24"/>
        </w:rPr>
      </w:pPr>
      <w:r w:rsidRPr="00AC379D">
        <w:rPr>
          <w:sz w:val="24"/>
          <w:szCs w:val="24"/>
        </w:rPr>
        <w:t xml:space="preserve">18.02.- Si durante la verificación y prueba de las obras se encuentran </w:t>
      </w:r>
      <w:r w:rsidR="00E909F7">
        <w:rPr>
          <w:sz w:val="24"/>
          <w:szCs w:val="24"/>
        </w:rPr>
        <w:t xml:space="preserve">trabajos </w:t>
      </w:r>
      <w:r w:rsidR="00E909F7" w:rsidRPr="00AC379D">
        <w:rPr>
          <w:sz w:val="24"/>
          <w:szCs w:val="24"/>
        </w:rPr>
        <w:t>incompletos</w:t>
      </w:r>
      <w:r w:rsidRPr="00AC379D">
        <w:rPr>
          <w:sz w:val="24"/>
          <w:szCs w:val="24"/>
        </w:rPr>
        <w:t xml:space="preserve">, defectuosas o no aceptables, </w:t>
      </w:r>
      <w:smartTag w:uri="urn:schemas-microsoft-com:office:smarttags" w:element="PersonName">
        <w:smartTagPr>
          <w:attr w:name="ProductID" w:val="la Fiscalizaci￳n"/>
        </w:smartTagPr>
        <w:r w:rsidRPr="00AC379D">
          <w:rPr>
            <w:sz w:val="24"/>
            <w:szCs w:val="24"/>
          </w:rPr>
          <w:t>la Fiscalización</w:t>
        </w:r>
      </w:smartTag>
      <w:r w:rsidRPr="00AC379D">
        <w:rPr>
          <w:sz w:val="24"/>
          <w:szCs w:val="24"/>
        </w:rPr>
        <w:t xml:space="preserve"> comunicará al Contratista tales observaciones a fin de que sean subsanadas. Realizado </w:t>
      </w:r>
      <w:r w:rsidR="00C53F58" w:rsidRPr="00AC379D">
        <w:rPr>
          <w:sz w:val="24"/>
          <w:szCs w:val="24"/>
        </w:rPr>
        <w:t>esto</w:t>
      </w:r>
      <w:r w:rsidRPr="00AC379D">
        <w:rPr>
          <w:sz w:val="24"/>
          <w:szCs w:val="24"/>
        </w:rPr>
        <w:t xml:space="preserve">, el Contratista </w:t>
      </w:r>
      <w:r w:rsidR="00E909F7">
        <w:rPr>
          <w:sz w:val="24"/>
          <w:szCs w:val="24"/>
        </w:rPr>
        <w:t xml:space="preserve">solicitará por escrito </w:t>
      </w:r>
      <w:r w:rsidRPr="00AC379D">
        <w:rPr>
          <w:sz w:val="24"/>
          <w:szCs w:val="24"/>
        </w:rPr>
        <w:t xml:space="preserve">a </w:t>
      </w:r>
      <w:smartTag w:uri="urn:schemas-microsoft-com:office:smarttags" w:element="PersonName">
        <w:smartTagPr>
          <w:attr w:name="ProductID" w:val="la Fiscalizaci￳n"/>
        </w:smartTagPr>
        <w:r w:rsidRPr="00AC379D">
          <w:rPr>
            <w:sz w:val="24"/>
            <w:szCs w:val="24"/>
          </w:rPr>
          <w:t>la Fiscalización</w:t>
        </w:r>
      </w:smartTag>
      <w:r w:rsidRPr="00AC379D">
        <w:rPr>
          <w:sz w:val="24"/>
          <w:szCs w:val="24"/>
        </w:rPr>
        <w:t xml:space="preserve"> para que se realice una nueva verificación. Si terminadas las pruebas y verificaciones del caso, </w:t>
      </w:r>
      <w:smartTag w:uri="urn:schemas-microsoft-com:office:smarttags" w:element="PersonName">
        <w:smartTagPr>
          <w:attr w:name="ProductID" w:val="la Fiscalizaci￳n"/>
        </w:smartTagPr>
        <w:r w:rsidRPr="00AC379D">
          <w:rPr>
            <w:sz w:val="24"/>
            <w:szCs w:val="24"/>
          </w:rPr>
          <w:t>la Fiscalización</w:t>
        </w:r>
      </w:smartTag>
      <w:r w:rsidRPr="00AC379D">
        <w:rPr>
          <w:sz w:val="24"/>
          <w:szCs w:val="24"/>
        </w:rPr>
        <w:t xml:space="preserve"> considera que la ejecución de las obras es satisfactoria, procederá a elaborar el Acta de Entrega Recepción Provisional,</w:t>
      </w:r>
      <w:r w:rsidR="00FE6E39">
        <w:rPr>
          <w:sz w:val="24"/>
          <w:szCs w:val="24"/>
        </w:rPr>
        <w:t xml:space="preserve"> conforme establece el Art. 127 del Reglamento General de la Ley Orgánica del sistema nacional e Contratación Pública </w:t>
      </w:r>
      <w:r w:rsidRPr="00AC379D">
        <w:rPr>
          <w:sz w:val="24"/>
          <w:szCs w:val="24"/>
        </w:rPr>
        <w:t xml:space="preserve"> </w:t>
      </w:r>
    </w:p>
    <w:p w:rsidR="00716F83" w:rsidRPr="00AC379D" w:rsidRDefault="00716F83" w:rsidP="00A22A75">
      <w:pPr>
        <w:jc w:val="both"/>
        <w:rPr>
          <w:sz w:val="24"/>
          <w:szCs w:val="24"/>
        </w:rPr>
      </w:pPr>
    </w:p>
    <w:p w:rsidR="00AC379D" w:rsidRDefault="00AC379D" w:rsidP="00A22A75">
      <w:pPr>
        <w:jc w:val="both"/>
        <w:rPr>
          <w:sz w:val="24"/>
          <w:szCs w:val="24"/>
        </w:rPr>
      </w:pPr>
      <w:r w:rsidRPr="00AC379D">
        <w:rPr>
          <w:sz w:val="24"/>
          <w:szCs w:val="24"/>
        </w:rPr>
        <w:t>Cláusula Décimo Novena.- RECEPCIÓN DEFINITIVA DE LAS OBRAS:</w:t>
      </w:r>
    </w:p>
    <w:p w:rsidR="00A22A75" w:rsidRPr="00AC379D" w:rsidRDefault="00A22A75" w:rsidP="00A22A75">
      <w:pPr>
        <w:jc w:val="both"/>
        <w:rPr>
          <w:sz w:val="24"/>
          <w:szCs w:val="24"/>
        </w:rPr>
      </w:pPr>
    </w:p>
    <w:p w:rsidR="00AC379D" w:rsidRDefault="00AC379D" w:rsidP="00A22A75">
      <w:pPr>
        <w:jc w:val="both"/>
        <w:rPr>
          <w:sz w:val="24"/>
          <w:szCs w:val="24"/>
        </w:rPr>
      </w:pPr>
      <w:r w:rsidRPr="00AC379D">
        <w:rPr>
          <w:sz w:val="24"/>
          <w:szCs w:val="24"/>
        </w:rPr>
        <w:t xml:space="preserve">19.01.- Transcurridos  mínimo 6 meses  desde la fecha de suscripción del Acta de Recepción Provisional, o de la declaratoria de recepción </w:t>
      </w:r>
      <w:r w:rsidR="005E1DD0">
        <w:rPr>
          <w:sz w:val="24"/>
          <w:szCs w:val="24"/>
        </w:rPr>
        <w:t>de pleno derecho</w:t>
      </w:r>
      <w:r w:rsidRPr="00AC379D">
        <w:rPr>
          <w:sz w:val="24"/>
          <w:szCs w:val="24"/>
        </w:rPr>
        <w:t>, el contratista solicita</w:t>
      </w:r>
      <w:r w:rsidR="00C658BD">
        <w:rPr>
          <w:sz w:val="24"/>
          <w:szCs w:val="24"/>
        </w:rPr>
        <w:t xml:space="preserve">rá una nueva verificación </w:t>
      </w:r>
      <w:r w:rsidRPr="00AC379D">
        <w:rPr>
          <w:sz w:val="24"/>
          <w:szCs w:val="24"/>
        </w:rPr>
        <w:t>de la obra, a efectos de que se realice la recepción definitiva de la misma, debiéndose iniciar en el plazo de 1</w:t>
      </w:r>
      <w:r w:rsidR="005E1DD0">
        <w:rPr>
          <w:sz w:val="24"/>
          <w:szCs w:val="24"/>
        </w:rPr>
        <w:t>0</w:t>
      </w:r>
      <w:r w:rsidRPr="00AC379D">
        <w:rPr>
          <w:sz w:val="24"/>
          <w:szCs w:val="24"/>
        </w:rPr>
        <w:t xml:space="preserve"> días contados desde la solicitud.</w:t>
      </w:r>
    </w:p>
    <w:p w:rsidR="00A22A75" w:rsidRPr="00AC379D" w:rsidRDefault="00A22A75" w:rsidP="00A22A75">
      <w:pPr>
        <w:jc w:val="both"/>
        <w:rPr>
          <w:sz w:val="24"/>
          <w:szCs w:val="24"/>
        </w:rPr>
      </w:pPr>
    </w:p>
    <w:p w:rsidR="00AC379D" w:rsidRDefault="00AC379D" w:rsidP="00A22A75">
      <w:pPr>
        <w:jc w:val="both"/>
        <w:rPr>
          <w:sz w:val="24"/>
          <w:szCs w:val="24"/>
        </w:rPr>
      </w:pPr>
      <w:r w:rsidRPr="00AC379D">
        <w:rPr>
          <w:sz w:val="24"/>
          <w:szCs w:val="24"/>
        </w:rPr>
        <w:t xml:space="preserve">19.02.- Si en esta inspección se encuentra algún defecto de construcción no advertido en </w:t>
      </w:r>
      <w:smartTag w:uri="urn:schemas-microsoft-com:office:smarttags" w:element="PersonName">
        <w:smartTagPr>
          <w:attr w:name="ProductID" w:val="la Recepci￳n Provisional"/>
        </w:smartTagPr>
        <w:r w:rsidRPr="00AC379D">
          <w:rPr>
            <w:sz w:val="24"/>
            <w:szCs w:val="24"/>
          </w:rPr>
          <w:t>la Recepción Provisional</w:t>
        </w:r>
      </w:smartTag>
      <w:r w:rsidRPr="00AC379D">
        <w:rPr>
          <w:sz w:val="24"/>
          <w:szCs w:val="24"/>
        </w:rPr>
        <w:t xml:space="preserve"> y que afecte al total de la obra, se suspenderá el procedi</w:t>
      </w:r>
      <w:r w:rsidR="00CA390E">
        <w:rPr>
          <w:sz w:val="24"/>
          <w:szCs w:val="24"/>
        </w:rPr>
        <w:t xml:space="preserve">miento, hasta que sea subsanada </w:t>
      </w:r>
      <w:r w:rsidRPr="00AC379D">
        <w:rPr>
          <w:sz w:val="24"/>
          <w:szCs w:val="24"/>
        </w:rPr>
        <w:t xml:space="preserve">a satisfacción de la Entidad Contratante a </w:t>
      </w:r>
      <w:r w:rsidR="00FE6B21">
        <w:rPr>
          <w:sz w:val="24"/>
          <w:szCs w:val="24"/>
        </w:rPr>
        <w:t>cargo</w:t>
      </w:r>
      <w:r w:rsidRPr="00AC379D">
        <w:rPr>
          <w:sz w:val="24"/>
          <w:szCs w:val="24"/>
        </w:rPr>
        <w:t xml:space="preserve"> del Contratista</w:t>
      </w:r>
      <w:r w:rsidR="00CA390E">
        <w:rPr>
          <w:sz w:val="24"/>
          <w:szCs w:val="24"/>
        </w:rPr>
        <w:t>.</w:t>
      </w:r>
    </w:p>
    <w:p w:rsidR="00A22A75" w:rsidRPr="00AC379D" w:rsidRDefault="00A22A75" w:rsidP="00AC379D">
      <w:pPr>
        <w:rPr>
          <w:sz w:val="24"/>
          <w:szCs w:val="24"/>
        </w:rPr>
      </w:pPr>
    </w:p>
    <w:p w:rsidR="00AC379D" w:rsidRDefault="00AC379D" w:rsidP="003C7167">
      <w:pPr>
        <w:jc w:val="both"/>
        <w:rPr>
          <w:sz w:val="24"/>
          <w:szCs w:val="24"/>
        </w:rPr>
      </w:pPr>
      <w:r w:rsidRPr="00AC379D">
        <w:rPr>
          <w:sz w:val="24"/>
          <w:szCs w:val="24"/>
        </w:rPr>
        <w:t>19.03.- Todos los gastos adicionales que demande la comprobación, verificación y pruebas extras, son de cuenta del Contratista.</w:t>
      </w:r>
    </w:p>
    <w:p w:rsidR="003C7167" w:rsidRPr="00AC379D" w:rsidRDefault="003C7167" w:rsidP="003C7167">
      <w:pPr>
        <w:jc w:val="both"/>
        <w:rPr>
          <w:sz w:val="24"/>
          <w:szCs w:val="24"/>
        </w:rPr>
      </w:pPr>
    </w:p>
    <w:p w:rsidR="00AC379D" w:rsidRDefault="00AC379D" w:rsidP="003C7167">
      <w:pPr>
        <w:jc w:val="both"/>
        <w:rPr>
          <w:sz w:val="24"/>
          <w:szCs w:val="24"/>
        </w:rPr>
      </w:pPr>
      <w:r w:rsidRPr="00AC379D">
        <w:rPr>
          <w:sz w:val="24"/>
          <w:szCs w:val="24"/>
        </w:rPr>
        <w:t>19.04.- La recepción definitiva de las obras significa para el contratista, para todos los efectos, el cumplimiento cabal de todas sus obligaciones contractuales y le dará derecho a la devolución inmediata de las garantías.</w:t>
      </w:r>
    </w:p>
    <w:p w:rsidR="003C7167" w:rsidRPr="00AC379D" w:rsidRDefault="003C7167" w:rsidP="003C7167">
      <w:pPr>
        <w:jc w:val="both"/>
        <w:rPr>
          <w:sz w:val="24"/>
          <w:szCs w:val="24"/>
        </w:rPr>
      </w:pPr>
    </w:p>
    <w:p w:rsidR="00AC379D" w:rsidRPr="00AC379D" w:rsidRDefault="00AC379D" w:rsidP="003C7167">
      <w:pPr>
        <w:jc w:val="both"/>
        <w:rPr>
          <w:sz w:val="24"/>
          <w:szCs w:val="24"/>
        </w:rPr>
      </w:pPr>
      <w:r w:rsidRPr="00AC379D">
        <w:rPr>
          <w:sz w:val="24"/>
          <w:szCs w:val="24"/>
        </w:rPr>
        <w:t>19.05.- Si no se realiza la recepción definitiva, conforme lo dispone esta Cláusula, y no se da inicio al proceso, el contra</w:t>
      </w:r>
      <w:r w:rsidR="007C6ED0">
        <w:rPr>
          <w:sz w:val="24"/>
          <w:szCs w:val="24"/>
        </w:rPr>
        <w:t xml:space="preserve">tista puede acudir ante un Juez o Notario Público solicitando </w:t>
      </w:r>
      <w:r w:rsidRPr="00AC379D">
        <w:rPr>
          <w:sz w:val="24"/>
          <w:szCs w:val="24"/>
        </w:rPr>
        <w:t xml:space="preserve">notifique a la entidad contratante indicando que ha operado la recepción definitiva </w:t>
      </w:r>
      <w:r w:rsidR="005E1DD0">
        <w:rPr>
          <w:sz w:val="24"/>
          <w:szCs w:val="24"/>
        </w:rPr>
        <w:t>de pleno derecho</w:t>
      </w:r>
      <w:r w:rsidRPr="00AC379D">
        <w:rPr>
          <w:sz w:val="24"/>
          <w:szCs w:val="24"/>
        </w:rPr>
        <w:t>.</w:t>
      </w:r>
    </w:p>
    <w:p w:rsidR="00AC379D" w:rsidRPr="00AC379D" w:rsidRDefault="00AC379D" w:rsidP="003C7167">
      <w:pPr>
        <w:jc w:val="both"/>
        <w:rPr>
          <w:sz w:val="24"/>
          <w:szCs w:val="24"/>
        </w:rPr>
      </w:pPr>
    </w:p>
    <w:p w:rsidR="00AC379D" w:rsidRPr="00AC379D" w:rsidRDefault="00AC379D" w:rsidP="003C7167">
      <w:pPr>
        <w:jc w:val="both"/>
        <w:rPr>
          <w:sz w:val="24"/>
          <w:szCs w:val="24"/>
        </w:rPr>
      </w:pPr>
      <w:r w:rsidRPr="00AC379D">
        <w:rPr>
          <w:sz w:val="24"/>
          <w:szCs w:val="24"/>
        </w:rPr>
        <w:t xml:space="preserve">Cláusula Vigésima.- </w:t>
      </w:r>
      <w:r w:rsidR="00E44708">
        <w:rPr>
          <w:sz w:val="24"/>
          <w:szCs w:val="24"/>
        </w:rPr>
        <w:t>CUIDADO DE</w:t>
      </w:r>
      <w:r w:rsidRPr="00AC379D">
        <w:rPr>
          <w:sz w:val="24"/>
          <w:szCs w:val="24"/>
        </w:rPr>
        <w:t xml:space="preserve"> </w:t>
      </w:r>
      <w:smartTag w:uri="urn:schemas-microsoft-com:office:smarttags" w:element="PersonName">
        <w:smartTagPr>
          <w:attr w:name="ProductID" w:val="LA OBRA"/>
        </w:smartTagPr>
        <w:r w:rsidRPr="00AC379D">
          <w:rPr>
            <w:sz w:val="24"/>
            <w:szCs w:val="24"/>
          </w:rPr>
          <w:t>LA OBRA</w:t>
        </w:r>
      </w:smartTag>
      <w:r w:rsidRPr="00AC379D">
        <w:rPr>
          <w:sz w:val="24"/>
          <w:szCs w:val="24"/>
        </w:rPr>
        <w:t>:</w:t>
      </w:r>
    </w:p>
    <w:p w:rsidR="00E44708" w:rsidRDefault="00AC379D" w:rsidP="003C7167">
      <w:pPr>
        <w:jc w:val="both"/>
        <w:rPr>
          <w:sz w:val="24"/>
          <w:szCs w:val="24"/>
        </w:rPr>
      </w:pPr>
      <w:r w:rsidRPr="008D7C00">
        <w:rPr>
          <w:sz w:val="24"/>
          <w:szCs w:val="24"/>
        </w:rPr>
        <w:t xml:space="preserve">20.01.- El </w:t>
      </w:r>
      <w:r w:rsidR="00E44708" w:rsidRPr="008D7C00">
        <w:rPr>
          <w:sz w:val="24"/>
          <w:szCs w:val="24"/>
        </w:rPr>
        <w:t xml:space="preserve">cuidado </w:t>
      </w:r>
      <w:r w:rsidRPr="008D7C00">
        <w:rPr>
          <w:sz w:val="24"/>
          <w:szCs w:val="24"/>
        </w:rPr>
        <w:t>de la obra, entre la recepción provisional y la definitiva, estará a cargo de</w:t>
      </w:r>
      <w:r w:rsidR="00E44708" w:rsidRPr="008D7C00">
        <w:rPr>
          <w:sz w:val="24"/>
          <w:szCs w:val="24"/>
        </w:rPr>
        <w:t>l contratista</w:t>
      </w:r>
      <w:r w:rsidR="00A57353">
        <w:rPr>
          <w:sz w:val="24"/>
          <w:szCs w:val="24"/>
        </w:rPr>
        <w:t xml:space="preserve"> y la contratante pagará por los trabajos efectivamente ejecutados previo requerimiento de fiscalización, </w:t>
      </w:r>
      <w:r w:rsidRPr="008D7C00">
        <w:rPr>
          <w:sz w:val="24"/>
          <w:szCs w:val="24"/>
        </w:rPr>
        <w:t xml:space="preserve"> para lo cual </w:t>
      </w:r>
      <w:r w:rsidR="00E44708" w:rsidRPr="008D7C00">
        <w:rPr>
          <w:sz w:val="24"/>
          <w:szCs w:val="24"/>
        </w:rPr>
        <w:t>tomar</w:t>
      </w:r>
      <w:r w:rsidR="00D91A17" w:rsidRPr="008D7C00">
        <w:rPr>
          <w:sz w:val="24"/>
          <w:szCs w:val="24"/>
        </w:rPr>
        <w:t>á</w:t>
      </w:r>
      <w:r w:rsidR="00E44708" w:rsidRPr="008D7C00">
        <w:rPr>
          <w:sz w:val="24"/>
          <w:szCs w:val="24"/>
        </w:rPr>
        <w:t xml:space="preserve"> las acciones que sean correspondientes</w:t>
      </w:r>
      <w:r w:rsidR="008D7C00">
        <w:rPr>
          <w:sz w:val="24"/>
          <w:szCs w:val="24"/>
        </w:rPr>
        <w:t>.</w:t>
      </w:r>
    </w:p>
    <w:p w:rsidR="008D7C00" w:rsidRDefault="008D7C00" w:rsidP="003C7167">
      <w:pPr>
        <w:jc w:val="both"/>
        <w:rPr>
          <w:sz w:val="24"/>
          <w:szCs w:val="24"/>
        </w:rPr>
      </w:pPr>
    </w:p>
    <w:p w:rsidR="00AC379D" w:rsidRPr="00AC379D" w:rsidRDefault="00AC379D" w:rsidP="003C7167">
      <w:pPr>
        <w:jc w:val="both"/>
        <w:rPr>
          <w:sz w:val="24"/>
          <w:szCs w:val="24"/>
        </w:rPr>
      </w:pPr>
      <w:r w:rsidRPr="00AC379D">
        <w:rPr>
          <w:sz w:val="24"/>
          <w:szCs w:val="24"/>
        </w:rPr>
        <w:t>Cláusula Vigésima Primera.- FISCALIZACIÓN:</w:t>
      </w:r>
    </w:p>
    <w:p w:rsidR="00AC379D" w:rsidRPr="00AC379D" w:rsidRDefault="00AC379D" w:rsidP="003C7167">
      <w:pPr>
        <w:jc w:val="both"/>
        <w:rPr>
          <w:sz w:val="24"/>
          <w:szCs w:val="24"/>
        </w:rPr>
      </w:pPr>
      <w:r w:rsidRPr="00E44708">
        <w:rPr>
          <w:sz w:val="24"/>
          <w:szCs w:val="24"/>
        </w:rPr>
        <w:t xml:space="preserve">21.01.- </w:t>
      </w:r>
      <w:smartTag w:uri="urn:schemas-microsoft-com:office:smarttags" w:element="PersonName">
        <w:smartTagPr>
          <w:attr w:name="ProductID" w:val="la Fiscalizaci￳n"/>
        </w:smartTagPr>
        <w:r w:rsidRPr="00E44708">
          <w:rPr>
            <w:sz w:val="24"/>
            <w:szCs w:val="24"/>
          </w:rPr>
          <w:t>La Fiscalización</w:t>
        </w:r>
      </w:smartTag>
      <w:r w:rsidR="00D778DA">
        <w:rPr>
          <w:sz w:val="24"/>
          <w:szCs w:val="24"/>
        </w:rPr>
        <w:t xml:space="preserve"> de la obra estará a cargo de la Entidad contratante a través de consultores externos o de funcionarios de la entidad.</w:t>
      </w:r>
    </w:p>
    <w:p w:rsidR="00AC379D" w:rsidRPr="00AC379D" w:rsidRDefault="00AC379D" w:rsidP="003C7167">
      <w:pPr>
        <w:jc w:val="both"/>
        <w:rPr>
          <w:sz w:val="24"/>
          <w:szCs w:val="24"/>
        </w:rPr>
      </w:pPr>
    </w:p>
    <w:p w:rsidR="00AC379D" w:rsidRPr="00AC379D" w:rsidRDefault="00AC379D" w:rsidP="003C7167">
      <w:pPr>
        <w:jc w:val="both"/>
        <w:rPr>
          <w:sz w:val="24"/>
          <w:szCs w:val="24"/>
        </w:rPr>
      </w:pPr>
      <w:r w:rsidRPr="00AC379D">
        <w:rPr>
          <w:sz w:val="24"/>
          <w:szCs w:val="24"/>
        </w:rPr>
        <w:t>Cláusula Vigésimo Segunda.- TERMINACIÓN DEL CONTRATO:</w:t>
      </w:r>
    </w:p>
    <w:p w:rsidR="003C7167" w:rsidRDefault="00AC379D" w:rsidP="003C7167">
      <w:pPr>
        <w:jc w:val="both"/>
        <w:rPr>
          <w:sz w:val="24"/>
          <w:szCs w:val="24"/>
        </w:rPr>
      </w:pPr>
      <w:r w:rsidRPr="00AC379D">
        <w:rPr>
          <w:sz w:val="24"/>
          <w:szCs w:val="24"/>
        </w:rPr>
        <w:t xml:space="preserve">22.01.- El Contrato termina: 1) Por cabal cumplimiento de las obligaciones contractuales. 2) Por mutuo acuerdo de las partes. 3) Por declaración unilateral del Contratante en caso de incumplimiento del Contratista. 4) Por sentencia ejecutoriada que declare la resolución o la nulidad del contrato. 5) Por </w:t>
      </w:r>
      <w:r w:rsidR="00E20739">
        <w:rPr>
          <w:sz w:val="24"/>
          <w:szCs w:val="24"/>
        </w:rPr>
        <w:t>muerte del Contratista</w:t>
      </w:r>
      <w:r w:rsidRPr="00AC379D">
        <w:rPr>
          <w:sz w:val="24"/>
          <w:szCs w:val="24"/>
        </w:rPr>
        <w:t xml:space="preserve"> /</w:t>
      </w:r>
      <w:r w:rsidR="00F001CE">
        <w:rPr>
          <w:sz w:val="24"/>
          <w:szCs w:val="24"/>
        </w:rPr>
        <w:t>…….</w:t>
      </w:r>
      <w:r w:rsidRPr="00AC379D">
        <w:rPr>
          <w:sz w:val="24"/>
          <w:szCs w:val="24"/>
        </w:rPr>
        <w:t xml:space="preserve">disolución de la persona jurídica Contratista, que no se origine en decisión voluntaria de los órganos competentes de la sociedad]. En definitiva el Contrato termina por el cumplimiento total de las obligaciones contractuales o en forma anticipada por causas imputables a las partes o por mutuo acuerdo. </w:t>
      </w:r>
    </w:p>
    <w:p w:rsidR="00475240" w:rsidRPr="00AC379D" w:rsidRDefault="00475240" w:rsidP="003C7167">
      <w:pPr>
        <w:jc w:val="both"/>
        <w:rPr>
          <w:sz w:val="24"/>
          <w:szCs w:val="24"/>
        </w:rPr>
      </w:pPr>
    </w:p>
    <w:p w:rsidR="00E70AA1" w:rsidRDefault="00AC379D" w:rsidP="00E70AA1">
      <w:pPr>
        <w:jc w:val="both"/>
        <w:rPr>
          <w:sz w:val="24"/>
          <w:szCs w:val="24"/>
        </w:rPr>
      </w:pPr>
      <w:r w:rsidRPr="00AC379D">
        <w:rPr>
          <w:sz w:val="24"/>
          <w:szCs w:val="24"/>
        </w:rPr>
        <w:t xml:space="preserve">22.02.- Terminación por mutuo acuerdo.- En aplicación de las causales establecidas en el Art. </w:t>
      </w:r>
      <w:r w:rsidR="0055221E">
        <w:rPr>
          <w:sz w:val="24"/>
          <w:szCs w:val="24"/>
        </w:rPr>
        <w:t>93</w:t>
      </w:r>
      <w:r w:rsidRPr="00AC379D">
        <w:rPr>
          <w:sz w:val="24"/>
          <w:szCs w:val="24"/>
        </w:rPr>
        <w:t xml:space="preserve"> de la Ley </w:t>
      </w:r>
      <w:r w:rsidR="0055221E">
        <w:rPr>
          <w:sz w:val="24"/>
          <w:szCs w:val="24"/>
        </w:rPr>
        <w:t xml:space="preserve">Orgánica del Sistema nacional de Contratación Pública </w:t>
      </w:r>
      <w:r w:rsidRPr="00AC379D">
        <w:rPr>
          <w:sz w:val="24"/>
          <w:szCs w:val="24"/>
        </w:rPr>
        <w:t>y el  trámite en esa</w:t>
      </w:r>
      <w:r w:rsidR="00284675">
        <w:rPr>
          <w:sz w:val="24"/>
          <w:szCs w:val="24"/>
        </w:rPr>
        <w:t>s</w:t>
      </w:r>
      <w:r w:rsidRPr="00AC379D">
        <w:rPr>
          <w:sz w:val="24"/>
          <w:szCs w:val="24"/>
        </w:rPr>
        <w:t xml:space="preserve"> disposiciones, las partes pueden dar por te</w:t>
      </w:r>
      <w:r w:rsidR="00475240">
        <w:rPr>
          <w:sz w:val="24"/>
          <w:szCs w:val="24"/>
        </w:rPr>
        <w:t>rminada la relación contractual.</w:t>
      </w:r>
      <w:r w:rsidRPr="00AC379D">
        <w:rPr>
          <w:sz w:val="24"/>
          <w:szCs w:val="24"/>
        </w:rPr>
        <w:t xml:space="preserve"> Las condiciones de orden imprevisto, sean técnicas o económicas, que fundamenten esta terminación</w:t>
      </w:r>
      <w:r w:rsidR="00DF1909">
        <w:rPr>
          <w:sz w:val="24"/>
          <w:szCs w:val="24"/>
        </w:rPr>
        <w:t xml:space="preserve"> y que convenga a los intereses de</w:t>
      </w:r>
      <w:r w:rsidR="00EB6D9B">
        <w:rPr>
          <w:sz w:val="24"/>
          <w:szCs w:val="24"/>
        </w:rPr>
        <w:t xml:space="preserve"> </w:t>
      </w:r>
      <w:r w:rsidR="00DF1909">
        <w:rPr>
          <w:sz w:val="24"/>
          <w:szCs w:val="24"/>
        </w:rPr>
        <w:t>la institución</w:t>
      </w:r>
      <w:r w:rsidRPr="00AC379D">
        <w:rPr>
          <w:sz w:val="24"/>
          <w:szCs w:val="24"/>
        </w:rPr>
        <w:t xml:space="preserve">, serán calificadas por </w:t>
      </w:r>
      <w:smartTag w:uri="urn:schemas-microsoft-com:office:smarttags" w:element="PersonName">
        <w:smartTagPr>
          <w:attr w:name="ProductID" w:val="la Contratante"/>
        </w:smartTagPr>
        <w:r w:rsidRPr="00AC379D">
          <w:rPr>
            <w:sz w:val="24"/>
            <w:szCs w:val="24"/>
          </w:rPr>
          <w:t>la Contratante</w:t>
        </w:r>
      </w:smartTag>
      <w:r w:rsidRPr="00AC379D">
        <w:rPr>
          <w:sz w:val="24"/>
          <w:szCs w:val="24"/>
        </w:rPr>
        <w:t xml:space="preserve">, en cuyo caso las dos partes darán por extinguidas parcial o totalmente las obligaciones contractuales en el estado en que se encuentren. </w:t>
      </w:r>
    </w:p>
    <w:p w:rsidR="0055221E" w:rsidRPr="00AC379D" w:rsidRDefault="0055221E" w:rsidP="00E70AA1">
      <w:pPr>
        <w:jc w:val="both"/>
        <w:rPr>
          <w:sz w:val="24"/>
          <w:szCs w:val="24"/>
        </w:rPr>
      </w:pPr>
    </w:p>
    <w:p w:rsidR="00AC379D" w:rsidRDefault="00AC379D" w:rsidP="00E70AA1">
      <w:pPr>
        <w:jc w:val="both"/>
        <w:rPr>
          <w:sz w:val="24"/>
          <w:szCs w:val="24"/>
        </w:rPr>
      </w:pPr>
      <w:r w:rsidRPr="00AC379D">
        <w:rPr>
          <w:sz w:val="24"/>
          <w:szCs w:val="24"/>
        </w:rPr>
        <w:t xml:space="preserve">22.03.- Terminación unilateral del Contrato.- </w:t>
      </w:r>
      <w:r w:rsidR="00475240">
        <w:rPr>
          <w:sz w:val="24"/>
          <w:szCs w:val="24"/>
        </w:rPr>
        <w:t xml:space="preserve">La contratante podrá </w:t>
      </w:r>
      <w:r w:rsidR="00D91746">
        <w:rPr>
          <w:sz w:val="24"/>
          <w:szCs w:val="24"/>
        </w:rPr>
        <w:t>declarar la</w:t>
      </w:r>
      <w:r w:rsidR="00475240">
        <w:rPr>
          <w:sz w:val="24"/>
          <w:szCs w:val="24"/>
        </w:rPr>
        <w:t xml:space="preserve"> termina</w:t>
      </w:r>
      <w:r w:rsidR="00D91746">
        <w:rPr>
          <w:sz w:val="24"/>
          <w:szCs w:val="24"/>
        </w:rPr>
        <w:t xml:space="preserve">ción </w:t>
      </w:r>
      <w:r w:rsidR="008977A8">
        <w:rPr>
          <w:sz w:val="24"/>
          <w:szCs w:val="24"/>
        </w:rPr>
        <w:t xml:space="preserve">anticipada y </w:t>
      </w:r>
      <w:r w:rsidR="00D91746">
        <w:rPr>
          <w:sz w:val="24"/>
          <w:szCs w:val="24"/>
        </w:rPr>
        <w:t xml:space="preserve">unilateral </w:t>
      </w:r>
      <w:r w:rsidR="00475240">
        <w:rPr>
          <w:sz w:val="24"/>
          <w:szCs w:val="24"/>
        </w:rPr>
        <w:t>el contrato d</w:t>
      </w:r>
      <w:r w:rsidRPr="00AC379D">
        <w:rPr>
          <w:sz w:val="24"/>
          <w:szCs w:val="24"/>
        </w:rPr>
        <w:t xml:space="preserve">e conformidad </w:t>
      </w:r>
      <w:r w:rsidR="00AA03AD">
        <w:rPr>
          <w:sz w:val="24"/>
          <w:szCs w:val="24"/>
        </w:rPr>
        <w:t xml:space="preserve">siguiendo el </w:t>
      </w:r>
      <w:r w:rsidR="009E1BE1">
        <w:rPr>
          <w:sz w:val="24"/>
          <w:szCs w:val="24"/>
        </w:rPr>
        <w:t>trámite</w:t>
      </w:r>
      <w:r w:rsidR="00AA03AD">
        <w:rPr>
          <w:sz w:val="24"/>
          <w:szCs w:val="24"/>
        </w:rPr>
        <w:t xml:space="preserve"> establecido </w:t>
      </w:r>
      <w:r w:rsidRPr="00AC379D">
        <w:rPr>
          <w:sz w:val="24"/>
          <w:szCs w:val="24"/>
        </w:rPr>
        <w:t xml:space="preserve">en </w:t>
      </w:r>
      <w:r w:rsidR="00AA03AD">
        <w:rPr>
          <w:sz w:val="24"/>
          <w:szCs w:val="24"/>
        </w:rPr>
        <w:t xml:space="preserve">el </w:t>
      </w:r>
      <w:r w:rsidRPr="00AC379D">
        <w:rPr>
          <w:sz w:val="24"/>
          <w:szCs w:val="24"/>
        </w:rPr>
        <w:t xml:space="preserve"> </w:t>
      </w:r>
      <w:r w:rsidR="00AA03AD">
        <w:rPr>
          <w:sz w:val="24"/>
          <w:szCs w:val="24"/>
        </w:rPr>
        <w:t>artículo 95</w:t>
      </w:r>
      <w:r w:rsidRPr="00AC379D">
        <w:rPr>
          <w:sz w:val="24"/>
          <w:szCs w:val="24"/>
        </w:rPr>
        <w:t xml:space="preserve"> de la Ley </w:t>
      </w:r>
      <w:r w:rsidR="0055221E">
        <w:rPr>
          <w:sz w:val="24"/>
          <w:szCs w:val="24"/>
        </w:rPr>
        <w:t xml:space="preserve">Orgánica del Sistema Nacional </w:t>
      </w:r>
      <w:r w:rsidRPr="00AC379D">
        <w:rPr>
          <w:sz w:val="24"/>
          <w:szCs w:val="24"/>
        </w:rPr>
        <w:t>de Contratación Pública y s</w:t>
      </w:r>
      <w:r w:rsidR="00284675">
        <w:rPr>
          <w:sz w:val="24"/>
          <w:szCs w:val="24"/>
        </w:rPr>
        <w:t xml:space="preserve">u notificación conforme el </w:t>
      </w:r>
      <w:r w:rsidR="0055221E">
        <w:rPr>
          <w:sz w:val="24"/>
          <w:szCs w:val="24"/>
        </w:rPr>
        <w:t xml:space="preserve"> Art</w:t>
      </w:r>
      <w:r w:rsidR="000A2CBE">
        <w:rPr>
          <w:sz w:val="24"/>
          <w:szCs w:val="24"/>
        </w:rPr>
        <w:t xml:space="preserve">. </w:t>
      </w:r>
      <w:r w:rsidR="00AA03AD">
        <w:rPr>
          <w:sz w:val="24"/>
          <w:szCs w:val="24"/>
        </w:rPr>
        <w:t>148 del R</w:t>
      </w:r>
      <w:r w:rsidR="00284675" w:rsidRPr="00284675">
        <w:rPr>
          <w:sz w:val="24"/>
          <w:szCs w:val="24"/>
        </w:rPr>
        <w:t xml:space="preserve">eglamento </w:t>
      </w:r>
      <w:r w:rsidRPr="00AC379D">
        <w:rPr>
          <w:sz w:val="24"/>
          <w:szCs w:val="24"/>
        </w:rPr>
        <w:t xml:space="preserve">de la misma </w:t>
      </w:r>
      <w:r w:rsidR="0055221E">
        <w:rPr>
          <w:sz w:val="24"/>
          <w:szCs w:val="24"/>
        </w:rPr>
        <w:t>ley</w:t>
      </w:r>
      <w:r w:rsidR="00661164">
        <w:rPr>
          <w:sz w:val="24"/>
          <w:szCs w:val="24"/>
        </w:rPr>
        <w:t>, por las siguientes causas:</w:t>
      </w:r>
    </w:p>
    <w:p w:rsidR="0055221E" w:rsidRPr="00AC379D" w:rsidRDefault="0055221E" w:rsidP="00E70AA1">
      <w:pPr>
        <w:jc w:val="both"/>
        <w:rPr>
          <w:sz w:val="24"/>
          <w:szCs w:val="24"/>
        </w:rPr>
      </w:pPr>
    </w:p>
    <w:p w:rsidR="00AC379D" w:rsidRPr="00AC379D" w:rsidRDefault="00AC379D" w:rsidP="00E70AA1">
      <w:pPr>
        <w:jc w:val="both"/>
        <w:rPr>
          <w:sz w:val="24"/>
          <w:szCs w:val="24"/>
        </w:rPr>
      </w:pPr>
      <w:r w:rsidRPr="00AC379D">
        <w:rPr>
          <w:sz w:val="24"/>
          <w:szCs w:val="24"/>
        </w:rPr>
        <w:t xml:space="preserve">a) Por </w:t>
      </w:r>
      <w:r w:rsidR="00EF60E9">
        <w:rPr>
          <w:sz w:val="24"/>
          <w:szCs w:val="24"/>
        </w:rPr>
        <w:t>las causas determinadas en el artículo 94 de la Ley Orgánica del sistema Nacional de Contratación pública</w:t>
      </w:r>
      <w:r w:rsidRPr="00AC379D">
        <w:rPr>
          <w:sz w:val="24"/>
          <w:szCs w:val="24"/>
        </w:rPr>
        <w:t>.</w:t>
      </w:r>
    </w:p>
    <w:p w:rsidR="00AC379D" w:rsidRPr="00AC379D" w:rsidRDefault="00AC379D" w:rsidP="00E70AA1">
      <w:pPr>
        <w:jc w:val="both"/>
        <w:rPr>
          <w:sz w:val="24"/>
          <w:szCs w:val="24"/>
        </w:rPr>
      </w:pPr>
    </w:p>
    <w:p w:rsidR="00AC379D" w:rsidRPr="00AC379D" w:rsidRDefault="00AC379D" w:rsidP="00E70AA1">
      <w:pPr>
        <w:jc w:val="both"/>
        <w:rPr>
          <w:sz w:val="24"/>
          <w:szCs w:val="24"/>
        </w:rPr>
      </w:pPr>
      <w:r w:rsidRPr="00AC379D">
        <w:rPr>
          <w:sz w:val="24"/>
          <w:szCs w:val="24"/>
        </w:rPr>
        <w:t xml:space="preserve">22.04.- Terminación por causas imputables a </w:t>
      </w:r>
      <w:smartTag w:uri="urn:schemas-microsoft-com:office:smarttags" w:element="PersonName">
        <w:smartTagPr>
          <w:attr w:name="ProductID" w:val="la Entidad Contratante.-"/>
        </w:smartTagPr>
        <w:r w:rsidRPr="00AC379D">
          <w:rPr>
            <w:sz w:val="24"/>
            <w:szCs w:val="24"/>
          </w:rPr>
          <w:t>la Entidad Contratante.-</w:t>
        </w:r>
      </w:smartTag>
      <w:r w:rsidRPr="00AC379D">
        <w:rPr>
          <w:sz w:val="24"/>
          <w:szCs w:val="24"/>
        </w:rPr>
        <w:t xml:space="preserve"> El Contratista podrá demandar la </w:t>
      </w:r>
      <w:r w:rsidR="00F13C89">
        <w:rPr>
          <w:sz w:val="24"/>
          <w:szCs w:val="24"/>
        </w:rPr>
        <w:t xml:space="preserve">resolución </w:t>
      </w:r>
      <w:r w:rsidR="008723F9">
        <w:rPr>
          <w:sz w:val="24"/>
          <w:szCs w:val="24"/>
        </w:rPr>
        <w:t xml:space="preserve">del contrato </w:t>
      </w:r>
      <w:r w:rsidR="00C534C6">
        <w:rPr>
          <w:sz w:val="24"/>
          <w:szCs w:val="24"/>
        </w:rPr>
        <w:t xml:space="preserve">por las causales establecidas en </w:t>
      </w:r>
      <w:r w:rsidR="008723F9">
        <w:rPr>
          <w:sz w:val="24"/>
          <w:szCs w:val="24"/>
        </w:rPr>
        <w:t>el Art. 96 de la Ley Orgánica del Sistema Nacional de Contratación Pública</w:t>
      </w:r>
      <w:r w:rsidR="00C534C6">
        <w:rPr>
          <w:sz w:val="24"/>
          <w:szCs w:val="24"/>
        </w:rPr>
        <w:t>.</w:t>
      </w:r>
    </w:p>
    <w:p w:rsidR="00E70AA1" w:rsidRPr="00AC379D" w:rsidRDefault="00E70AA1" w:rsidP="00E70AA1">
      <w:pPr>
        <w:jc w:val="both"/>
        <w:rPr>
          <w:sz w:val="24"/>
          <w:szCs w:val="24"/>
        </w:rPr>
      </w:pPr>
    </w:p>
    <w:p w:rsidR="008723F9" w:rsidRDefault="009E1BE1" w:rsidP="00E70AA1">
      <w:pPr>
        <w:jc w:val="both"/>
        <w:rPr>
          <w:sz w:val="24"/>
          <w:szCs w:val="24"/>
        </w:rPr>
      </w:pPr>
      <w:r>
        <w:rPr>
          <w:sz w:val="24"/>
          <w:szCs w:val="24"/>
        </w:rPr>
        <w:t xml:space="preserve">22.05.- En cualquiera de los </w:t>
      </w:r>
      <w:r w:rsidR="00AC379D" w:rsidRPr="00AC379D">
        <w:rPr>
          <w:sz w:val="24"/>
          <w:szCs w:val="24"/>
        </w:rPr>
        <w:t>caso</w:t>
      </w:r>
      <w:r>
        <w:rPr>
          <w:sz w:val="24"/>
          <w:szCs w:val="24"/>
        </w:rPr>
        <w:t>s</w:t>
      </w:r>
      <w:r w:rsidR="00AC379D" w:rsidRPr="00AC379D">
        <w:rPr>
          <w:sz w:val="24"/>
          <w:szCs w:val="24"/>
        </w:rPr>
        <w:t xml:space="preserve"> de terminación del presente Contrato, se realizarán las </w:t>
      </w:r>
      <w:r w:rsidR="00C534C6" w:rsidRPr="00AC379D">
        <w:rPr>
          <w:sz w:val="24"/>
          <w:szCs w:val="24"/>
        </w:rPr>
        <w:t>liquidaciones</w:t>
      </w:r>
      <w:r w:rsidR="00C534C6">
        <w:rPr>
          <w:sz w:val="24"/>
          <w:szCs w:val="24"/>
        </w:rPr>
        <w:t xml:space="preserve"> correspondientes</w:t>
      </w:r>
    </w:p>
    <w:p w:rsidR="00AC379D" w:rsidRPr="00AC379D" w:rsidRDefault="008723F9" w:rsidP="00E70AA1">
      <w:pPr>
        <w:jc w:val="both"/>
        <w:rPr>
          <w:sz w:val="24"/>
          <w:szCs w:val="24"/>
        </w:rPr>
      </w:pPr>
      <w:r w:rsidRPr="00AC379D">
        <w:rPr>
          <w:sz w:val="24"/>
          <w:szCs w:val="24"/>
        </w:rPr>
        <w:t xml:space="preserve"> </w:t>
      </w:r>
    </w:p>
    <w:p w:rsidR="00AC379D" w:rsidRPr="00AC379D" w:rsidRDefault="00AC379D" w:rsidP="00E70AA1">
      <w:pPr>
        <w:jc w:val="both"/>
        <w:rPr>
          <w:sz w:val="24"/>
          <w:szCs w:val="24"/>
        </w:rPr>
      </w:pPr>
      <w:r w:rsidRPr="00AC379D">
        <w:rPr>
          <w:sz w:val="24"/>
          <w:szCs w:val="24"/>
        </w:rPr>
        <w:t>Cláusula Vigésimo Tercera.- DIVERGENCIAS Y CONTROVERSIAS:</w:t>
      </w:r>
    </w:p>
    <w:p w:rsidR="00AC379D" w:rsidRPr="00AC379D" w:rsidRDefault="00AC379D" w:rsidP="00E70AA1">
      <w:pPr>
        <w:jc w:val="both"/>
        <w:rPr>
          <w:sz w:val="24"/>
          <w:szCs w:val="24"/>
        </w:rPr>
      </w:pPr>
      <w:r w:rsidRPr="00AC379D">
        <w:rPr>
          <w:sz w:val="24"/>
          <w:szCs w:val="24"/>
        </w:rPr>
        <w:t>23.01.- Si se suscitaren divergencias o controversias entre las partes, en el desarrollo de la obra y la ejecución del contrato, éstas tratarán de llegar a un acuerdo que solucione el problema</w:t>
      </w:r>
      <w:r w:rsidR="00E50103">
        <w:rPr>
          <w:sz w:val="24"/>
          <w:szCs w:val="24"/>
        </w:rPr>
        <w:t xml:space="preserve"> conforme establece el artículo 161 del Reglamento de la Ley Orgánica del Sistema Nacional de Contratación Pública</w:t>
      </w:r>
      <w:r w:rsidRPr="00AC379D">
        <w:rPr>
          <w:sz w:val="24"/>
          <w:szCs w:val="24"/>
        </w:rPr>
        <w:t>.</w:t>
      </w:r>
    </w:p>
    <w:p w:rsidR="00AC379D" w:rsidRPr="00AC379D" w:rsidRDefault="00AC379D" w:rsidP="00E70AA1">
      <w:pPr>
        <w:jc w:val="both"/>
        <w:rPr>
          <w:sz w:val="24"/>
          <w:szCs w:val="24"/>
        </w:rPr>
      </w:pPr>
    </w:p>
    <w:p w:rsidR="00E50103" w:rsidRPr="00AC379D" w:rsidRDefault="00E50103" w:rsidP="00E50103">
      <w:pPr>
        <w:jc w:val="both"/>
        <w:rPr>
          <w:sz w:val="24"/>
          <w:szCs w:val="24"/>
        </w:rPr>
      </w:pPr>
      <w:r>
        <w:rPr>
          <w:sz w:val="24"/>
          <w:szCs w:val="24"/>
        </w:rPr>
        <w:lastRenderedPageBreak/>
        <w:t xml:space="preserve">23.02.- </w:t>
      </w:r>
      <w:r w:rsidR="00AC379D" w:rsidRPr="00AC379D">
        <w:rPr>
          <w:sz w:val="24"/>
          <w:szCs w:val="24"/>
        </w:rPr>
        <w:t xml:space="preserve">De no obtenerse el acuerdo del caso, el asunto controvertido las partes podrán someterlo, libre y voluntariamente, a los procesos de mediación y arbitraje, de conformidad con lo establecido en </w:t>
      </w:r>
      <w:smartTag w:uri="urn:schemas-microsoft-com:office:smarttags" w:element="PersonName">
        <w:smartTagPr>
          <w:attr w:name="ProductID" w:val="la Ley"/>
        </w:smartTagPr>
        <w:r w:rsidR="00AC379D" w:rsidRPr="00AC379D">
          <w:rPr>
            <w:sz w:val="24"/>
            <w:szCs w:val="24"/>
          </w:rPr>
          <w:t>la Ley</w:t>
        </w:r>
      </w:smartTag>
      <w:r>
        <w:rPr>
          <w:sz w:val="24"/>
          <w:szCs w:val="24"/>
        </w:rPr>
        <w:t xml:space="preserve"> de Arbitraje y Mediación, para lo cual suscribirán un convenio arbitral el mismo que será sometido al Centro de Mediación de la Procuraduría General del Estado.</w:t>
      </w:r>
    </w:p>
    <w:p w:rsidR="00AC379D" w:rsidRPr="00AC379D" w:rsidRDefault="00AC379D" w:rsidP="00E70AA1">
      <w:pPr>
        <w:jc w:val="both"/>
        <w:rPr>
          <w:sz w:val="24"/>
          <w:szCs w:val="24"/>
        </w:rPr>
      </w:pPr>
    </w:p>
    <w:p w:rsidR="00AC379D" w:rsidRPr="00AC379D" w:rsidRDefault="00AC379D" w:rsidP="00004C10">
      <w:pPr>
        <w:jc w:val="both"/>
        <w:rPr>
          <w:sz w:val="24"/>
          <w:szCs w:val="24"/>
        </w:rPr>
      </w:pPr>
      <w:r w:rsidRPr="00AC379D">
        <w:rPr>
          <w:sz w:val="24"/>
          <w:szCs w:val="24"/>
        </w:rPr>
        <w:t>23.0</w:t>
      </w:r>
      <w:r w:rsidR="00E50103">
        <w:rPr>
          <w:sz w:val="24"/>
          <w:szCs w:val="24"/>
        </w:rPr>
        <w:t>3</w:t>
      </w:r>
      <w:r w:rsidRPr="00AC379D">
        <w:rPr>
          <w:sz w:val="24"/>
          <w:szCs w:val="24"/>
        </w:rPr>
        <w:t xml:space="preserve">.- De surgir controversias en que las partes no </w:t>
      </w:r>
      <w:r w:rsidR="00EC5CBF">
        <w:rPr>
          <w:sz w:val="24"/>
          <w:szCs w:val="24"/>
        </w:rPr>
        <w:t>a</w:t>
      </w:r>
      <w:r w:rsidRPr="00AC379D">
        <w:rPr>
          <w:sz w:val="24"/>
          <w:szCs w:val="24"/>
        </w:rPr>
        <w:t xml:space="preserve">cuerden someterlas a los procedimientos de mediación y arbitraje, el procedimiento se lo ventilará ante los Tribunales Distritales </w:t>
      </w:r>
      <w:r w:rsidR="0073050D">
        <w:rPr>
          <w:sz w:val="24"/>
          <w:szCs w:val="24"/>
        </w:rPr>
        <w:t>de</w:t>
      </w:r>
      <w:r w:rsidRPr="00AC379D">
        <w:rPr>
          <w:sz w:val="24"/>
          <w:szCs w:val="24"/>
        </w:rPr>
        <w:t xml:space="preserve"> lo Contencioso Administrativo aplicando para ello </w:t>
      </w:r>
      <w:smartTag w:uri="urn:schemas-microsoft-com:office:smarttags" w:element="PersonName">
        <w:smartTagPr>
          <w:attr w:name="ProductID" w:val="la Ley"/>
        </w:smartTagPr>
        <w:r w:rsidRPr="00AC379D">
          <w:rPr>
            <w:sz w:val="24"/>
            <w:szCs w:val="24"/>
          </w:rPr>
          <w:t>la Ley</w:t>
        </w:r>
      </w:smartTag>
      <w:r w:rsidRPr="00AC379D">
        <w:rPr>
          <w:sz w:val="24"/>
          <w:szCs w:val="24"/>
        </w:rPr>
        <w:t xml:space="preserve"> de </w:t>
      </w:r>
      <w:smartTag w:uri="urn:schemas-microsoft-com:office:smarttags" w:element="PersonName">
        <w:smartTagPr>
          <w:attr w:name="ProductID" w:val="la Jurisdicci￳n Contencioso"/>
        </w:smartTagPr>
        <w:r w:rsidRPr="00AC379D">
          <w:rPr>
            <w:sz w:val="24"/>
            <w:szCs w:val="24"/>
          </w:rPr>
          <w:t>la Jurisdicción Contencioso</w:t>
        </w:r>
      </w:smartTag>
      <w:r w:rsidRPr="00AC379D">
        <w:rPr>
          <w:sz w:val="24"/>
          <w:szCs w:val="24"/>
        </w:rPr>
        <w:t xml:space="preserve"> Administrativa. Será competente para conocer dichas controversias el Tribunal Distrital que ejerce jurisdicción en el domicilio </w:t>
      </w:r>
      <w:r w:rsidR="00E50103">
        <w:rPr>
          <w:sz w:val="24"/>
          <w:szCs w:val="24"/>
        </w:rPr>
        <w:t xml:space="preserve">del </w:t>
      </w:r>
      <w:r w:rsidR="00F64CD1">
        <w:rPr>
          <w:sz w:val="24"/>
          <w:szCs w:val="24"/>
        </w:rPr>
        <w:t>contratante</w:t>
      </w:r>
      <w:r w:rsidRPr="00AC379D">
        <w:rPr>
          <w:sz w:val="24"/>
          <w:szCs w:val="24"/>
        </w:rPr>
        <w:t xml:space="preserve">. </w:t>
      </w:r>
    </w:p>
    <w:p w:rsidR="00F64CD1" w:rsidRDefault="00F64CD1" w:rsidP="00004C10">
      <w:pPr>
        <w:jc w:val="both"/>
        <w:rPr>
          <w:sz w:val="24"/>
          <w:szCs w:val="24"/>
        </w:rPr>
      </w:pPr>
    </w:p>
    <w:p w:rsidR="00AC379D" w:rsidRPr="00AC379D" w:rsidRDefault="00AC379D" w:rsidP="00004C10">
      <w:pPr>
        <w:jc w:val="both"/>
        <w:rPr>
          <w:sz w:val="24"/>
          <w:szCs w:val="24"/>
        </w:rPr>
      </w:pPr>
      <w:r w:rsidRPr="00AC379D">
        <w:rPr>
          <w:sz w:val="24"/>
          <w:szCs w:val="24"/>
        </w:rPr>
        <w:t>Cláusula Vigésimo Cuarta.- RELACIONES  ENTRE LAS PARTES:</w:t>
      </w:r>
    </w:p>
    <w:p w:rsidR="00F64CD1" w:rsidRDefault="00AC379D" w:rsidP="00004C10">
      <w:pPr>
        <w:jc w:val="both"/>
        <w:rPr>
          <w:sz w:val="24"/>
          <w:szCs w:val="24"/>
        </w:rPr>
      </w:pPr>
      <w:r w:rsidRPr="00AC379D">
        <w:rPr>
          <w:sz w:val="24"/>
          <w:szCs w:val="24"/>
        </w:rPr>
        <w:t xml:space="preserve">24.01.- El Contratante en sus relaciones con el Contratista </w:t>
      </w:r>
      <w:r w:rsidR="00564BCF">
        <w:rPr>
          <w:sz w:val="24"/>
          <w:szCs w:val="24"/>
        </w:rPr>
        <w:t xml:space="preserve">durante la ejecución </w:t>
      </w:r>
      <w:r w:rsidRPr="00AC379D">
        <w:rPr>
          <w:sz w:val="24"/>
          <w:szCs w:val="24"/>
        </w:rPr>
        <w:t xml:space="preserve">estará representado por </w:t>
      </w:r>
      <w:r w:rsidR="00282243">
        <w:rPr>
          <w:sz w:val="24"/>
          <w:szCs w:val="24"/>
        </w:rPr>
        <w:t>el administrador del contrato y por el</w:t>
      </w:r>
      <w:r w:rsidRPr="00AC379D">
        <w:rPr>
          <w:sz w:val="24"/>
          <w:szCs w:val="24"/>
        </w:rPr>
        <w:t xml:space="preserve"> Fiscaliza</w:t>
      </w:r>
      <w:r w:rsidR="00282243">
        <w:rPr>
          <w:sz w:val="24"/>
          <w:szCs w:val="24"/>
        </w:rPr>
        <w:t>r</w:t>
      </w:r>
      <w:r w:rsidR="00C571D1">
        <w:rPr>
          <w:sz w:val="24"/>
          <w:szCs w:val="24"/>
        </w:rPr>
        <w:t>.</w:t>
      </w:r>
    </w:p>
    <w:p w:rsidR="00282243" w:rsidRDefault="00282243" w:rsidP="00004C10">
      <w:pPr>
        <w:jc w:val="both"/>
        <w:rPr>
          <w:sz w:val="24"/>
          <w:szCs w:val="24"/>
        </w:rPr>
      </w:pPr>
    </w:p>
    <w:p w:rsidR="00AC379D" w:rsidRPr="00AC379D" w:rsidRDefault="00AC379D" w:rsidP="00004C10">
      <w:pPr>
        <w:jc w:val="both"/>
        <w:rPr>
          <w:sz w:val="24"/>
          <w:szCs w:val="24"/>
        </w:rPr>
      </w:pPr>
      <w:r w:rsidRPr="00AC379D">
        <w:rPr>
          <w:sz w:val="24"/>
          <w:szCs w:val="24"/>
        </w:rPr>
        <w:t>24.02.-El Contratista estará representado por</w:t>
      </w:r>
      <w:r w:rsidR="00F64CD1">
        <w:rPr>
          <w:sz w:val="24"/>
          <w:szCs w:val="24"/>
        </w:rPr>
        <w:t xml:space="preserve"> el </w:t>
      </w:r>
      <w:r w:rsidRPr="00AC379D">
        <w:rPr>
          <w:sz w:val="24"/>
          <w:szCs w:val="24"/>
        </w:rPr>
        <w:t>representante técnico.</w:t>
      </w:r>
    </w:p>
    <w:p w:rsidR="00F64CD1" w:rsidRDefault="00F64CD1" w:rsidP="00004C10">
      <w:pPr>
        <w:jc w:val="both"/>
        <w:rPr>
          <w:sz w:val="24"/>
          <w:szCs w:val="24"/>
        </w:rPr>
      </w:pPr>
    </w:p>
    <w:p w:rsidR="00C571D1" w:rsidRDefault="00AC379D" w:rsidP="00004C10">
      <w:pPr>
        <w:jc w:val="both"/>
        <w:rPr>
          <w:sz w:val="24"/>
          <w:szCs w:val="24"/>
        </w:rPr>
      </w:pPr>
      <w:r w:rsidRPr="00AC379D">
        <w:rPr>
          <w:sz w:val="24"/>
          <w:szCs w:val="24"/>
        </w:rPr>
        <w:t xml:space="preserve">24.03.- Todas las comunicaciones, sin excepción, entre las partes, serán por escrito. Las comunicaciones entre </w:t>
      </w:r>
      <w:smartTag w:uri="urn:schemas-microsoft-com:office:smarttags" w:element="PersonName">
        <w:smartTagPr>
          <w:attr w:name="ProductID" w:val="la Fiscalizaci￳n"/>
        </w:smartTagPr>
        <w:r w:rsidRPr="00AC379D">
          <w:rPr>
            <w:sz w:val="24"/>
            <w:szCs w:val="24"/>
          </w:rPr>
          <w:t>la Fiscalización</w:t>
        </w:r>
      </w:smartTag>
      <w:r w:rsidRPr="00AC379D">
        <w:rPr>
          <w:sz w:val="24"/>
          <w:szCs w:val="24"/>
        </w:rPr>
        <w:t xml:space="preserve"> y el Contratista se harán a través del libr</w:t>
      </w:r>
      <w:r w:rsidR="00C571D1">
        <w:rPr>
          <w:sz w:val="24"/>
          <w:szCs w:val="24"/>
        </w:rPr>
        <w:t>o de obra o documentos escritos.</w:t>
      </w:r>
    </w:p>
    <w:p w:rsidR="00564BCF" w:rsidRPr="00AC379D" w:rsidRDefault="00C571D1" w:rsidP="00004C10">
      <w:pPr>
        <w:jc w:val="both"/>
        <w:rPr>
          <w:sz w:val="24"/>
          <w:szCs w:val="24"/>
        </w:rPr>
      </w:pPr>
      <w:r w:rsidRPr="00AC379D">
        <w:rPr>
          <w:sz w:val="24"/>
          <w:szCs w:val="24"/>
        </w:rPr>
        <w:t xml:space="preserve"> </w:t>
      </w:r>
    </w:p>
    <w:p w:rsidR="00AC379D" w:rsidRPr="00AC379D" w:rsidRDefault="00AC379D" w:rsidP="00004C10">
      <w:pPr>
        <w:jc w:val="both"/>
        <w:rPr>
          <w:sz w:val="24"/>
          <w:szCs w:val="24"/>
        </w:rPr>
      </w:pPr>
      <w:r w:rsidRPr="00AC379D">
        <w:rPr>
          <w:sz w:val="24"/>
          <w:szCs w:val="24"/>
        </w:rPr>
        <w:t xml:space="preserve">24.04.- El Contratista, al ser el único responsable frente a terceros, por las actividades relacionadas con la ejecución del Contrato, es quien debe asumir la relación con ellos, sin que </w:t>
      </w:r>
      <w:smartTag w:uri="urn:schemas-microsoft-com:office:smarttags" w:element="PersonName">
        <w:smartTagPr>
          <w:attr w:name="ProductID" w:val="LA ENTIDAD"/>
        </w:smartTagPr>
        <w:r w:rsidRPr="00AC379D">
          <w:rPr>
            <w:sz w:val="24"/>
            <w:szCs w:val="24"/>
          </w:rPr>
          <w:t>la Entidad</w:t>
        </w:r>
      </w:smartTag>
      <w:r w:rsidRPr="00AC379D">
        <w:rPr>
          <w:sz w:val="24"/>
          <w:szCs w:val="24"/>
        </w:rPr>
        <w:t xml:space="preserve"> deba hacerlo por ningún concepto.</w:t>
      </w:r>
    </w:p>
    <w:p w:rsidR="00AC379D" w:rsidRPr="00AC379D" w:rsidRDefault="00AC379D" w:rsidP="00004C10">
      <w:pPr>
        <w:jc w:val="both"/>
        <w:rPr>
          <w:sz w:val="24"/>
          <w:szCs w:val="24"/>
        </w:rPr>
      </w:pPr>
    </w:p>
    <w:p w:rsidR="00AC379D" w:rsidRPr="00AC379D" w:rsidRDefault="00AC379D" w:rsidP="00004C10">
      <w:pPr>
        <w:jc w:val="both"/>
        <w:rPr>
          <w:sz w:val="24"/>
          <w:szCs w:val="24"/>
        </w:rPr>
      </w:pPr>
      <w:r w:rsidRPr="00AC379D">
        <w:rPr>
          <w:sz w:val="24"/>
          <w:szCs w:val="24"/>
        </w:rPr>
        <w:t>Cláusula Vigésimo Quinta.- IMPUESTOS, CONTRIBUCIONES, RETENCIONES, ETC.:</w:t>
      </w:r>
    </w:p>
    <w:p w:rsidR="006E75F5" w:rsidRDefault="006E75F5" w:rsidP="00004C10">
      <w:pPr>
        <w:jc w:val="both"/>
        <w:rPr>
          <w:sz w:val="24"/>
          <w:szCs w:val="24"/>
        </w:rPr>
      </w:pPr>
    </w:p>
    <w:p w:rsidR="00AC379D" w:rsidRPr="00AC379D" w:rsidRDefault="00AC379D" w:rsidP="00004C10">
      <w:pPr>
        <w:jc w:val="both"/>
        <w:rPr>
          <w:sz w:val="24"/>
          <w:szCs w:val="24"/>
        </w:rPr>
      </w:pPr>
      <w:r w:rsidRPr="00AC379D">
        <w:rPr>
          <w:sz w:val="24"/>
          <w:szCs w:val="24"/>
        </w:rPr>
        <w:t xml:space="preserve">25.01.- Es de cuenta del Contratista el pago de los gastos notariales y de las copias certificadas o simples de las Escrituras donde consta el Contrato y los documentos que deben ser protocolizados. El número de ejemplares que debe entregar el Contratista al Contratante es de </w:t>
      </w:r>
      <w:r w:rsidR="00564BCF">
        <w:rPr>
          <w:sz w:val="24"/>
          <w:szCs w:val="24"/>
        </w:rPr>
        <w:t>ocho.</w:t>
      </w:r>
    </w:p>
    <w:p w:rsidR="00145A98" w:rsidRDefault="00145A98" w:rsidP="00004C10">
      <w:pPr>
        <w:jc w:val="both"/>
        <w:rPr>
          <w:sz w:val="24"/>
          <w:szCs w:val="24"/>
        </w:rPr>
      </w:pPr>
    </w:p>
    <w:p w:rsidR="00AC379D" w:rsidRPr="00AC379D" w:rsidRDefault="00AC379D" w:rsidP="00004C10">
      <w:pPr>
        <w:jc w:val="both"/>
        <w:rPr>
          <w:sz w:val="24"/>
          <w:szCs w:val="24"/>
        </w:rPr>
      </w:pPr>
      <w:r w:rsidRPr="00AC379D">
        <w:rPr>
          <w:sz w:val="24"/>
          <w:szCs w:val="24"/>
        </w:rPr>
        <w:t>25.0</w:t>
      </w:r>
      <w:r w:rsidR="00145A98">
        <w:rPr>
          <w:sz w:val="24"/>
          <w:szCs w:val="24"/>
        </w:rPr>
        <w:t>2</w:t>
      </w:r>
      <w:r w:rsidRPr="00AC379D">
        <w:rPr>
          <w:sz w:val="24"/>
          <w:szCs w:val="24"/>
        </w:rPr>
        <w:t xml:space="preserve">.- De los pagos que deba hacer </w:t>
      </w:r>
      <w:smartTag w:uri="urn:schemas-microsoft-com:office:smarttags" w:element="PersonName">
        <w:smartTagPr>
          <w:attr w:name="ProductID" w:val="LA ENTIDAD"/>
        </w:smartTagPr>
        <w:r w:rsidRPr="00AC379D">
          <w:rPr>
            <w:sz w:val="24"/>
            <w:szCs w:val="24"/>
          </w:rPr>
          <w:t>la Entidad</w:t>
        </w:r>
      </w:smartTag>
      <w:r w:rsidRPr="00AC379D">
        <w:rPr>
          <w:sz w:val="24"/>
          <w:szCs w:val="24"/>
        </w:rPr>
        <w:t xml:space="preserve"> retendrá las multas que proce</w:t>
      </w:r>
      <w:r w:rsidR="004A76B4">
        <w:rPr>
          <w:sz w:val="24"/>
          <w:szCs w:val="24"/>
        </w:rPr>
        <w:t>dan, de acuerdo con el Contrato; así también el cinco por ciento (5</w:t>
      </w:r>
      <w:proofErr w:type="gramStart"/>
      <w:r w:rsidR="004A76B4">
        <w:rPr>
          <w:sz w:val="24"/>
          <w:szCs w:val="24"/>
        </w:rPr>
        <w:t>% )</w:t>
      </w:r>
      <w:proofErr w:type="gramEnd"/>
      <w:r w:rsidR="004A76B4">
        <w:rPr>
          <w:sz w:val="24"/>
          <w:szCs w:val="24"/>
        </w:rPr>
        <w:t xml:space="preserve"> por concepto de fiscalización</w:t>
      </w:r>
    </w:p>
    <w:p w:rsidR="00145A98" w:rsidRDefault="00145A98" w:rsidP="00004C10">
      <w:pPr>
        <w:jc w:val="both"/>
        <w:rPr>
          <w:sz w:val="24"/>
          <w:szCs w:val="24"/>
        </w:rPr>
      </w:pPr>
    </w:p>
    <w:p w:rsidR="00AC379D" w:rsidRPr="00AC379D" w:rsidRDefault="00AC379D" w:rsidP="00004C10">
      <w:pPr>
        <w:jc w:val="both"/>
        <w:rPr>
          <w:sz w:val="24"/>
          <w:szCs w:val="24"/>
        </w:rPr>
      </w:pPr>
      <w:r w:rsidRPr="00AC379D">
        <w:rPr>
          <w:sz w:val="24"/>
          <w:szCs w:val="24"/>
        </w:rPr>
        <w:t>25.0</w:t>
      </w:r>
      <w:r w:rsidR="00145A98">
        <w:rPr>
          <w:sz w:val="24"/>
          <w:szCs w:val="24"/>
        </w:rPr>
        <w:t>3</w:t>
      </w:r>
      <w:r w:rsidRPr="00AC379D">
        <w:rPr>
          <w:sz w:val="24"/>
          <w:szCs w:val="24"/>
        </w:rPr>
        <w:t xml:space="preserve">.- </w:t>
      </w:r>
      <w:smartTag w:uri="urn:schemas-microsoft-com:office:smarttags" w:element="PersonName">
        <w:smartTagPr>
          <w:attr w:name="ProductID" w:val="LA ENTIDAD"/>
        </w:smartTagPr>
        <w:r w:rsidRPr="00AC379D">
          <w:rPr>
            <w:sz w:val="24"/>
            <w:szCs w:val="24"/>
          </w:rPr>
          <w:t>La Entidad</w:t>
        </w:r>
      </w:smartTag>
      <w:r w:rsidRPr="00AC379D">
        <w:rPr>
          <w:sz w:val="24"/>
          <w:szCs w:val="24"/>
        </w:rPr>
        <w:t xml:space="preserve"> actuará como agente de</w:t>
      </w:r>
      <w:r w:rsidR="000F0CA4">
        <w:rPr>
          <w:sz w:val="24"/>
          <w:szCs w:val="24"/>
        </w:rPr>
        <w:t xml:space="preserve"> retención</w:t>
      </w:r>
      <w:r w:rsidR="00BB0A3A">
        <w:rPr>
          <w:sz w:val="24"/>
          <w:szCs w:val="24"/>
        </w:rPr>
        <w:t xml:space="preserve"> de acuerdo a la Ley</w:t>
      </w:r>
      <w:r w:rsidR="000F0CA4">
        <w:rPr>
          <w:sz w:val="24"/>
          <w:szCs w:val="24"/>
        </w:rPr>
        <w:t xml:space="preserve"> </w:t>
      </w:r>
      <w:r w:rsidR="00564BCF">
        <w:rPr>
          <w:sz w:val="24"/>
          <w:szCs w:val="24"/>
        </w:rPr>
        <w:t>de Equidad Tributaria</w:t>
      </w:r>
      <w:r w:rsidR="006E75F5">
        <w:rPr>
          <w:sz w:val="24"/>
          <w:szCs w:val="24"/>
        </w:rPr>
        <w:t>.</w:t>
      </w:r>
    </w:p>
    <w:p w:rsidR="006E75F5" w:rsidRDefault="006E75F5" w:rsidP="00004C10">
      <w:pPr>
        <w:jc w:val="both"/>
        <w:rPr>
          <w:sz w:val="24"/>
          <w:szCs w:val="24"/>
        </w:rPr>
      </w:pPr>
    </w:p>
    <w:p w:rsidR="00AC379D" w:rsidRPr="00AC379D" w:rsidRDefault="00AC379D" w:rsidP="00004C10">
      <w:pPr>
        <w:jc w:val="both"/>
        <w:rPr>
          <w:sz w:val="24"/>
          <w:szCs w:val="24"/>
        </w:rPr>
      </w:pPr>
      <w:r w:rsidRPr="00AC379D">
        <w:rPr>
          <w:sz w:val="24"/>
          <w:szCs w:val="24"/>
        </w:rPr>
        <w:t>Cláusula Vigésimo Sexta.- DOMICILIO, JURISDICCIÓN Y PROCEDIMIENTO:</w:t>
      </w:r>
    </w:p>
    <w:p w:rsidR="00AC379D" w:rsidRDefault="00AC379D" w:rsidP="00004C10">
      <w:pPr>
        <w:jc w:val="both"/>
        <w:rPr>
          <w:sz w:val="24"/>
          <w:szCs w:val="24"/>
        </w:rPr>
      </w:pPr>
      <w:r w:rsidRPr="00AC379D">
        <w:rPr>
          <w:sz w:val="24"/>
          <w:szCs w:val="24"/>
        </w:rPr>
        <w:t>26.01.- Para todos los efectos de este contrato, las partes convienen en señalar su domicilio en la ciudad de</w:t>
      </w:r>
      <w:r w:rsidR="00BB58CE">
        <w:rPr>
          <w:sz w:val="24"/>
          <w:szCs w:val="24"/>
        </w:rPr>
        <w:t xml:space="preserve"> Macas</w:t>
      </w:r>
      <w:r w:rsidRPr="00AC379D">
        <w:rPr>
          <w:sz w:val="24"/>
          <w:szCs w:val="24"/>
        </w:rPr>
        <w:t xml:space="preserve"> renunciando el contratista a cualquier fuero especial, que en razón del domicilio pueda tener.</w:t>
      </w:r>
    </w:p>
    <w:p w:rsidR="00EB7759" w:rsidRPr="00AC379D" w:rsidRDefault="00EB7759" w:rsidP="00004C10">
      <w:pPr>
        <w:jc w:val="both"/>
        <w:rPr>
          <w:sz w:val="24"/>
          <w:szCs w:val="24"/>
        </w:rPr>
      </w:pPr>
    </w:p>
    <w:p w:rsidR="00AC379D" w:rsidRPr="00AC379D" w:rsidRDefault="00AC379D" w:rsidP="00004C10">
      <w:pPr>
        <w:jc w:val="both"/>
        <w:rPr>
          <w:sz w:val="24"/>
          <w:szCs w:val="24"/>
        </w:rPr>
      </w:pPr>
      <w:r w:rsidRPr="00AC379D">
        <w:rPr>
          <w:sz w:val="24"/>
          <w:szCs w:val="24"/>
        </w:rPr>
        <w:t>26.0</w:t>
      </w:r>
      <w:r w:rsidR="00EB6D87">
        <w:rPr>
          <w:sz w:val="24"/>
          <w:szCs w:val="24"/>
        </w:rPr>
        <w:t>2</w:t>
      </w:r>
      <w:r w:rsidRPr="00AC379D">
        <w:rPr>
          <w:sz w:val="24"/>
          <w:szCs w:val="24"/>
        </w:rPr>
        <w:t xml:space="preserve">.- Para efectos de comunicación o notificaciones, las partes señalan como su dirección, las siguientes: Del Contratante: </w:t>
      </w:r>
      <w:r w:rsidR="00BB58CE">
        <w:rPr>
          <w:sz w:val="24"/>
          <w:szCs w:val="24"/>
        </w:rPr>
        <w:t>24 de Mayo y Bolívar</w:t>
      </w:r>
      <w:r w:rsidRPr="00AC379D">
        <w:rPr>
          <w:sz w:val="24"/>
          <w:szCs w:val="24"/>
        </w:rPr>
        <w:t xml:space="preserve">, </w:t>
      </w:r>
      <w:r w:rsidR="00BB58CE">
        <w:rPr>
          <w:sz w:val="24"/>
          <w:szCs w:val="24"/>
        </w:rPr>
        <w:t>Tel. 072702492;</w:t>
      </w:r>
      <w:r w:rsidRPr="00AC379D">
        <w:rPr>
          <w:sz w:val="24"/>
          <w:szCs w:val="24"/>
        </w:rPr>
        <w:t xml:space="preserve">  </w:t>
      </w:r>
      <w:r w:rsidR="00BB58CE">
        <w:rPr>
          <w:sz w:val="24"/>
          <w:szCs w:val="24"/>
        </w:rPr>
        <w:t>d</w:t>
      </w:r>
      <w:r w:rsidRPr="00AC379D">
        <w:rPr>
          <w:sz w:val="24"/>
          <w:szCs w:val="24"/>
        </w:rPr>
        <w:t xml:space="preserve">el contratista: </w:t>
      </w:r>
      <w:r w:rsidR="00BB58CE">
        <w:rPr>
          <w:sz w:val="24"/>
          <w:szCs w:val="24"/>
        </w:rPr>
        <w:t>……,</w:t>
      </w:r>
    </w:p>
    <w:p w:rsidR="00AC379D" w:rsidRPr="00AC379D" w:rsidRDefault="00AC379D" w:rsidP="00004C10">
      <w:pPr>
        <w:jc w:val="both"/>
        <w:rPr>
          <w:sz w:val="24"/>
          <w:szCs w:val="24"/>
        </w:rPr>
      </w:pPr>
    </w:p>
    <w:p w:rsidR="00AC379D" w:rsidRDefault="00AC379D" w:rsidP="00004C10">
      <w:pPr>
        <w:jc w:val="both"/>
        <w:rPr>
          <w:sz w:val="24"/>
          <w:szCs w:val="24"/>
        </w:rPr>
      </w:pPr>
      <w:r w:rsidRPr="00AC379D">
        <w:rPr>
          <w:sz w:val="24"/>
          <w:szCs w:val="24"/>
        </w:rPr>
        <w:t>Cláusula Vigésimo Séptima.- ACEPTACIÓN DE LAS PARTES:</w:t>
      </w:r>
    </w:p>
    <w:p w:rsidR="002D1C4E" w:rsidRPr="00AC379D" w:rsidRDefault="002D1C4E" w:rsidP="00004C10">
      <w:pPr>
        <w:jc w:val="both"/>
        <w:rPr>
          <w:sz w:val="24"/>
          <w:szCs w:val="24"/>
        </w:rPr>
      </w:pPr>
    </w:p>
    <w:p w:rsidR="00AC379D" w:rsidRPr="00AC379D" w:rsidRDefault="00AC379D" w:rsidP="00004C10">
      <w:pPr>
        <w:jc w:val="both"/>
        <w:rPr>
          <w:sz w:val="24"/>
          <w:szCs w:val="24"/>
        </w:rPr>
      </w:pPr>
      <w:r w:rsidRPr="00AC379D">
        <w:rPr>
          <w:sz w:val="24"/>
          <w:szCs w:val="24"/>
        </w:rPr>
        <w:lastRenderedPageBreak/>
        <w:t>27.01.- Libre y voluntariamente, previo el cumplimiento de todos los requisitos exigidos por las leyes de la materia, las partes declaran expresamente su aceptación a todo lo convenido en el presente contrato, a cuyas estipulaciones se someten.</w:t>
      </w:r>
    </w:p>
    <w:p w:rsidR="00AC379D" w:rsidRPr="00AC379D" w:rsidRDefault="00AC379D" w:rsidP="00004C10">
      <w:pPr>
        <w:jc w:val="both"/>
        <w:rPr>
          <w:sz w:val="24"/>
          <w:szCs w:val="24"/>
        </w:rPr>
      </w:pPr>
    </w:p>
    <w:p w:rsidR="00AC379D" w:rsidRPr="00AC379D" w:rsidRDefault="00AC379D" w:rsidP="00004C10">
      <w:pPr>
        <w:jc w:val="both"/>
        <w:rPr>
          <w:sz w:val="24"/>
          <w:szCs w:val="24"/>
        </w:rPr>
      </w:pPr>
      <w:r w:rsidRPr="00AC379D">
        <w:rPr>
          <w:sz w:val="24"/>
          <w:szCs w:val="24"/>
        </w:rPr>
        <w:t>Usted Señor Notario</w:t>
      </w:r>
      <w:r w:rsidR="00FE1E53">
        <w:rPr>
          <w:sz w:val="24"/>
          <w:szCs w:val="24"/>
        </w:rPr>
        <w:t xml:space="preserve"> se dignará incluir las demás cláusulas de estilo para la completa validez del presente instrumento</w:t>
      </w:r>
      <w:r w:rsidRPr="00AC379D">
        <w:rPr>
          <w:sz w:val="24"/>
          <w:szCs w:val="24"/>
        </w:rPr>
        <w:t>.</w:t>
      </w:r>
      <w:r w:rsidR="00EB6D87">
        <w:rPr>
          <w:sz w:val="24"/>
          <w:szCs w:val="24"/>
        </w:rPr>
        <w:t xml:space="preserve"> Atentamente.</w:t>
      </w:r>
    </w:p>
    <w:p w:rsidR="00AC379D" w:rsidRPr="00AC379D" w:rsidRDefault="00004C10" w:rsidP="00004C10">
      <w:pPr>
        <w:jc w:val="both"/>
        <w:rPr>
          <w:sz w:val="24"/>
          <w:szCs w:val="24"/>
        </w:rPr>
      </w:pPr>
      <w:r>
        <w:rPr>
          <w:sz w:val="24"/>
          <w:szCs w:val="24"/>
        </w:rPr>
        <w:br w:type="page"/>
      </w:r>
    </w:p>
    <w:p w:rsidR="00AC379D" w:rsidRPr="00AC379D" w:rsidRDefault="00AC379D" w:rsidP="00004C10">
      <w:pPr>
        <w:jc w:val="both"/>
        <w:rPr>
          <w:sz w:val="24"/>
          <w:szCs w:val="24"/>
        </w:rPr>
      </w:pPr>
      <w:r w:rsidRPr="00AC379D">
        <w:rPr>
          <w:sz w:val="24"/>
          <w:szCs w:val="24"/>
        </w:rPr>
        <w:lastRenderedPageBreak/>
        <w:t>SECCIÓN 4</w:t>
      </w:r>
    </w:p>
    <w:p w:rsidR="00AC379D" w:rsidRPr="00AC379D" w:rsidRDefault="00AC379D" w:rsidP="00004C10">
      <w:pPr>
        <w:jc w:val="both"/>
        <w:rPr>
          <w:sz w:val="24"/>
          <w:szCs w:val="24"/>
        </w:rPr>
      </w:pPr>
      <w:r w:rsidRPr="00AC379D">
        <w:rPr>
          <w:sz w:val="24"/>
          <w:szCs w:val="24"/>
        </w:rPr>
        <w:t>CONDICIONES GENERALES</w:t>
      </w:r>
    </w:p>
    <w:p w:rsidR="00AC379D" w:rsidRPr="00AC379D" w:rsidRDefault="00AC379D" w:rsidP="00004C10">
      <w:pPr>
        <w:jc w:val="both"/>
        <w:rPr>
          <w:sz w:val="24"/>
          <w:szCs w:val="24"/>
        </w:rPr>
      </w:pPr>
    </w:p>
    <w:p w:rsidR="00AC379D" w:rsidRPr="00AC379D" w:rsidRDefault="00AC379D" w:rsidP="00004C10">
      <w:pPr>
        <w:jc w:val="both"/>
        <w:rPr>
          <w:sz w:val="24"/>
          <w:szCs w:val="24"/>
        </w:rPr>
      </w:pPr>
      <w:r w:rsidRPr="00AC379D">
        <w:rPr>
          <w:sz w:val="24"/>
          <w:szCs w:val="24"/>
        </w:rPr>
        <w:t>Capítulo 1</w:t>
      </w:r>
    </w:p>
    <w:p w:rsidR="00AC379D" w:rsidRPr="00AC379D" w:rsidRDefault="00AC379D" w:rsidP="00004C10">
      <w:pPr>
        <w:jc w:val="both"/>
        <w:rPr>
          <w:sz w:val="24"/>
          <w:szCs w:val="24"/>
        </w:rPr>
      </w:pPr>
      <w:r w:rsidRPr="00AC379D">
        <w:rPr>
          <w:sz w:val="24"/>
          <w:szCs w:val="24"/>
        </w:rPr>
        <w:t>CONDICIONES GENERALES DE EJECUCIÓN DEL CONTRATO</w:t>
      </w:r>
    </w:p>
    <w:p w:rsidR="00AC379D" w:rsidRPr="00AC379D" w:rsidRDefault="00AC379D" w:rsidP="00004C10">
      <w:pPr>
        <w:jc w:val="both"/>
        <w:rPr>
          <w:sz w:val="24"/>
          <w:szCs w:val="24"/>
        </w:rPr>
      </w:pPr>
    </w:p>
    <w:p w:rsidR="00AC379D" w:rsidRPr="00AC379D" w:rsidRDefault="00AC379D" w:rsidP="00004C10">
      <w:pPr>
        <w:jc w:val="both"/>
        <w:rPr>
          <w:sz w:val="24"/>
          <w:szCs w:val="24"/>
        </w:rPr>
      </w:pPr>
      <w:r w:rsidRPr="00AC379D">
        <w:rPr>
          <w:sz w:val="24"/>
          <w:szCs w:val="24"/>
        </w:rPr>
        <w:t>1.1.- OBLIGACIONES DEL CONTRATISTA</w:t>
      </w:r>
    </w:p>
    <w:p w:rsidR="00AC379D" w:rsidRPr="00AC379D" w:rsidRDefault="00AC379D" w:rsidP="00004C10">
      <w:pPr>
        <w:jc w:val="both"/>
        <w:rPr>
          <w:sz w:val="24"/>
          <w:szCs w:val="24"/>
        </w:rPr>
      </w:pPr>
      <w:r w:rsidRPr="00AC379D">
        <w:rPr>
          <w:sz w:val="24"/>
          <w:szCs w:val="24"/>
        </w:rPr>
        <w:t xml:space="preserve">1.1.1.- Generales: El Contratista debe proteger y salvar de responsabilidad a la entidad contratante y a sus representantes de cualquier reclamo o juicio que surgiera como consecuencia de la contravención o falta de cumplimiento de leyes u ordenanzas por parte del Contratista o su personal. </w:t>
      </w:r>
    </w:p>
    <w:p w:rsidR="00AC379D" w:rsidRPr="00AC379D" w:rsidRDefault="00AC379D" w:rsidP="00004C10">
      <w:pPr>
        <w:jc w:val="both"/>
        <w:rPr>
          <w:sz w:val="24"/>
          <w:szCs w:val="24"/>
        </w:rPr>
      </w:pPr>
    </w:p>
    <w:p w:rsidR="00AC379D" w:rsidRDefault="00AC379D" w:rsidP="00004C10">
      <w:pPr>
        <w:jc w:val="both"/>
        <w:rPr>
          <w:sz w:val="24"/>
          <w:szCs w:val="24"/>
        </w:rPr>
      </w:pPr>
      <w:r w:rsidRPr="00AC379D">
        <w:rPr>
          <w:sz w:val="24"/>
          <w:szCs w:val="24"/>
        </w:rPr>
        <w:t>Los precios acordados en el contrato</w:t>
      </w:r>
      <w:r w:rsidR="00BA49DA">
        <w:rPr>
          <w:sz w:val="24"/>
          <w:szCs w:val="24"/>
        </w:rPr>
        <w:t xml:space="preserve"> por los trabajos especificados y los reajustes de precios establecidos por ley </w:t>
      </w:r>
      <w:r w:rsidRPr="00AC379D">
        <w:rPr>
          <w:sz w:val="24"/>
          <w:szCs w:val="24"/>
        </w:rPr>
        <w:t>constituirán la única compensación al Contratista</w:t>
      </w:r>
      <w:r w:rsidR="00240213">
        <w:rPr>
          <w:sz w:val="24"/>
          <w:szCs w:val="24"/>
        </w:rPr>
        <w:t>.</w:t>
      </w:r>
    </w:p>
    <w:p w:rsidR="00240213" w:rsidRPr="00AC379D" w:rsidRDefault="00240213" w:rsidP="00004C10">
      <w:pPr>
        <w:jc w:val="both"/>
        <w:rPr>
          <w:sz w:val="24"/>
          <w:szCs w:val="24"/>
        </w:rPr>
      </w:pPr>
    </w:p>
    <w:p w:rsidR="00DC738E" w:rsidRDefault="00AC379D" w:rsidP="00004C10">
      <w:pPr>
        <w:jc w:val="both"/>
        <w:rPr>
          <w:sz w:val="24"/>
          <w:szCs w:val="24"/>
        </w:rPr>
      </w:pPr>
      <w:r w:rsidRPr="00AC379D">
        <w:rPr>
          <w:sz w:val="24"/>
          <w:szCs w:val="24"/>
        </w:rPr>
        <w:t xml:space="preserve">El Contratista por su parte deberá dar todos los avisos y advertencias requeridos por el contrato o  leyes vigentes,  para la debida protección del público, personal de </w:t>
      </w:r>
      <w:smartTag w:uri="urn:schemas-microsoft-com:office:smarttags" w:element="PersonName">
        <w:smartTagPr>
          <w:attr w:name="ProductID" w:val="la Fiscalizaci￳n"/>
        </w:smartTagPr>
        <w:r w:rsidRPr="00AC379D">
          <w:rPr>
            <w:sz w:val="24"/>
            <w:szCs w:val="24"/>
          </w:rPr>
          <w:t>la Fiscalización</w:t>
        </w:r>
      </w:smartTag>
      <w:r w:rsidRPr="00AC379D">
        <w:rPr>
          <w:sz w:val="24"/>
          <w:szCs w:val="24"/>
        </w:rPr>
        <w:t xml:space="preserve"> y del Contratista mismo, especialmente si los trabajos afectan la vía pública o las instalaciones de servicios públicos. El Fiscalizador solicitará del Contratista la entrega de una copia de cualquier autorización que obtenga con relación a ocupación de vías u otros hechos similares que sean de responsabilidad o por conveniencia del contratista</w:t>
      </w:r>
    </w:p>
    <w:p w:rsidR="00AC379D" w:rsidRPr="00AC379D" w:rsidRDefault="00AC379D" w:rsidP="00004C10">
      <w:pPr>
        <w:jc w:val="both"/>
        <w:rPr>
          <w:sz w:val="24"/>
          <w:szCs w:val="24"/>
        </w:rPr>
      </w:pPr>
      <w:r w:rsidRPr="00AC379D">
        <w:rPr>
          <w:sz w:val="24"/>
          <w:szCs w:val="24"/>
        </w:rPr>
        <w:t>.</w:t>
      </w:r>
    </w:p>
    <w:p w:rsidR="00AC379D" w:rsidRPr="00AC379D" w:rsidRDefault="00AC379D" w:rsidP="00004C10">
      <w:pPr>
        <w:jc w:val="both"/>
        <w:rPr>
          <w:sz w:val="24"/>
          <w:szCs w:val="24"/>
        </w:rPr>
      </w:pPr>
      <w:r w:rsidRPr="00AC379D">
        <w:rPr>
          <w:sz w:val="24"/>
          <w:szCs w:val="24"/>
        </w:rPr>
        <w:t>1.1.2.- Sueldos, Salarios y Prestaciones Sociales: Los sueldos y salarios se estipularán libremente, pero no serán inferiores a los mínimos legales vigentes en el país. El Contratista no tendrá derecho a ninguna compensación adicional, en razón del mayor valor que pague a sus trabajadores, en relación a los salarios propuestos en su oferta más el reajuste de precios.</w:t>
      </w:r>
    </w:p>
    <w:p w:rsidR="00AC379D" w:rsidRPr="00AC379D" w:rsidRDefault="00AC379D" w:rsidP="00004C10">
      <w:pPr>
        <w:jc w:val="both"/>
        <w:rPr>
          <w:sz w:val="24"/>
          <w:szCs w:val="24"/>
        </w:rPr>
      </w:pPr>
    </w:p>
    <w:p w:rsidR="00AC379D" w:rsidRPr="00AC379D" w:rsidRDefault="00AC379D" w:rsidP="00004C10">
      <w:pPr>
        <w:jc w:val="both"/>
        <w:rPr>
          <w:sz w:val="24"/>
          <w:szCs w:val="24"/>
        </w:rPr>
      </w:pPr>
      <w:r w:rsidRPr="00AC379D">
        <w:rPr>
          <w:sz w:val="24"/>
          <w:szCs w:val="24"/>
        </w:rPr>
        <w:t>El Contratista deberá pagar los sueldos, salarios y remuneraciones a su personal puntualmente y sin otros descuentos que aquellos autorizados por la ley</w:t>
      </w:r>
      <w:r w:rsidR="00564BCF">
        <w:rPr>
          <w:sz w:val="24"/>
          <w:szCs w:val="24"/>
        </w:rPr>
        <w:t xml:space="preserve"> </w:t>
      </w:r>
      <w:r w:rsidR="00564BCF" w:rsidRPr="00AC379D">
        <w:rPr>
          <w:sz w:val="24"/>
          <w:szCs w:val="24"/>
        </w:rPr>
        <w:t>y en total conformidad con las leyes vigentes</w:t>
      </w:r>
      <w:r w:rsidRPr="00AC379D">
        <w:rPr>
          <w:sz w:val="24"/>
          <w:szCs w:val="24"/>
        </w:rPr>
        <w:t xml:space="preserve">. Los contratos de trabajo deberán ceñirse estrictamente a las leyes laborales del Ecuador, y serán registrados </w:t>
      </w:r>
      <w:r w:rsidR="00240213">
        <w:rPr>
          <w:sz w:val="24"/>
          <w:szCs w:val="24"/>
        </w:rPr>
        <w:t>conforme dispone el Código del Trabajo</w:t>
      </w:r>
      <w:r w:rsidR="00564BCF">
        <w:rPr>
          <w:sz w:val="24"/>
          <w:szCs w:val="24"/>
        </w:rPr>
        <w:t>,  no podrá contratar menores de edad, l</w:t>
      </w:r>
      <w:r w:rsidRPr="00AC379D">
        <w:rPr>
          <w:sz w:val="24"/>
          <w:szCs w:val="24"/>
        </w:rPr>
        <w:t>as mismas disposiciones aplicarán los subcontratistas a su personal.</w:t>
      </w:r>
    </w:p>
    <w:p w:rsidR="00AC379D" w:rsidRPr="00AC379D" w:rsidRDefault="00AC379D" w:rsidP="00004C10">
      <w:pPr>
        <w:jc w:val="both"/>
        <w:rPr>
          <w:sz w:val="24"/>
          <w:szCs w:val="24"/>
        </w:rPr>
      </w:pPr>
    </w:p>
    <w:p w:rsidR="00AC379D" w:rsidRDefault="00AC379D" w:rsidP="00004C10">
      <w:pPr>
        <w:jc w:val="both"/>
        <w:rPr>
          <w:sz w:val="24"/>
          <w:szCs w:val="24"/>
        </w:rPr>
      </w:pPr>
      <w:r w:rsidRPr="00AC379D">
        <w:rPr>
          <w:sz w:val="24"/>
          <w:szCs w:val="24"/>
        </w:rPr>
        <w:t>Serán también de cuenta del Contratista y a su costo, todas las obligaciones a las que está sujeto según las leyes, normas y reglamentos del Instituto Ecuatoriano de Seguridad Social y el Código del Trabajo.</w:t>
      </w:r>
    </w:p>
    <w:p w:rsidR="001715C4" w:rsidRPr="00AC379D" w:rsidRDefault="001715C4" w:rsidP="00004C10">
      <w:pPr>
        <w:jc w:val="both"/>
        <w:rPr>
          <w:sz w:val="24"/>
          <w:szCs w:val="24"/>
        </w:rPr>
      </w:pPr>
    </w:p>
    <w:p w:rsidR="00AC379D" w:rsidRPr="00AC379D" w:rsidRDefault="00AC379D" w:rsidP="00004C10">
      <w:pPr>
        <w:jc w:val="both"/>
        <w:rPr>
          <w:sz w:val="24"/>
          <w:szCs w:val="24"/>
        </w:rPr>
      </w:pPr>
      <w:r w:rsidRPr="00AC379D">
        <w:rPr>
          <w:sz w:val="24"/>
          <w:szCs w:val="24"/>
        </w:rPr>
        <w:t>1.1.3.- Servicios e Instalaciones: Es responsabilidad del contratista realizar las instalaciones provisionales que se requieran, tales como campamentos, oficinas, bodegas, talleres, baterías de servicios higiénicos y baños, accesos interiores, servicios de energía eléctrica, agua potable, telecomunicaciones, etc. Todos los costos que demanden estas instalaciones, incluyendo el costo de servicios públicos, son de responsabilidad del contratista y serán considerados gastos generales del contrato</w:t>
      </w:r>
      <w:r w:rsidR="001715C4">
        <w:rPr>
          <w:sz w:val="24"/>
          <w:szCs w:val="24"/>
        </w:rPr>
        <w:t>.</w:t>
      </w:r>
    </w:p>
    <w:p w:rsidR="00AC379D" w:rsidRPr="00AC379D" w:rsidRDefault="00AC379D" w:rsidP="00AC379D">
      <w:pPr>
        <w:rPr>
          <w:sz w:val="24"/>
          <w:szCs w:val="24"/>
        </w:rPr>
      </w:pPr>
    </w:p>
    <w:p w:rsidR="00AC379D" w:rsidRPr="00AC379D" w:rsidRDefault="00610098" w:rsidP="00610098">
      <w:pPr>
        <w:jc w:val="both"/>
        <w:rPr>
          <w:sz w:val="24"/>
          <w:szCs w:val="24"/>
        </w:rPr>
      </w:pPr>
      <w:r>
        <w:rPr>
          <w:sz w:val="24"/>
          <w:szCs w:val="24"/>
        </w:rPr>
        <w:t>1</w:t>
      </w:r>
      <w:r w:rsidR="00AC379D" w:rsidRPr="00AC379D">
        <w:rPr>
          <w:sz w:val="24"/>
          <w:szCs w:val="24"/>
        </w:rPr>
        <w:t xml:space="preserve">.1.4.- Prevención de Accidentes: Corresponde al contratista establecer las normas de seguridad para cada una de las actividades por desarrollar, e imponer su cumplimiento para eliminar riesgos innecesarios y para proporcionar la máxima seguridad a todo el personal a su cargo. El contratista organizará un programa de prevención de accidentes, el valor a que de lugar este programa y su </w:t>
      </w:r>
      <w:r w:rsidR="00AC379D" w:rsidRPr="00AC379D">
        <w:rPr>
          <w:sz w:val="24"/>
          <w:szCs w:val="24"/>
        </w:rPr>
        <w:lastRenderedPageBreak/>
        <w:t>implementación, incluyendo señales, carteles, avisos, publicaciones, vigilantes y demás equipos de seguridad requeridos, serán a su costo.</w:t>
      </w:r>
    </w:p>
    <w:p w:rsidR="00AC379D" w:rsidRPr="00AC379D" w:rsidRDefault="00AC379D" w:rsidP="00610098">
      <w:pPr>
        <w:jc w:val="both"/>
        <w:rPr>
          <w:sz w:val="24"/>
          <w:szCs w:val="24"/>
        </w:rPr>
      </w:pPr>
    </w:p>
    <w:p w:rsidR="00AC379D" w:rsidRPr="00AC379D" w:rsidRDefault="00AC379D" w:rsidP="00610098">
      <w:pPr>
        <w:jc w:val="both"/>
        <w:rPr>
          <w:sz w:val="24"/>
          <w:szCs w:val="24"/>
        </w:rPr>
      </w:pPr>
      <w:r w:rsidRPr="00AC379D">
        <w:rPr>
          <w:sz w:val="24"/>
          <w:szCs w:val="24"/>
        </w:rPr>
        <w:t>La fiscalización vigilará que las medidas de prevención y el control de riesgos, corresponda a las necesidades de los trabajos. El contratista deberá cumplir con las normas de seguridad establecidas por el Instituto Ecuatoriano de Seguridad Social y por el Código de Trabajo, incluyendo la provisión y operación de las estaciones de primeros auxilios que se estimen necesarias.</w:t>
      </w:r>
    </w:p>
    <w:p w:rsidR="00AC379D" w:rsidRPr="00AC379D" w:rsidRDefault="00AC379D" w:rsidP="00610098">
      <w:pPr>
        <w:jc w:val="both"/>
        <w:rPr>
          <w:sz w:val="24"/>
          <w:szCs w:val="24"/>
        </w:rPr>
      </w:pPr>
    </w:p>
    <w:p w:rsidR="00AC379D" w:rsidRPr="00AC379D" w:rsidRDefault="00AC379D" w:rsidP="00610098">
      <w:pPr>
        <w:jc w:val="both"/>
        <w:rPr>
          <w:sz w:val="24"/>
          <w:szCs w:val="24"/>
        </w:rPr>
      </w:pPr>
      <w:r w:rsidRPr="00AC379D">
        <w:rPr>
          <w:sz w:val="24"/>
          <w:szCs w:val="24"/>
        </w:rPr>
        <w:t>Las medidas de seguridad que tome el Contratista, o las instrucciones que éste reciba de la fiscalización, no le relevarán de su responsabilidad por accidentes en la obra o por daños a terceros como resultado de sus operaciones.</w:t>
      </w:r>
    </w:p>
    <w:p w:rsidR="00AC379D" w:rsidRPr="00AC379D" w:rsidRDefault="00AC379D" w:rsidP="00610098">
      <w:pPr>
        <w:jc w:val="both"/>
        <w:rPr>
          <w:sz w:val="24"/>
          <w:szCs w:val="24"/>
        </w:rPr>
      </w:pPr>
    </w:p>
    <w:p w:rsidR="00AC379D" w:rsidRPr="00AC379D" w:rsidRDefault="00AC379D" w:rsidP="00610098">
      <w:pPr>
        <w:jc w:val="both"/>
        <w:rPr>
          <w:sz w:val="24"/>
          <w:szCs w:val="24"/>
        </w:rPr>
      </w:pPr>
      <w:r w:rsidRPr="00AC379D">
        <w:rPr>
          <w:sz w:val="24"/>
          <w:szCs w:val="24"/>
        </w:rPr>
        <w:t>1.2.- OBLIGACIONES DEL CONTRATANTE</w:t>
      </w:r>
    </w:p>
    <w:p w:rsidR="00AC379D" w:rsidRPr="00AC379D" w:rsidRDefault="00AC379D" w:rsidP="00610098">
      <w:pPr>
        <w:jc w:val="both"/>
        <w:rPr>
          <w:sz w:val="24"/>
          <w:szCs w:val="24"/>
        </w:rPr>
      </w:pPr>
      <w:r w:rsidRPr="00AC379D">
        <w:rPr>
          <w:sz w:val="24"/>
          <w:szCs w:val="24"/>
        </w:rPr>
        <w:t xml:space="preserve">El contratante se obliga a entregar oportunamente los </w:t>
      </w:r>
      <w:r w:rsidR="00A75E1E">
        <w:rPr>
          <w:sz w:val="24"/>
          <w:szCs w:val="24"/>
        </w:rPr>
        <w:t>estudios correspondientes</w:t>
      </w:r>
      <w:r w:rsidRPr="00AC379D">
        <w:rPr>
          <w:sz w:val="24"/>
          <w:szCs w:val="24"/>
        </w:rPr>
        <w:t xml:space="preserve">, en tales condiciones que el contratista pueda iniciar inmediatamente el desarrollo normal de sus trabajos. Los costos de expropiaciones, indemnizaciones, derechos de paso y otros conceptos similares </w:t>
      </w:r>
      <w:r w:rsidR="00772F38">
        <w:rPr>
          <w:sz w:val="24"/>
          <w:szCs w:val="24"/>
        </w:rPr>
        <w:t xml:space="preserve">de ser el caso </w:t>
      </w:r>
      <w:r w:rsidRPr="00AC379D">
        <w:rPr>
          <w:sz w:val="24"/>
          <w:szCs w:val="24"/>
        </w:rPr>
        <w:t>son de cuenta de la entidad contratante.</w:t>
      </w:r>
    </w:p>
    <w:p w:rsidR="00AC379D" w:rsidRPr="00AC379D" w:rsidRDefault="00AC379D" w:rsidP="00610098">
      <w:pPr>
        <w:jc w:val="both"/>
        <w:rPr>
          <w:sz w:val="24"/>
          <w:szCs w:val="24"/>
        </w:rPr>
      </w:pPr>
    </w:p>
    <w:p w:rsidR="00AC379D" w:rsidRPr="00AC379D" w:rsidRDefault="00AC379D" w:rsidP="00610098">
      <w:pPr>
        <w:jc w:val="both"/>
        <w:rPr>
          <w:sz w:val="24"/>
          <w:szCs w:val="24"/>
        </w:rPr>
      </w:pPr>
      <w:r w:rsidRPr="00AC379D">
        <w:rPr>
          <w:sz w:val="24"/>
          <w:szCs w:val="24"/>
        </w:rPr>
        <w:t>El contratante entregará además oportunamente los planos, dibujos, diseños y demás documentos necesarios para la construcción de las obras, así como los permisos y autorizaciones necesarias.</w:t>
      </w:r>
    </w:p>
    <w:p w:rsidR="00AC379D" w:rsidRPr="00AC379D" w:rsidRDefault="00AC379D" w:rsidP="00AC379D">
      <w:pPr>
        <w:rPr>
          <w:sz w:val="24"/>
          <w:szCs w:val="24"/>
        </w:rPr>
      </w:pPr>
    </w:p>
    <w:p w:rsidR="00AC379D" w:rsidRPr="00AC379D" w:rsidRDefault="00AC379D" w:rsidP="00AC379D">
      <w:pPr>
        <w:rPr>
          <w:sz w:val="24"/>
          <w:szCs w:val="24"/>
        </w:rPr>
      </w:pPr>
      <w:r w:rsidRPr="00AC379D">
        <w:rPr>
          <w:sz w:val="24"/>
          <w:szCs w:val="24"/>
        </w:rPr>
        <w:t>1.3.- EJECUCIÓN DEL CONTRATO</w:t>
      </w:r>
    </w:p>
    <w:p w:rsidR="00AC379D" w:rsidRDefault="00AC379D" w:rsidP="00DC738E">
      <w:pPr>
        <w:jc w:val="both"/>
        <w:rPr>
          <w:sz w:val="24"/>
          <w:szCs w:val="24"/>
        </w:rPr>
      </w:pPr>
      <w:r w:rsidRPr="00AC379D">
        <w:rPr>
          <w:sz w:val="24"/>
          <w:szCs w:val="24"/>
        </w:rPr>
        <w:t>1.3.1.- Relaciones entre las Partes: Durante la ejecución del contrato, la entidad estará  r</w:t>
      </w:r>
      <w:r w:rsidR="00141B15">
        <w:rPr>
          <w:sz w:val="24"/>
          <w:szCs w:val="24"/>
        </w:rPr>
        <w:t>epresentada por el fiscalizador o por  el administrador del contrato</w:t>
      </w:r>
      <w:r w:rsidRPr="00AC379D">
        <w:rPr>
          <w:sz w:val="24"/>
          <w:szCs w:val="24"/>
        </w:rPr>
        <w:t xml:space="preserve"> cuya designación y eventuales cambios se comunicarán al contratista por escrito. </w:t>
      </w:r>
    </w:p>
    <w:p w:rsidR="00141B15" w:rsidRPr="00AC379D" w:rsidRDefault="00141B15" w:rsidP="00DC738E">
      <w:pPr>
        <w:jc w:val="both"/>
        <w:rPr>
          <w:sz w:val="24"/>
          <w:szCs w:val="24"/>
        </w:rPr>
      </w:pPr>
    </w:p>
    <w:p w:rsidR="00AC379D" w:rsidRDefault="00AC379D" w:rsidP="00DC738E">
      <w:pPr>
        <w:jc w:val="both"/>
        <w:rPr>
          <w:sz w:val="24"/>
          <w:szCs w:val="24"/>
        </w:rPr>
      </w:pPr>
      <w:r w:rsidRPr="00AC379D">
        <w:rPr>
          <w:sz w:val="24"/>
          <w:szCs w:val="24"/>
        </w:rPr>
        <w:t>Todas las comunicaciones entre las partes relativas a los trabajos, serán por escrito y en idioma castellano.</w:t>
      </w:r>
    </w:p>
    <w:p w:rsidR="009B2E11" w:rsidRPr="00AC379D" w:rsidRDefault="009B2E11" w:rsidP="00DC738E">
      <w:pPr>
        <w:jc w:val="both"/>
        <w:rPr>
          <w:sz w:val="24"/>
          <w:szCs w:val="24"/>
        </w:rPr>
      </w:pPr>
    </w:p>
    <w:p w:rsidR="00AC379D" w:rsidRPr="00AC379D" w:rsidRDefault="00AC379D" w:rsidP="00DC738E">
      <w:pPr>
        <w:jc w:val="both"/>
        <w:rPr>
          <w:sz w:val="24"/>
          <w:szCs w:val="24"/>
        </w:rPr>
      </w:pPr>
      <w:r w:rsidRPr="00AC379D">
        <w:rPr>
          <w:sz w:val="24"/>
          <w:szCs w:val="24"/>
        </w:rPr>
        <w:t xml:space="preserve">1.3.2.- Inicio, Planificación y Control de Obra: El Contratista iniciará los trabajos </w:t>
      </w:r>
      <w:r w:rsidR="00486200">
        <w:rPr>
          <w:sz w:val="24"/>
          <w:szCs w:val="24"/>
        </w:rPr>
        <w:t>una vez que haya recibido el anticipo; e</w:t>
      </w:r>
      <w:r w:rsidRPr="00AC379D">
        <w:rPr>
          <w:sz w:val="24"/>
          <w:szCs w:val="24"/>
        </w:rPr>
        <w:t>l Contratista analizará, conjuntamente con la fiscalización, la programación propuesta de la obra, de ser el caso, y por razones no imputables al contratista, reprogramará  y actualizará el cronograma valorado de trabajos y el programa de uso de personal y equipos.</w:t>
      </w:r>
    </w:p>
    <w:p w:rsidR="00AC379D" w:rsidRPr="00AC379D" w:rsidRDefault="00AC379D" w:rsidP="00DC738E">
      <w:pPr>
        <w:jc w:val="both"/>
        <w:rPr>
          <w:sz w:val="24"/>
          <w:szCs w:val="24"/>
        </w:rPr>
      </w:pPr>
    </w:p>
    <w:p w:rsidR="00AC379D" w:rsidRDefault="00AC379D" w:rsidP="00DC738E">
      <w:pPr>
        <w:jc w:val="both"/>
        <w:rPr>
          <w:sz w:val="24"/>
          <w:szCs w:val="24"/>
        </w:rPr>
      </w:pPr>
      <w:r w:rsidRPr="00AC379D">
        <w:rPr>
          <w:sz w:val="24"/>
          <w:szCs w:val="24"/>
        </w:rPr>
        <w:t>Igual actualización se efectuará cada vez que, por una de las causas establecidas en el contrato, se aceptase modificaciones al plazo contractual. Estos documentos servirán para efectuar el control de avance de obra, a efectos de definir el grado de cumplimiento del contratista en la ejecución de los trabajos.</w:t>
      </w:r>
    </w:p>
    <w:p w:rsidR="00A356DE" w:rsidRPr="00AC379D" w:rsidRDefault="00A356DE" w:rsidP="00DC738E">
      <w:pPr>
        <w:jc w:val="both"/>
        <w:rPr>
          <w:sz w:val="24"/>
          <w:szCs w:val="24"/>
        </w:rPr>
      </w:pPr>
    </w:p>
    <w:p w:rsidR="00AC379D" w:rsidRPr="00AC379D" w:rsidRDefault="00AC379D" w:rsidP="00DC738E">
      <w:pPr>
        <w:jc w:val="both"/>
        <w:rPr>
          <w:sz w:val="24"/>
          <w:szCs w:val="24"/>
        </w:rPr>
      </w:pPr>
      <w:r w:rsidRPr="00AC379D">
        <w:rPr>
          <w:sz w:val="24"/>
          <w:szCs w:val="24"/>
        </w:rPr>
        <w:t>1.3.3.- Cumplimiento de Especificaciones: Todos los trabajos deben efectuarse en estricto cumplimiento a las disposiciones del contrato y las especificaciones técnicas, y dentro de las medidas y tolerancias establecidas en planos y dibujos. En caso de que el Contratista descubriera discrepancias entre los distintos documentos, deberá indicarlo inmediatamente al fiscalizador, a fin de que establezca cual documento prevalece sobre los demás y su decisión será definitiva. Cualquier obra que realice antes de la decisión de la fiscalización será de cuenta y riesgo del contratista.</w:t>
      </w:r>
    </w:p>
    <w:p w:rsidR="00AC379D" w:rsidRPr="00AC379D" w:rsidRDefault="00AC379D" w:rsidP="00DC738E">
      <w:pPr>
        <w:jc w:val="both"/>
        <w:rPr>
          <w:sz w:val="24"/>
          <w:szCs w:val="24"/>
        </w:rPr>
      </w:pPr>
    </w:p>
    <w:p w:rsidR="00AC379D" w:rsidRDefault="00AC379D" w:rsidP="00DC738E">
      <w:pPr>
        <w:jc w:val="both"/>
        <w:rPr>
          <w:sz w:val="24"/>
          <w:szCs w:val="24"/>
        </w:rPr>
      </w:pPr>
      <w:r w:rsidRPr="00AC379D">
        <w:rPr>
          <w:sz w:val="24"/>
          <w:szCs w:val="24"/>
        </w:rPr>
        <w:lastRenderedPageBreak/>
        <w:t>En caso de que cualquier dimensión no hubiera sido establecida, si el contratista no pudiera obtenerla directamente de los planos, la solicitará de la fiscalización. La fiscalización puede proporcionar, cuando considere necesario para realizar satisfactoriamente el proyecto, instrucciones, planos y dibujos suplementarios o de detalle.</w:t>
      </w:r>
    </w:p>
    <w:p w:rsidR="009B2E11" w:rsidRPr="00AC379D" w:rsidRDefault="009B2E11" w:rsidP="00DC738E">
      <w:pPr>
        <w:jc w:val="both"/>
        <w:rPr>
          <w:sz w:val="24"/>
          <w:szCs w:val="24"/>
        </w:rPr>
      </w:pPr>
    </w:p>
    <w:p w:rsidR="00AC379D" w:rsidRPr="00AC379D" w:rsidRDefault="00A75E1E" w:rsidP="00DC738E">
      <w:pPr>
        <w:jc w:val="both"/>
        <w:rPr>
          <w:sz w:val="24"/>
          <w:szCs w:val="24"/>
        </w:rPr>
      </w:pPr>
      <w:r>
        <w:rPr>
          <w:sz w:val="24"/>
          <w:szCs w:val="24"/>
        </w:rPr>
        <w:t>1.3.4.- Limpieza de los espacios</w:t>
      </w:r>
      <w:r w:rsidR="00AC379D" w:rsidRPr="00AC379D">
        <w:rPr>
          <w:sz w:val="24"/>
          <w:szCs w:val="24"/>
        </w:rPr>
        <w:t>: El contratista deberá mantener el área de trabajo, instalaciones o servicios libres de toda acumulación de desperdicios o basuras. Al terminarse las obras objeto del contrato y como condición necesaria para la recepción provisional de los trabajos, el contratista deberá retirar del área del proyecto los equipos de construcción, materiales no utilizados, basuras o desperdicios y todos los objetos de su propiedad que hayan sido utilizados por él o sus subcontratistas durante la ejecución de los trabajos.</w:t>
      </w:r>
    </w:p>
    <w:p w:rsidR="00A75E1E" w:rsidRDefault="00A75E1E" w:rsidP="00DC738E">
      <w:pPr>
        <w:jc w:val="both"/>
        <w:rPr>
          <w:sz w:val="24"/>
          <w:szCs w:val="24"/>
        </w:rPr>
      </w:pPr>
    </w:p>
    <w:p w:rsidR="00AC379D" w:rsidRDefault="00AC379D" w:rsidP="00DC738E">
      <w:pPr>
        <w:jc w:val="both"/>
        <w:rPr>
          <w:sz w:val="24"/>
          <w:szCs w:val="24"/>
        </w:rPr>
      </w:pPr>
      <w:r w:rsidRPr="00AC379D">
        <w:rPr>
          <w:sz w:val="24"/>
          <w:szCs w:val="24"/>
        </w:rPr>
        <w:t>1.3.5.- Equipos: En todo momento el Contratista deberá emplear equipo, maquinaria, personal y métodos de construcción especificados para la correcta y expedita ejecución de las obras. El contratista mantendrá en el sitio de las obras por lo menos el equipo por él ofertado</w:t>
      </w:r>
      <w:r w:rsidR="00A75E1E">
        <w:rPr>
          <w:sz w:val="24"/>
          <w:szCs w:val="24"/>
        </w:rPr>
        <w:t>.</w:t>
      </w:r>
    </w:p>
    <w:p w:rsidR="00AC379D" w:rsidRPr="00AC379D" w:rsidRDefault="00AC379D" w:rsidP="00DC738E">
      <w:pPr>
        <w:jc w:val="both"/>
        <w:rPr>
          <w:sz w:val="24"/>
          <w:szCs w:val="24"/>
        </w:rPr>
      </w:pPr>
      <w:r w:rsidRPr="00AC379D">
        <w:rPr>
          <w:sz w:val="24"/>
          <w:szCs w:val="24"/>
        </w:rPr>
        <w:t>El contratista no podrá efectuar cambios, modificaciones o reducción del equipo mencionado, sin autorización previa y por escrito del fiscalizador. Tampoco podrá retirar equipos de la obra sin consentimiento previo, siendo ésta una causa de las sanciones establecidas en el contrato.</w:t>
      </w:r>
    </w:p>
    <w:p w:rsidR="00A75E1E" w:rsidRDefault="00A75E1E" w:rsidP="00DC738E">
      <w:pPr>
        <w:jc w:val="both"/>
        <w:rPr>
          <w:sz w:val="24"/>
          <w:szCs w:val="24"/>
        </w:rPr>
      </w:pPr>
    </w:p>
    <w:p w:rsidR="00AC379D" w:rsidRPr="00AC379D" w:rsidRDefault="00AC379D" w:rsidP="00DC738E">
      <w:pPr>
        <w:jc w:val="both"/>
        <w:rPr>
          <w:sz w:val="24"/>
          <w:szCs w:val="24"/>
        </w:rPr>
      </w:pPr>
      <w:r w:rsidRPr="00AC379D">
        <w:rPr>
          <w:sz w:val="24"/>
          <w:szCs w:val="24"/>
        </w:rPr>
        <w:t xml:space="preserve">1.3.6.- Personal del Contratista: El contratista empleará personal técnico y operacional en número suficiente para la ejecución oportuna de las obras. </w:t>
      </w:r>
      <w:r w:rsidR="00A356DE">
        <w:rPr>
          <w:sz w:val="24"/>
          <w:szCs w:val="24"/>
        </w:rPr>
        <w:t xml:space="preserve">El personal no calificado en su mayoría debe ser con personas que residan en la Zona donde se este ejecutando la obra. </w:t>
      </w:r>
      <w:r w:rsidRPr="00AC379D">
        <w:rPr>
          <w:sz w:val="24"/>
          <w:szCs w:val="24"/>
        </w:rPr>
        <w:t>Tendrá la facultad de establecer jornadas extraordinarias, trabajos nocturnos o en días festivos a su conveniencia, informando anticipadamente a la fiscalización. No se reconocerá incremento de precios por estas causas.</w:t>
      </w:r>
    </w:p>
    <w:p w:rsidR="00AC379D" w:rsidRPr="00AC379D" w:rsidRDefault="00AC379D" w:rsidP="00DC738E">
      <w:pPr>
        <w:jc w:val="both"/>
        <w:rPr>
          <w:sz w:val="24"/>
          <w:szCs w:val="24"/>
        </w:rPr>
      </w:pPr>
    </w:p>
    <w:p w:rsidR="00AC379D" w:rsidRPr="00AC379D" w:rsidRDefault="00FA201A" w:rsidP="00DC738E">
      <w:pPr>
        <w:jc w:val="both"/>
        <w:rPr>
          <w:sz w:val="24"/>
          <w:szCs w:val="24"/>
        </w:rPr>
      </w:pPr>
      <w:r>
        <w:rPr>
          <w:sz w:val="24"/>
          <w:szCs w:val="24"/>
        </w:rPr>
        <w:t>E</w:t>
      </w:r>
      <w:r w:rsidR="00AC379D" w:rsidRPr="00AC379D">
        <w:rPr>
          <w:sz w:val="24"/>
          <w:szCs w:val="24"/>
        </w:rPr>
        <w:t xml:space="preserve">l Superintendente o </w:t>
      </w:r>
      <w:r w:rsidR="00CA6446">
        <w:rPr>
          <w:sz w:val="24"/>
          <w:szCs w:val="24"/>
        </w:rPr>
        <w:t>representante técnico</w:t>
      </w:r>
      <w:r w:rsidR="00AC379D" w:rsidRPr="00AC379D">
        <w:rPr>
          <w:sz w:val="24"/>
          <w:szCs w:val="24"/>
        </w:rPr>
        <w:t xml:space="preserve"> deberá tener la suficiente experiencia en la ejecución de trabajos semejantes a los que efectuarán en este proyecto. El personal técnico deberá ser el mismo que consta en el Listado de Personal que se presentó en la propuesta. Para su reemplazo se deberá solicitar previamente al Fiscalizador su conformidad, acompañando el Currículum Vitae del profesional propuesto, quien obligatoriamente acreditará una capacidad técnica y experiencia igual o superior a las del reemplazado.</w:t>
      </w:r>
    </w:p>
    <w:p w:rsidR="00AC379D" w:rsidRPr="00AC379D" w:rsidRDefault="00AC379D" w:rsidP="00DC738E">
      <w:pPr>
        <w:jc w:val="both"/>
        <w:rPr>
          <w:sz w:val="24"/>
          <w:szCs w:val="24"/>
        </w:rPr>
      </w:pPr>
    </w:p>
    <w:p w:rsidR="00AC379D" w:rsidRPr="00AC379D" w:rsidRDefault="00AC379D" w:rsidP="00DC738E">
      <w:pPr>
        <w:jc w:val="both"/>
        <w:rPr>
          <w:sz w:val="24"/>
          <w:szCs w:val="24"/>
        </w:rPr>
      </w:pPr>
      <w:r w:rsidRPr="00AC379D">
        <w:rPr>
          <w:sz w:val="24"/>
          <w:szCs w:val="24"/>
        </w:rPr>
        <w:t>1.3.7.- Materiales: Todos los materiales, instalaciones, suministros y demás elementos que se utilicen en la ejecución del contrato, cumplirán en todo con lo indicado en las especificaciones técnicas, en la propuesta, y a su falta, en las instrucciones que imparta la fiscalización.</w:t>
      </w:r>
    </w:p>
    <w:p w:rsidR="00AC379D" w:rsidRPr="00AC379D" w:rsidRDefault="00AC379D" w:rsidP="00DC738E">
      <w:pPr>
        <w:jc w:val="both"/>
        <w:rPr>
          <w:sz w:val="24"/>
          <w:szCs w:val="24"/>
        </w:rPr>
      </w:pPr>
    </w:p>
    <w:p w:rsidR="00AC379D" w:rsidRPr="00AC379D" w:rsidRDefault="00AC379D" w:rsidP="00DC738E">
      <w:pPr>
        <w:jc w:val="both"/>
        <w:rPr>
          <w:sz w:val="24"/>
          <w:szCs w:val="24"/>
        </w:rPr>
      </w:pPr>
      <w:r w:rsidRPr="00AC379D">
        <w:rPr>
          <w:sz w:val="24"/>
          <w:szCs w:val="24"/>
        </w:rPr>
        <w:t>1.3.8.- Ensayos y Pruebas: Los materiales, el equipo que se incorporará en la obra, sus accesorios y demás elementos destinados a la obra, serán sometidos a las pruebas y ensayos que se hayan indicado en las especificaciones, para verificar sus propiedades y características, de conformidad con los requisitos y tolerancias permisibles, según el uso al cual han sido destinados. Los materiales, equipos, accesorios o elementos que no hayan sido aceptados por la fiscalización, por no cumplir con las condiciones requeridas, deben ser retirados del sitio de la obra y reemplazados a costo del contratista.</w:t>
      </w:r>
    </w:p>
    <w:p w:rsidR="00AC379D" w:rsidRPr="00AC379D" w:rsidRDefault="00AC379D" w:rsidP="00DC738E">
      <w:pPr>
        <w:jc w:val="both"/>
        <w:rPr>
          <w:sz w:val="24"/>
          <w:szCs w:val="24"/>
        </w:rPr>
      </w:pPr>
    </w:p>
    <w:p w:rsidR="00AC379D" w:rsidRDefault="00AC379D" w:rsidP="00DC738E">
      <w:pPr>
        <w:jc w:val="both"/>
        <w:rPr>
          <w:sz w:val="24"/>
          <w:szCs w:val="24"/>
        </w:rPr>
      </w:pPr>
      <w:r w:rsidRPr="00AC379D">
        <w:rPr>
          <w:sz w:val="24"/>
          <w:szCs w:val="24"/>
        </w:rPr>
        <w:t>Las pruebas de laboratorio pueden ser efectuadas, según el caso, en la obra o en laboratorios del contratista,</w:t>
      </w:r>
      <w:r w:rsidR="00C33D30">
        <w:rPr>
          <w:sz w:val="24"/>
          <w:szCs w:val="24"/>
        </w:rPr>
        <w:t xml:space="preserve"> del contratante o </w:t>
      </w:r>
      <w:r w:rsidRPr="00AC379D">
        <w:rPr>
          <w:sz w:val="24"/>
          <w:szCs w:val="24"/>
        </w:rPr>
        <w:t xml:space="preserve">del fabricante o vendedor del material o de terceros contratados para el </w:t>
      </w:r>
      <w:r w:rsidRPr="00AC379D">
        <w:rPr>
          <w:sz w:val="24"/>
          <w:szCs w:val="24"/>
        </w:rPr>
        <w:lastRenderedPageBreak/>
        <w:t>efecto siempre en presencia del fiscalizador. Los materiales que posean certificados de calidad del INEN o su equivalente, no requieren ser ensayados rutinariamente. Los costos de las pruebas y ensayos de laboratorio que se realicen, serán de cuenta del contratista</w:t>
      </w:r>
      <w:r w:rsidR="0028642B">
        <w:rPr>
          <w:sz w:val="24"/>
          <w:szCs w:val="24"/>
        </w:rPr>
        <w:t xml:space="preserve"> en caso de que los mismos no cumplan con las especificaciones, caso contrario serán por cuenta de la contratante</w:t>
      </w:r>
      <w:r w:rsidRPr="00AC379D">
        <w:rPr>
          <w:sz w:val="24"/>
          <w:szCs w:val="24"/>
        </w:rPr>
        <w:t>. La fiscalización de ser necesario realizará oportunamente pruebas especiales y ensayos no previstos en las especificaciones, a costo del contratante.</w:t>
      </w:r>
    </w:p>
    <w:p w:rsidR="00B10F3C" w:rsidRPr="00AC379D" w:rsidRDefault="00B10F3C" w:rsidP="00DC738E">
      <w:pPr>
        <w:jc w:val="both"/>
        <w:rPr>
          <w:sz w:val="24"/>
          <w:szCs w:val="24"/>
        </w:rPr>
      </w:pPr>
    </w:p>
    <w:p w:rsidR="00AC379D" w:rsidRPr="00AC379D" w:rsidRDefault="00AC379D" w:rsidP="00DC738E">
      <w:pPr>
        <w:jc w:val="both"/>
        <w:rPr>
          <w:sz w:val="24"/>
          <w:szCs w:val="24"/>
        </w:rPr>
      </w:pPr>
      <w:r w:rsidRPr="00AC379D">
        <w:rPr>
          <w:sz w:val="24"/>
          <w:szCs w:val="24"/>
        </w:rPr>
        <w:t xml:space="preserve">1.3.9.- Ejecución de las Obras: Los diferentes rubros de la construcción se efectuarán de manera gradual y progresiva, sin iniciar trabajos que pudieran verse posteriormente afectados por otros inconclusos o que no tengan el soporte o la seguridad adecuada, cuidando que las obras terminadas no se afecten por agentes atmosféricos u otras causas. Se seguirá en todo caso lo que la técnica y la buena práctica de </w:t>
      </w:r>
      <w:smartTag w:uri="urn:schemas-microsoft-com:office:smarttags" w:element="PersonName">
        <w:smartTagPr>
          <w:attr w:name="ProductID" w:val="la Ingenier￭a"/>
        </w:smartTagPr>
        <w:r w:rsidRPr="00AC379D">
          <w:rPr>
            <w:sz w:val="24"/>
            <w:szCs w:val="24"/>
          </w:rPr>
          <w:t>la Ingeniería</w:t>
        </w:r>
      </w:smartTag>
      <w:r w:rsidRPr="00AC379D">
        <w:rPr>
          <w:sz w:val="24"/>
          <w:szCs w:val="24"/>
        </w:rPr>
        <w:t xml:space="preserve"> lo aconsejen, manteniendo en todo momento la responsabilidad sobre la buena calidad de los trabajos efectuados.</w:t>
      </w:r>
    </w:p>
    <w:p w:rsidR="00AC379D" w:rsidRPr="00AC379D" w:rsidRDefault="00AC379D" w:rsidP="00DC738E">
      <w:pPr>
        <w:jc w:val="both"/>
        <w:rPr>
          <w:sz w:val="24"/>
          <w:szCs w:val="24"/>
        </w:rPr>
      </w:pPr>
    </w:p>
    <w:p w:rsidR="00AC379D" w:rsidRDefault="00AC379D" w:rsidP="00DC738E">
      <w:pPr>
        <w:jc w:val="both"/>
        <w:rPr>
          <w:sz w:val="24"/>
          <w:szCs w:val="24"/>
        </w:rPr>
      </w:pPr>
      <w:r w:rsidRPr="00AC379D">
        <w:rPr>
          <w:sz w:val="24"/>
          <w:szCs w:val="24"/>
        </w:rPr>
        <w:t xml:space="preserve">En caso que las obras alcancen etapas de desarrollo tales que la ejecución de una etapa posterior impida la inspección, muestreo o ensayo de la anterior, el contratista, antes de ejecutar la nueva etapa, debe tener la aprobación previa de la fiscalización, quien efectuará la medición o control que fueran necesarios y dará autorización para proseguir con los trabajos, indicándolo así en el libro de obra. </w:t>
      </w:r>
      <w:r w:rsidRPr="00B10F3C">
        <w:rPr>
          <w:sz w:val="24"/>
          <w:szCs w:val="24"/>
        </w:rPr>
        <w:t>Los gastos a que haya lugar para toma de muestras, inspección o pruebas de cualquier parte de la obra que haya quedado cubierta sin la aprobación de la fiscalización, incluyendo la remoción parcial o total de trabajos ya ejecutados, si es del caso, serán de cuenta del contratista</w:t>
      </w:r>
      <w:r w:rsidRPr="00AC379D">
        <w:rPr>
          <w:sz w:val="24"/>
          <w:szCs w:val="24"/>
        </w:rPr>
        <w:t>.</w:t>
      </w:r>
    </w:p>
    <w:p w:rsidR="00C43E02" w:rsidRPr="00AC379D" w:rsidRDefault="00C43E02" w:rsidP="00DC738E">
      <w:pPr>
        <w:jc w:val="both"/>
        <w:rPr>
          <w:sz w:val="24"/>
          <w:szCs w:val="24"/>
        </w:rPr>
      </w:pPr>
    </w:p>
    <w:p w:rsidR="00AC379D" w:rsidRPr="00AC379D" w:rsidRDefault="00AC379D" w:rsidP="00DC738E">
      <w:pPr>
        <w:jc w:val="both"/>
        <w:rPr>
          <w:sz w:val="24"/>
          <w:szCs w:val="24"/>
        </w:rPr>
      </w:pPr>
      <w:r w:rsidRPr="00AC379D">
        <w:rPr>
          <w:sz w:val="24"/>
          <w:szCs w:val="24"/>
        </w:rPr>
        <w:t>1.3.10.- Vigilancia y Custodia: El contratista tiene la obligación de cuidar las obras a él encomendadas hasta la recepción provisional de las mismas, para lo cual deberá proporcionar el personal y las instalaciones adecuadas.</w:t>
      </w:r>
    </w:p>
    <w:p w:rsidR="00AC379D" w:rsidRPr="00AC379D" w:rsidRDefault="00AC379D" w:rsidP="00DC738E">
      <w:pPr>
        <w:jc w:val="both"/>
        <w:rPr>
          <w:sz w:val="24"/>
          <w:szCs w:val="24"/>
        </w:rPr>
      </w:pPr>
    </w:p>
    <w:p w:rsidR="00AC379D" w:rsidRPr="00AC379D" w:rsidRDefault="00AC379D" w:rsidP="00DC738E">
      <w:pPr>
        <w:jc w:val="both"/>
        <w:rPr>
          <w:sz w:val="24"/>
          <w:szCs w:val="24"/>
        </w:rPr>
      </w:pPr>
      <w:r w:rsidRPr="00AC379D">
        <w:rPr>
          <w:sz w:val="24"/>
          <w:szCs w:val="24"/>
        </w:rPr>
        <w:t>1.3.11.- Trabajos Defectuosos o no Autorizados: Cuando la fiscalización determine que los trabajos realizados o en ejecución fueran defectuosos, ya sea por descuido o negligencia del contratista, por el empleo de materiales de mala calidad o no aprobados, por no ceñirse a los planos o especificaciones correspondientes o a las instrucciones impartidas por la fiscalización; ésta ordenará las correcciones y/o modificaciones a que haya lugar. Podrá ordenar la demolición y reemplazo de tales obras, todo a cuenta y costo del contratista.</w:t>
      </w:r>
    </w:p>
    <w:p w:rsidR="00BC4C2C" w:rsidRDefault="00BC4C2C" w:rsidP="00DC738E">
      <w:pPr>
        <w:jc w:val="both"/>
        <w:rPr>
          <w:sz w:val="24"/>
          <w:szCs w:val="24"/>
        </w:rPr>
      </w:pPr>
    </w:p>
    <w:p w:rsidR="00AC379D" w:rsidRPr="00AC379D" w:rsidRDefault="00AC379D" w:rsidP="00DC738E">
      <w:pPr>
        <w:jc w:val="both"/>
        <w:rPr>
          <w:sz w:val="24"/>
          <w:szCs w:val="24"/>
        </w:rPr>
      </w:pPr>
      <w:r w:rsidRPr="00AC379D">
        <w:rPr>
          <w:sz w:val="24"/>
          <w:szCs w:val="24"/>
        </w:rPr>
        <w:t>Es trabajo no autorizado el realizado por el contratista antes de recibir los planos para dichos trabajos, o el que se ejecuta contrariando las órdenes de la fiscalización; por tal razón, correrán por cuenta del contratista las rectificaciones o reposiciones a que haya lugar y los costos y el tiempo que ello conlleve.</w:t>
      </w:r>
    </w:p>
    <w:p w:rsidR="00AC379D" w:rsidRPr="00AC379D" w:rsidRDefault="00AC379D" w:rsidP="00DC738E">
      <w:pPr>
        <w:jc w:val="both"/>
        <w:rPr>
          <w:sz w:val="24"/>
          <w:szCs w:val="24"/>
        </w:rPr>
      </w:pPr>
    </w:p>
    <w:p w:rsidR="00AC379D" w:rsidRDefault="00AC379D" w:rsidP="00DC738E">
      <w:pPr>
        <w:jc w:val="both"/>
        <w:rPr>
          <w:sz w:val="24"/>
          <w:szCs w:val="24"/>
        </w:rPr>
      </w:pPr>
      <w:r w:rsidRPr="00AC379D">
        <w:rPr>
          <w:sz w:val="24"/>
          <w:szCs w:val="24"/>
        </w:rPr>
        <w:t xml:space="preserve">El contratista </w:t>
      </w:r>
      <w:r w:rsidR="003042D9">
        <w:rPr>
          <w:sz w:val="24"/>
          <w:szCs w:val="24"/>
        </w:rPr>
        <w:t xml:space="preserve">únicamente </w:t>
      </w:r>
      <w:r w:rsidRPr="00AC379D">
        <w:rPr>
          <w:sz w:val="24"/>
          <w:szCs w:val="24"/>
        </w:rPr>
        <w:t xml:space="preserve">tendrá derecho a recibir pagos por los trabajos ejecutados de conformidad con </w:t>
      </w:r>
      <w:r w:rsidR="003042D9">
        <w:rPr>
          <w:sz w:val="24"/>
          <w:szCs w:val="24"/>
        </w:rPr>
        <w:t xml:space="preserve">el contrato, </w:t>
      </w:r>
      <w:r w:rsidRPr="00AC379D">
        <w:rPr>
          <w:sz w:val="24"/>
          <w:szCs w:val="24"/>
        </w:rPr>
        <w:t xml:space="preserve">planos y especificaciones y </w:t>
      </w:r>
      <w:r w:rsidR="00E60131">
        <w:rPr>
          <w:sz w:val="24"/>
          <w:szCs w:val="24"/>
        </w:rPr>
        <w:t>orden de trabajo</w:t>
      </w:r>
      <w:r w:rsidRPr="00AC379D">
        <w:rPr>
          <w:sz w:val="24"/>
          <w:szCs w:val="24"/>
        </w:rPr>
        <w:t>, que sean aceptados por la fiscalización. No tendrá derecho a pagos por materiales, equipos, mano de obra y demás gastos que correspondan a la ejecución de los trabajos defectuosos o no autorizados</w:t>
      </w:r>
    </w:p>
    <w:p w:rsidR="003042D9" w:rsidRPr="00AC379D" w:rsidRDefault="003042D9" w:rsidP="00DC738E">
      <w:pPr>
        <w:jc w:val="both"/>
        <w:rPr>
          <w:sz w:val="24"/>
          <w:szCs w:val="24"/>
        </w:rPr>
      </w:pPr>
    </w:p>
    <w:p w:rsidR="00AC379D" w:rsidRPr="00AC379D" w:rsidRDefault="00AC379D" w:rsidP="00DC738E">
      <w:pPr>
        <w:jc w:val="both"/>
        <w:rPr>
          <w:sz w:val="24"/>
          <w:szCs w:val="24"/>
        </w:rPr>
      </w:pPr>
      <w:r w:rsidRPr="00AC379D">
        <w:rPr>
          <w:sz w:val="24"/>
          <w:szCs w:val="24"/>
        </w:rPr>
        <w:t xml:space="preserve">Todos los trabajos que el contratista deba realizar por concepto de reparación de defectos, hasta la recepción definitiva de las obras, serán efectuados por su cuenta y costo, si la fiscalización comprueba que los defectos se deben al uso de materiales de mala calidad, no observancia de las </w:t>
      </w:r>
      <w:r w:rsidRPr="00AC379D">
        <w:rPr>
          <w:sz w:val="24"/>
          <w:szCs w:val="24"/>
        </w:rPr>
        <w:lastRenderedPageBreak/>
        <w:t>especificaciones, o negligencia del contratista en el cumplimiento de cualquier obligación expresa o implícita en el contrato.</w:t>
      </w:r>
    </w:p>
    <w:p w:rsidR="00AC379D" w:rsidRPr="00AC379D" w:rsidRDefault="00AC379D" w:rsidP="00DC738E">
      <w:pPr>
        <w:jc w:val="both"/>
        <w:rPr>
          <w:sz w:val="24"/>
          <w:szCs w:val="24"/>
        </w:rPr>
      </w:pPr>
    </w:p>
    <w:p w:rsidR="00AC379D" w:rsidRPr="00AC379D" w:rsidRDefault="00AC379D" w:rsidP="00DC738E">
      <w:pPr>
        <w:jc w:val="both"/>
        <w:rPr>
          <w:sz w:val="24"/>
          <w:szCs w:val="24"/>
        </w:rPr>
      </w:pPr>
      <w:r w:rsidRPr="00AC379D">
        <w:rPr>
          <w:sz w:val="24"/>
          <w:szCs w:val="24"/>
        </w:rPr>
        <w:t xml:space="preserve">1.4.- </w:t>
      </w:r>
      <w:r w:rsidR="008B4A07">
        <w:rPr>
          <w:sz w:val="24"/>
          <w:szCs w:val="24"/>
        </w:rPr>
        <w:t xml:space="preserve">PLANILLAS </w:t>
      </w:r>
      <w:r w:rsidRPr="00AC379D">
        <w:rPr>
          <w:sz w:val="24"/>
          <w:szCs w:val="24"/>
        </w:rPr>
        <w:t>Y PAGOS</w:t>
      </w:r>
    </w:p>
    <w:p w:rsidR="00AC379D" w:rsidRPr="00AC379D" w:rsidRDefault="00AC379D" w:rsidP="00DC738E">
      <w:pPr>
        <w:jc w:val="both"/>
        <w:rPr>
          <w:sz w:val="24"/>
          <w:szCs w:val="24"/>
        </w:rPr>
      </w:pPr>
      <w:r w:rsidRPr="00AC379D">
        <w:rPr>
          <w:sz w:val="24"/>
          <w:szCs w:val="24"/>
        </w:rPr>
        <w:t>1.4.1.- Medición:</w:t>
      </w:r>
      <w:r w:rsidRPr="003042D9">
        <w:rPr>
          <w:sz w:val="24"/>
          <w:szCs w:val="24"/>
        </w:rPr>
        <w:t xml:space="preserve"> Se emplearán las unidades establecidas en </w:t>
      </w:r>
      <w:r w:rsidR="00537942">
        <w:rPr>
          <w:sz w:val="24"/>
          <w:szCs w:val="24"/>
        </w:rPr>
        <w:t>cuadro de presupuesto</w:t>
      </w:r>
      <w:r w:rsidRPr="003042D9">
        <w:rPr>
          <w:sz w:val="24"/>
          <w:szCs w:val="24"/>
        </w:rPr>
        <w:t xml:space="preserve"> para cada rubro. Las mediciones parciales de la obra realizada, no representan entrega por parte del contratista ni recepción por parte de la fiscalización; pues, las obras serán recibidas cuando estén terminadas totalmente y siguiendo el procedimiento establecido para tal efecto</w:t>
      </w:r>
      <w:r w:rsidR="003042D9">
        <w:rPr>
          <w:sz w:val="24"/>
          <w:szCs w:val="24"/>
        </w:rPr>
        <w:t>.</w:t>
      </w:r>
    </w:p>
    <w:p w:rsidR="00AC379D" w:rsidRPr="00AC379D" w:rsidRDefault="00AC379D" w:rsidP="00AC379D">
      <w:pPr>
        <w:rPr>
          <w:sz w:val="24"/>
          <w:szCs w:val="24"/>
        </w:rPr>
      </w:pPr>
    </w:p>
    <w:p w:rsidR="00AC379D" w:rsidRDefault="00AC379D" w:rsidP="00AC379D">
      <w:pPr>
        <w:rPr>
          <w:sz w:val="24"/>
          <w:szCs w:val="24"/>
        </w:rPr>
      </w:pPr>
      <w:r w:rsidRPr="00AC379D">
        <w:rPr>
          <w:sz w:val="24"/>
          <w:szCs w:val="24"/>
        </w:rPr>
        <w:t>Las cantidades de obra no incluidas en una medición por discrepancia u omisión, serán incluidas a la fecha en que se haya dirimido dicha discrepancia o se haya notado dicha omisión. El pago de tales cantidades se realizará a los precios unitarios correspondientes, más los reajustes respectivos.</w:t>
      </w:r>
    </w:p>
    <w:p w:rsidR="00CC012B" w:rsidRPr="00AC379D" w:rsidRDefault="00CC012B" w:rsidP="00AC379D">
      <w:pPr>
        <w:rPr>
          <w:sz w:val="24"/>
          <w:szCs w:val="24"/>
        </w:rPr>
      </w:pPr>
    </w:p>
    <w:p w:rsidR="00AC379D" w:rsidRPr="00AC379D" w:rsidRDefault="00AC379D" w:rsidP="00F607A8">
      <w:pPr>
        <w:jc w:val="both"/>
        <w:rPr>
          <w:sz w:val="24"/>
          <w:szCs w:val="24"/>
        </w:rPr>
      </w:pPr>
      <w:r w:rsidRPr="00AC379D">
        <w:rPr>
          <w:sz w:val="24"/>
          <w:szCs w:val="24"/>
        </w:rPr>
        <w:t>1.4.2</w:t>
      </w:r>
      <w:r w:rsidRPr="003042D9">
        <w:rPr>
          <w:sz w:val="24"/>
          <w:szCs w:val="24"/>
        </w:rPr>
        <w:t>.-</w:t>
      </w:r>
      <w:r w:rsidR="003042D9">
        <w:rPr>
          <w:sz w:val="24"/>
          <w:szCs w:val="24"/>
        </w:rPr>
        <w:t>Planillas.-</w:t>
      </w:r>
      <w:r w:rsidRPr="003042D9">
        <w:rPr>
          <w:sz w:val="24"/>
          <w:szCs w:val="24"/>
        </w:rPr>
        <w:t xml:space="preserve"> </w:t>
      </w:r>
      <w:r w:rsidRPr="009B624A">
        <w:rPr>
          <w:sz w:val="24"/>
          <w:szCs w:val="24"/>
        </w:rPr>
        <w:t xml:space="preserve">El </w:t>
      </w:r>
      <w:r w:rsidR="003042D9" w:rsidRPr="009B624A">
        <w:rPr>
          <w:sz w:val="24"/>
          <w:szCs w:val="24"/>
        </w:rPr>
        <w:t>fiscalizador</w:t>
      </w:r>
      <w:r w:rsidRPr="009B624A">
        <w:rPr>
          <w:sz w:val="24"/>
          <w:szCs w:val="24"/>
        </w:rPr>
        <w:t xml:space="preserve"> preparará </w:t>
      </w:r>
      <w:r w:rsidR="0047783E">
        <w:rPr>
          <w:sz w:val="24"/>
          <w:szCs w:val="24"/>
        </w:rPr>
        <w:t xml:space="preserve">y elaborará </w:t>
      </w:r>
      <w:r w:rsidRPr="009B624A">
        <w:rPr>
          <w:sz w:val="24"/>
          <w:szCs w:val="24"/>
        </w:rPr>
        <w:t>las planillas</w:t>
      </w:r>
      <w:r w:rsidR="003042D9" w:rsidRPr="009B624A">
        <w:rPr>
          <w:sz w:val="24"/>
          <w:szCs w:val="24"/>
        </w:rPr>
        <w:t xml:space="preserve"> </w:t>
      </w:r>
      <w:r w:rsidR="00EB7759" w:rsidRPr="009B624A">
        <w:rPr>
          <w:sz w:val="24"/>
          <w:szCs w:val="24"/>
        </w:rPr>
        <w:t xml:space="preserve">las misma que serán legalizadas </w:t>
      </w:r>
      <w:r w:rsidR="00F607A8">
        <w:rPr>
          <w:sz w:val="24"/>
          <w:szCs w:val="24"/>
        </w:rPr>
        <w:t xml:space="preserve">por personas que deban hacerlo </w:t>
      </w:r>
      <w:r w:rsidR="00EB7759" w:rsidRPr="009B624A">
        <w:rPr>
          <w:sz w:val="24"/>
          <w:szCs w:val="24"/>
        </w:rPr>
        <w:t>dentro de un</w:t>
      </w:r>
      <w:r w:rsidRPr="009B624A">
        <w:rPr>
          <w:sz w:val="24"/>
          <w:szCs w:val="24"/>
        </w:rPr>
        <w:t xml:space="preserve"> término de </w:t>
      </w:r>
      <w:r w:rsidR="003042D9" w:rsidRPr="009B624A">
        <w:rPr>
          <w:sz w:val="24"/>
          <w:szCs w:val="24"/>
        </w:rPr>
        <w:t xml:space="preserve">diez </w:t>
      </w:r>
      <w:r w:rsidRPr="009B624A">
        <w:rPr>
          <w:sz w:val="24"/>
          <w:szCs w:val="24"/>
        </w:rPr>
        <w:t>(</w:t>
      </w:r>
      <w:r w:rsidR="003042D9" w:rsidRPr="009B624A">
        <w:rPr>
          <w:sz w:val="24"/>
          <w:szCs w:val="24"/>
        </w:rPr>
        <w:t>10</w:t>
      </w:r>
      <w:r w:rsidR="009B624A">
        <w:rPr>
          <w:sz w:val="24"/>
          <w:szCs w:val="24"/>
        </w:rPr>
        <w:t>) días</w:t>
      </w:r>
      <w:r w:rsidRPr="003042D9">
        <w:rPr>
          <w:sz w:val="24"/>
          <w:szCs w:val="24"/>
        </w:rPr>
        <w:t xml:space="preserve">, </w:t>
      </w:r>
      <w:r w:rsidR="00864594">
        <w:rPr>
          <w:sz w:val="24"/>
          <w:szCs w:val="24"/>
        </w:rPr>
        <w:t>a partir de las medicio</w:t>
      </w:r>
      <w:r w:rsidR="00825D3F">
        <w:rPr>
          <w:sz w:val="24"/>
          <w:szCs w:val="24"/>
        </w:rPr>
        <w:t>n</w:t>
      </w:r>
      <w:r w:rsidR="00864594">
        <w:rPr>
          <w:sz w:val="24"/>
          <w:szCs w:val="24"/>
        </w:rPr>
        <w:t>es efectuadas en el sitio de la obra</w:t>
      </w:r>
      <w:r w:rsidR="0017381A">
        <w:rPr>
          <w:sz w:val="24"/>
          <w:szCs w:val="24"/>
        </w:rPr>
        <w:t>;</w:t>
      </w:r>
      <w:r w:rsidR="00864594">
        <w:rPr>
          <w:sz w:val="24"/>
          <w:szCs w:val="24"/>
        </w:rPr>
        <w:t xml:space="preserve"> </w:t>
      </w:r>
      <w:r w:rsidRPr="003042D9">
        <w:rPr>
          <w:sz w:val="24"/>
          <w:szCs w:val="24"/>
        </w:rPr>
        <w:t xml:space="preserve">luego de lo cual, </w:t>
      </w:r>
      <w:r w:rsidRPr="00AC379D">
        <w:rPr>
          <w:sz w:val="24"/>
          <w:szCs w:val="24"/>
        </w:rPr>
        <w:t xml:space="preserve">se continuará el trámite de pago. Estas planillas serán preparadas por capítulos y siguiendo el orden establecido en el Cuadro de </w:t>
      </w:r>
      <w:r w:rsidR="0017381A">
        <w:rPr>
          <w:sz w:val="24"/>
          <w:szCs w:val="24"/>
        </w:rPr>
        <w:t>presupuesto;</w:t>
      </w:r>
      <w:r w:rsidRPr="00AC379D">
        <w:rPr>
          <w:sz w:val="24"/>
          <w:szCs w:val="24"/>
        </w:rPr>
        <w:t xml:space="preserve"> en cada planilla se adjuntarán los anexos de medidas, ensayos de suelos y materiales, aproba</w:t>
      </w:r>
      <w:r w:rsidR="00F607A8">
        <w:rPr>
          <w:sz w:val="24"/>
          <w:szCs w:val="24"/>
        </w:rPr>
        <w:t>ciones y otros que correspondan de ser el caso.</w:t>
      </w:r>
    </w:p>
    <w:p w:rsidR="00AC379D" w:rsidRDefault="00AC379D" w:rsidP="00172253">
      <w:pPr>
        <w:jc w:val="both"/>
        <w:rPr>
          <w:sz w:val="24"/>
          <w:szCs w:val="24"/>
        </w:rPr>
      </w:pPr>
    </w:p>
    <w:p w:rsidR="00CE571D" w:rsidRDefault="00CE571D" w:rsidP="00172253">
      <w:pPr>
        <w:jc w:val="both"/>
        <w:rPr>
          <w:sz w:val="24"/>
          <w:szCs w:val="24"/>
        </w:rPr>
      </w:pPr>
      <w:r>
        <w:rPr>
          <w:sz w:val="24"/>
          <w:szCs w:val="24"/>
        </w:rPr>
        <w:t xml:space="preserve">La Fiscalización y el contratista efectuarán las planillas de avance de obra </w:t>
      </w:r>
      <w:r w:rsidR="00626323">
        <w:rPr>
          <w:sz w:val="24"/>
          <w:szCs w:val="24"/>
        </w:rPr>
        <w:t xml:space="preserve">al menos </w:t>
      </w:r>
      <w:r>
        <w:rPr>
          <w:sz w:val="24"/>
          <w:szCs w:val="24"/>
        </w:rPr>
        <w:t>cada 60 días.</w:t>
      </w:r>
    </w:p>
    <w:p w:rsidR="00CE571D" w:rsidRPr="00AC379D" w:rsidRDefault="00CE571D" w:rsidP="00172253">
      <w:pPr>
        <w:jc w:val="both"/>
        <w:rPr>
          <w:sz w:val="24"/>
          <w:szCs w:val="24"/>
        </w:rPr>
      </w:pPr>
    </w:p>
    <w:p w:rsidR="00AC379D" w:rsidRPr="00AC379D" w:rsidRDefault="00AC379D" w:rsidP="00172253">
      <w:pPr>
        <w:jc w:val="both"/>
        <w:rPr>
          <w:sz w:val="24"/>
          <w:szCs w:val="24"/>
        </w:rPr>
      </w:pPr>
      <w:r w:rsidRPr="00AC379D">
        <w:rPr>
          <w:sz w:val="24"/>
          <w:szCs w:val="24"/>
        </w:rPr>
        <w:t>En cada planilla de obra ejecutada, el fiscalizador calculará el reajuste de precios provisional, aplicando las fórmulas de reajuste que se indican en el contrato.</w:t>
      </w:r>
    </w:p>
    <w:p w:rsidR="00AC379D" w:rsidRPr="00AC379D" w:rsidRDefault="00AC379D" w:rsidP="00172253">
      <w:pPr>
        <w:jc w:val="both"/>
        <w:rPr>
          <w:sz w:val="24"/>
          <w:szCs w:val="24"/>
        </w:rPr>
      </w:pPr>
    </w:p>
    <w:p w:rsidR="00AC379D" w:rsidRPr="00AC379D" w:rsidRDefault="00AC379D" w:rsidP="00172253">
      <w:pPr>
        <w:jc w:val="both"/>
        <w:rPr>
          <w:sz w:val="24"/>
          <w:szCs w:val="24"/>
        </w:rPr>
      </w:pPr>
      <w:r w:rsidRPr="00AC379D">
        <w:rPr>
          <w:sz w:val="24"/>
          <w:szCs w:val="24"/>
        </w:rPr>
        <w:t>El Fiscalizador realizará el reajuste definitivo tan pronto se publiquen los índices del INEC.</w:t>
      </w:r>
    </w:p>
    <w:p w:rsidR="003042D9" w:rsidRDefault="003042D9" w:rsidP="00172253">
      <w:pPr>
        <w:jc w:val="both"/>
        <w:rPr>
          <w:sz w:val="24"/>
          <w:szCs w:val="24"/>
        </w:rPr>
      </w:pPr>
    </w:p>
    <w:p w:rsidR="00AC379D" w:rsidRPr="00AC379D" w:rsidRDefault="00AC379D" w:rsidP="00172253">
      <w:pPr>
        <w:jc w:val="both"/>
        <w:rPr>
          <w:sz w:val="24"/>
          <w:szCs w:val="24"/>
        </w:rPr>
      </w:pPr>
      <w:r w:rsidRPr="00AC379D">
        <w:rPr>
          <w:sz w:val="24"/>
          <w:szCs w:val="24"/>
        </w:rPr>
        <w:t>1.5.- FISCALIZACIÓN</w:t>
      </w:r>
    </w:p>
    <w:p w:rsidR="00AC379D" w:rsidRPr="00AC379D" w:rsidRDefault="00AC379D" w:rsidP="00172253">
      <w:pPr>
        <w:jc w:val="both"/>
        <w:rPr>
          <w:sz w:val="24"/>
          <w:szCs w:val="24"/>
        </w:rPr>
      </w:pPr>
      <w:r w:rsidRPr="00AC379D">
        <w:rPr>
          <w:sz w:val="24"/>
          <w:szCs w:val="24"/>
        </w:rPr>
        <w:t xml:space="preserve">1.5.1.- Deberes de </w:t>
      </w:r>
      <w:smartTag w:uri="urn:schemas-microsoft-com:office:smarttags" w:element="PersonName">
        <w:smartTagPr>
          <w:attr w:name="ProductID" w:val="la Fiscalizaci￳n"/>
        </w:smartTagPr>
        <w:r w:rsidRPr="00AC379D">
          <w:rPr>
            <w:sz w:val="24"/>
            <w:szCs w:val="24"/>
          </w:rPr>
          <w:t>la Fiscalización</w:t>
        </w:r>
      </w:smartTag>
      <w:r w:rsidRPr="00AC379D">
        <w:rPr>
          <w:sz w:val="24"/>
          <w:szCs w:val="24"/>
        </w:rPr>
        <w:t>: El objetivo principal de la fiscalización es la vigilancia del fiel y estricto cumplimiento de las cláusulas del contrato de construcción, a fin de que el proyecto se ejecute de acuerdo a sus diseños definitivos, especificaciones técnicas, programas de trabajo, recomendaciones de los diseñadores y normas técnicas aplicables.</w:t>
      </w:r>
    </w:p>
    <w:p w:rsidR="00AC379D" w:rsidRPr="00AC379D" w:rsidRDefault="00AC379D" w:rsidP="00172253">
      <w:pPr>
        <w:jc w:val="both"/>
        <w:rPr>
          <w:sz w:val="24"/>
          <w:szCs w:val="24"/>
        </w:rPr>
      </w:pPr>
    </w:p>
    <w:p w:rsidR="00AC379D" w:rsidRDefault="00AC379D" w:rsidP="00172253">
      <w:pPr>
        <w:jc w:val="both"/>
        <w:rPr>
          <w:sz w:val="24"/>
          <w:szCs w:val="24"/>
        </w:rPr>
      </w:pPr>
      <w:r w:rsidRPr="00AC379D">
        <w:rPr>
          <w:sz w:val="24"/>
          <w:szCs w:val="24"/>
        </w:rPr>
        <w:t xml:space="preserve">El fiscalizador debidamente designado, actúa a nombre y en representación de la </w:t>
      </w:r>
      <w:r w:rsidR="00172253">
        <w:rPr>
          <w:sz w:val="24"/>
          <w:szCs w:val="24"/>
        </w:rPr>
        <w:t>Contratante</w:t>
      </w:r>
      <w:r w:rsidRPr="00AC379D">
        <w:rPr>
          <w:sz w:val="24"/>
          <w:szCs w:val="24"/>
        </w:rPr>
        <w:t xml:space="preserve"> en la ejecución del contrato y cuenta con las atribuciones que se indican más adelante, aparte de las indicadas en los demás documentos del contrato, siendo por lo tanto responsable por cualquier omisión, descuido o negligencia en el cumplimiento de sus funciones. El contratista aceptará y colaborará con las tareas y el personal de la fiscalización.</w:t>
      </w:r>
    </w:p>
    <w:p w:rsidR="00CA72A7" w:rsidRPr="00AC379D" w:rsidRDefault="00CA72A7" w:rsidP="00172253">
      <w:pPr>
        <w:jc w:val="both"/>
        <w:rPr>
          <w:sz w:val="24"/>
          <w:szCs w:val="24"/>
        </w:rPr>
      </w:pPr>
    </w:p>
    <w:p w:rsidR="00AC379D" w:rsidRPr="00AC379D" w:rsidRDefault="00AC379D" w:rsidP="00172253">
      <w:pPr>
        <w:jc w:val="both"/>
        <w:rPr>
          <w:sz w:val="24"/>
          <w:szCs w:val="24"/>
        </w:rPr>
      </w:pPr>
      <w:r w:rsidRPr="00AC379D">
        <w:rPr>
          <w:sz w:val="24"/>
          <w:szCs w:val="24"/>
        </w:rPr>
        <w:t>1.5.2.- Atribuciones del Fiscalizador: Para que las obras puedan ejecutarse dentro de los plazos acordados y con los costos programados, a la fiscalización se le asigna, entre otras, las siguientes funciones:</w:t>
      </w:r>
    </w:p>
    <w:p w:rsidR="00AC379D" w:rsidRPr="00AC379D" w:rsidRDefault="00AC379D" w:rsidP="00172253">
      <w:pPr>
        <w:jc w:val="both"/>
        <w:rPr>
          <w:sz w:val="24"/>
          <w:szCs w:val="24"/>
        </w:rPr>
      </w:pPr>
    </w:p>
    <w:p w:rsidR="00AC379D" w:rsidRPr="00AC379D" w:rsidRDefault="00AC379D" w:rsidP="00172253">
      <w:pPr>
        <w:jc w:val="both"/>
        <w:rPr>
          <w:sz w:val="24"/>
          <w:szCs w:val="24"/>
        </w:rPr>
      </w:pPr>
      <w:r w:rsidRPr="00AC379D">
        <w:rPr>
          <w:sz w:val="24"/>
          <w:szCs w:val="24"/>
        </w:rPr>
        <w:t>- Aprobación de los programas y cronogramas actualizados, presentados por el contratista y evaluación mensual del grado de cumplimiento de los programas de trabajo;</w:t>
      </w:r>
    </w:p>
    <w:p w:rsidR="00AC379D" w:rsidRPr="00AC379D" w:rsidRDefault="00AC379D" w:rsidP="00172253">
      <w:pPr>
        <w:jc w:val="both"/>
        <w:rPr>
          <w:sz w:val="24"/>
          <w:szCs w:val="24"/>
        </w:rPr>
      </w:pPr>
    </w:p>
    <w:p w:rsidR="00AC379D" w:rsidRPr="00AC379D" w:rsidRDefault="00AC379D" w:rsidP="0097130B">
      <w:pPr>
        <w:jc w:val="both"/>
        <w:rPr>
          <w:sz w:val="24"/>
          <w:szCs w:val="24"/>
        </w:rPr>
      </w:pPr>
      <w:r w:rsidRPr="00AC379D">
        <w:rPr>
          <w:sz w:val="24"/>
          <w:szCs w:val="24"/>
        </w:rPr>
        <w:lastRenderedPageBreak/>
        <w:t>- Sugerir durante el proceso constructivo la adopción de las medidas correctivas y/o soluciones técnicas que se estimen necesarias en el diseño y construcción de las obras, inclusive aquellas referidas a métodos constructivos;</w:t>
      </w:r>
    </w:p>
    <w:p w:rsidR="00AC379D" w:rsidRPr="00AC379D" w:rsidRDefault="00AC379D" w:rsidP="0097130B">
      <w:pPr>
        <w:jc w:val="both"/>
        <w:rPr>
          <w:sz w:val="24"/>
          <w:szCs w:val="24"/>
        </w:rPr>
      </w:pPr>
    </w:p>
    <w:p w:rsidR="00AC379D" w:rsidRPr="00AC379D" w:rsidRDefault="00AC379D" w:rsidP="0097130B">
      <w:pPr>
        <w:jc w:val="both"/>
        <w:rPr>
          <w:sz w:val="24"/>
          <w:szCs w:val="24"/>
        </w:rPr>
      </w:pPr>
      <w:r w:rsidRPr="00AC379D">
        <w:rPr>
          <w:sz w:val="24"/>
          <w:szCs w:val="24"/>
        </w:rPr>
        <w:t>- Medir las cantidades de obra ejecutadas y con ellas verificar y certificar la exactitud de las planillas de pago, incluyendo la aplicación de fórmulas de reajuste de precios;</w:t>
      </w:r>
    </w:p>
    <w:p w:rsidR="00AC379D" w:rsidRPr="00AC379D" w:rsidRDefault="00AC379D" w:rsidP="0097130B">
      <w:pPr>
        <w:jc w:val="both"/>
        <w:rPr>
          <w:sz w:val="24"/>
          <w:szCs w:val="24"/>
        </w:rPr>
      </w:pPr>
    </w:p>
    <w:p w:rsidR="00AC379D" w:rsidRPr="00AC379D" w:rsidRDefault="00AC379D" w:rsidP="0097130B">
      <w:pPr>
        <w:jc w:val="both"/>
        <w:rPr>
          <w:sz w:val="24"/>
          <w:szCs w:val="24"/>
        </w:rPr>
      </w:pPr>
      <w:r w:rsidRPr="00AC379D">
        <w:rPr>
          <w:sz w:val="24"/>
          <w:szCs w:val="24"/>
        </w:rPr>
        <w:t>- Examinar los materiales a emplear y controlar su buena calidad y la de los rubros de trabajo, a través de ensayos de laboratorio, pruebas en sitio o certificados de calidad;</w:t>
      </w:r>
    </w:p>
    <w:p w:rsidR="00AC379D" w:rsidRPr="00AC379D" w:rsidRDefault="00AC379D" w:rsidP="0097130B">
      <w:pPr>
        <w:jc w:val="both"/>
        <w:rPr>
          <w:sz w:val="24"/>
          <w:szCs w:val="24"/>
        </w:rPr>
      </w:pPr>
    </w:p>
    <w:p w:rsidR="00AC379D" w:rsidRPr="00AC379D" w:rsidRDefault="00AC379D" w:rsidP="0097130B">
      <w:pPr>
        <w:jc w:val="both"/>
        <w:rPr>
          <w:sz w:val="24"/>
          <w:szCs w:val="24"/>
        </w:rPr>
      </w:pPr>
      <w:r w:rsidRPr="00AC379D">
        <w:rPr>
          <w:sz w:val="24"/>
          <w:szCs w:val="24"/>
        </w:rPr>
        <w:t>- Resolver las dudas que surgieran en la interpretación de los planos, especificaciones, detalles constructivos y sobre cualquier asunto técnico relativo al proyecto;</w:t>
      </w:r>
    </w:p>
    <w:p w:rsidR="00AC379D" w:rsidRPr="00AC379D" w:rsidRDefault="00AC379D" w:rsidP="00CA72A7">
      <w:pPr>
        <w:jc w:val="both"/>
        <w:rPr>
          <w:sz w:val="24"/>
          <w:szCs w:val="24"/>
        </w:rPr>
      </w:pPr>
    </w:p>
    <w:p w:rsidR="00AC379D" w:rsidRDefault="00AC379D" w:rsidP="00CA72A7">
      <w:pPr>
        <w:jc w:val="both"/>
        <w:rPr>
          <w:sz w:val="24"/>
          <w:szCs w:val="24"/>
        </w:rPr>
      </w:pPr>
      <w:r w:rsidRPr="00AC379D">
        <w:rPr>
          <w:sz w:val="24"/>
          <w:szCs w:val="24"/>
        </w:rPr>
        <w:t>- Preparar</w:t>
      </w:r>
      <w:r w:rsidR="00C076DA">
        <w:rPr>
          <w:sz w:val="24"/>
          <w:szCs w:val="24"/>
        </w:rPr>
        <w:t xml:space="preserve"> los informes de fiscalización, planillas y dar el tramite correspondiente </w:t>
      </w:r>
    </w:p>
    <w:p w:rsidR="00C076DA" w:rsidRPr="00AC379D" w:rsidRDefault="00C076DA" w:rsidP="00CA72A7">
      <w:pPr>
        <w:jc w:val="both"/>
        <w:rPr>
          <w:sz w:val="24"/>
          <w:szCs w:val="24"/>
        </w:rPr>
      </w:pPr>
    </w:p>
    <w:p w:rsidR="00AC379D" w:rsidRPr="00AC379D" w:rsidRDefault="00AC379D" w:rsidP="00CA72A7">
      <w:pPr>
        <w:jc w:val="both"/>
        <w:rPr>
          <w:sz w:val="24"/>
          <w:szCs w:val="24"/>
        </w:rPr>
      </w:pPr>
      <w:r w:rsidRPr="00AC379D">
        <w:rPr>
          <w:sz w:val="24"/>
          <w:szCs w:val="24"/>
        </w:rPr>
        <w:t>- Calificar al personal técnico del constructor y disponer justificadamente el reemplazo del personal que no satisfaga los requerimientos necesarios;</w:t>
      </w:r>
    </w:p>
    <w:p w:rsidR="00AC379D" w:rsidRPr="00AC379D" w:rsidRDefault="00AC379D" w:rsidP="00CA72A7">
      <w:pPr>
        <w:jc w:val="both"/>
        <w:rPr>
          <w:sz w:val="24"/>
          <w:szCs w:val="24"/>
        </w:rPr>
      </w:pPr>
    </w:p>
    <w:p w:rsidR="00AC379D" w:rsidRPr="00AC379D" w:rsidRDefault="00AC379D" w:rsidP="00CA72A7">
      <w:pPr>
        <w:jc w:val="both"/>
        <w:rPr>
          <w:sz w:val="24"/>
          <w:szCs w:val="24"/>
        </w:rPr>
      </w:pPr>
      <w:r w:rsidRPr="00AC379D">
        <w:rPr>
          <w:sz w:val="24"/>
          <w:szCs w:val="24"/>
        </w:rPr>
        <w:t>- Comprobar periódicamente que los equipos sean los requeridos contractualmente según el cronograma vigente y que se encuentren en buenas condiciones de uso;</w:t>
      </w:r>
    </w:p>
    <w:p w:rsidR="00AC379D" w:rsidRPr="00AC379D" w:rsidRDefault="00AC379D" w:rsidP="00CA72A7">
      <w:pPr>
        <w:jc w:val="both"/>
        <w:rPr>
          <w:sz w:val="24"/>
          <w:szCs w:val="24"/>
        </w:rPr>
      </w:pPr>
    </w:p>
    <w:p w:rsidR="00AC379D" w:rsidRPr="00AC379D" w:rsidRDefault="00AC379D" w:rsidP="00CA72A7">
      <w:pPr>
        <w:jc w:val="both"/>
        <w:rPr>
          <w:sz w:val="24"/>
          <w:szCs w:val="24"/>
        </w:rPr>
      </w:pPr>
      <w:r w:rsidRPr="00AC379D">
        <w:rPr>
          <w:sz w:val="24"/>
          <w:szCs w:val="24"/>
        </w:rPr>
        <w:t xml:space="preserve">- </w:t>
      </w:r>
      <w:r w:rsidR="000E5122">
        <w:rPr>
          <w:sz w:val="24"/>
          <w:szCs w:val="24"/>
        </w:rPr>
        <w:t>Verificar que</w:t>
      </w:r>
      <w:r w:rsidRPr="00AC379D">
        <w:rPr>
          <w:sz w:val="24"/>
          <w:szCs w:val="24"/>
        </w:rPr>
        <w:t xml:space="preserve"> el libro de obra</w:t>
      </w:r>
      <w:r w:rsidR="000E5122">
        <w:rPr>
          <w:sz w:val="24"/>
          <w:szCs w:val="24"/>
        </w:rPr>
        <w:t>, contenga los avances, novedades diarias,</w:t>
      </w:r>
      <w:r w:rsidRPr="00AC379D">
        <w:rPr>
          <w:sz w:val="24"/>
          <w:szCs w:val="24"/>
        </w:rPr>
        <w:t xml:space="preserve"> observaciones, </w:t>
      </w:r>
      <w:r w:rsidR="000E5122">
        <w:rPr>
          <w:sz w:val="24"/>
          <w:szCs w:val="24"/>
        </w:rPr>
        <w:t>en el que emitirá los</w:t>
      </w:r>
      <w:r w:rsidRPr="00AC379D">
        <w:rPr>
          <w:sz w:val="24"/>
          <w:szCs w:val="24"/>
        </w:rPr>
        <w:t xml:space="preserve"> comentarios que en su criterio deben ser considerados por el contratista para el mejor desarrollo de la obra. Aquellos que tengan especial importancia se consignarán adicionalmente por oficio regular;</w:t>
      </w:r>
    </w:p>
    <w:p w:rsidR="00AC379D" w:rsidRPr="00AC379D" w:rsidRDefault="00AC379D" w:rsidP="00CA72A7">
      <w:pPr>
        <w:jc w:val="both"/>
        <w:rPr>
          <w:sz w:val="24"/>
          <w:szCs w:val="24"/>
        </w:rPr>
      </w:pPr>
    </w:p>
    <w:p w:rsidR="00AC379D" w:rsidRPr="00AC379D" w:rsidRDefault="00AC379D" w:rsidP="00CA72A7">
      <w:pPr>
        <w:jc w:val="both"/>
        <w:rPr>
          <w:sz w:val="24"/>
          <w:szCs w:val="24"/>
        </w:rPr>
      </w:pPr>
      <w:r w:rsidRPr="00AC379D">
        <w:rPr>
          <w:sz w:val="24"/>
          <w:szCs w:val="24"/>
        </w:rPr>
        <w:t>- Exigir al contratista el cumplimiento de las leyes laborales y del reglamento de seguridad industrial.</w:t>
      </w:r>
    </w:p>
    <w:p w:rsidR="00AC379D" w:rsidRPr="00AC379D" w:rsidRDefault="00AC379D" w:rsidP="00CA72A7">
      <w:pPr>
        <w:jc w:val="both"/>
        <w:rPr>
          <w:sz w:val="24"/>
          <w:szCs w:val="24"/>
        </w:rPr>
      </w:pPr>
    </w:p>
    <w:p w:rsidR="00AC379D" w:rsidRDefault="00AC379D" w:rsidP="00CA72A7">
      <w:pPr>
        <w:jc w:val="both"/>
        <w:rPr>
          <w:sz w:val="24"/>
          <w:szCs w:val="24"/>
        </w:rPr>
      </w:pPr>
      <w:r w:rsidRPr="00AC379D">
        <w:rPr>
          <w:sz w:val="24"/>
          <w:szCs w:val="24"/>
        </w:rPr>
        <w:t>Cuando la fiscalización, durante la ejecución de la obra y hasta la recepción definitiva de la misma, advirtiera vicios de construcción, dispondrá que el contratista proceda a corregir los defectos observados incluyendo la demolición total y el reemplazo de los trabajos mal ejecutados o defectuosos y le concederá un plazo prudencial para su realización. A la expiración de este plazo, o antes, si el contratista lo solicitara, se efectuará un nuevo reconocimiento; si de éste resultar</w:t>
      </w:r>
      <w:r w:rsidR="00596EE1">
        <w:rPr>
          <w:sz w:val="24"/>
          <w:szCs w:val="24"/>
        </w:rPr>
        <w:t>e</w:t>
      </w:r>
      <w:r w:rsidRPr="00AC379D">
        <w:rPr>
          <w:sz w:val="24"/>
          <w:szCs w:val="24"/>
        </w:rPr>
        <w:t xml:space="preserve"> que el contratista no ha cumplido con las órdenes emanadas, se podrá ejecutar por cuenta del contratista los trabajos necesarios, a fin de corregir los defectos existentes, no eximiendo al contratista de las responsabilidades o multas en que hubiera incurrido por incumplimiento del contrato.</w:t>
      </w:r>
    </w:p>
    <w:p w:rsidR="00CA72A7" w:rsidRPr="00AC379D" w:rsidRDefault="00CA72A7" w:rsidP="00AC379D">
      <w:pPr>
        <w:rPr>
          <w:sz w:val="24"/>
          <w:szCs w:val="24"/>
        </w:rPr>
      </w:pPr>
    </w:p>
    <w:p w:rsidR="00AC379D" w:rsidRPr="00AC379D" w:rsidRDefault="00AC379D" w:rsidP="00AC379D">
      <w:pPr>
        <w:rPr>
          <w:sz w:val="24"/>
          <w:szCs w:val="24"/>
        </w:rPr>
      </w:pPr>
      <w:r w:rsidRPr="00AC379D">
        <w:rPr>
          <w:sz w:val="24"/>
          <w:szCs w:val="24"/>
        </w:rPr>
        <w:t xml:space="preserve">1.5.3.- Suspensión de los Trabajos: La fiscalización </w:t>
      </w:r>
      <w:r w:rsidR="00383C49">
        <w:rPr>
          <w:sz w:val="24"/>
          <w:szCs w:val="24"/>
        </w:rPr>
        <w:t>dispondrá</w:t>
      </w:r>
      <w:r w:rsidRPr="00AC379D">
        <w:rPr>
          <w:sz w:val="24"/>
          <w:szCs w:val="24"/>
        </w:rPr>
        <w:t xml:space="preserve"> la suspensión de una parte o de la totalidad de la obra, en cualquier momento y por el período que considere necesario, en los siguientes casos:</w:t>
      </w:r>
    </w:p>
    <w:p w:rsidR="00AC379D" w:rsidRPr="00AC379D" w:rsidRDefault="00AC379D" w:rsidP="00AC379D">
      <w:pPr>
        <w:rPr>
          <w:sz w:val="24"/>
          <w:szCs w:val="24"/>
        </w:rPr>
      </w:pPr>
    </w:p>
    <w:p w:rsidR="00AC379D" w:rsidRPr="00AC379D" w:rsidRDefault="00AC379D" w:rsidP="00CA72A7">
      <w:pPr>
        <w:jc w:val="both"/>
        <w:rPr>
          <w:sz w:val="24"/>
          <w:szCs w:val="24"/>
        </w:rPr>
      </w:pPr>
      <w:r w:rsidRPr="00AC379D">
        <w:rPr>
          <w:sz w:val="24"/>
          <w:szCs w:val="24"/>
        </w:rPr>
        <w:t xml:space="preserve">a) </w:t>
      </w:r>
      <w:r w:rsidRPr="005013B6">
        <w:rPr>
          <w:sz w:val="24"/>
          <w:szCs w:val="24"/>
        </w:rPr>
        <w:t>Si las  medidas de seguridad adoptadas por el contratista son insuficientes o inadecuadas para proteger la vida de personal o la integridad de las instalaciones o partes ya construidas.</w:t>
      </w:r>
    </w:p>
    <w:p w:rsidR="00AC379D" w:rsidRPr="00AC379D" w:rsidRDefault="00AC379D" w:rsidP="00CA72A7">
      <w:pPr>
        <w:jc w:val="both"/>
        <w:rPr>
          <w:sz w:val="24"/>
          <w:szCs w:val="24"/>
        </w:rPr>
      </w:pPr>
    </w:p>
    <w:p w:rsidR="008772C4" w:rsidRDefault="00596EE1" w:rsidP="00AC379D">
      <w:pPr>
        <w:rPr>
          <w:sz w:val="24"/>
          <w:szCs w:val="24"/>
        </w:rPr>
      </w:pPr>
      <w:r>
        <w:rPr>
          <w:sz w:val="24"/>
          <w:szCs w:val="24"/>
        </w:rPr>
        <w:t xml:space="preserve">b) </w:t>
      </w:r>
      <w:r w:rsidR="008772C4">
        <w:rPr>
          <w:sz w:val="24"/>
          <w:szCs w:val="24"/>
        </w:rPr>
        <w:t>Si los trabajos se están ejecutando apartándose de las especificaciones técnicas o constructivas</w:t>
      </w:r>
    </w:p>
    <w:p w:rsidR="008772C4" w:rsidRDefault="008772C4" w:rsidP="00AC379D">
      <w:pPr>
        <w:rPr>
          <w:sz w:val="24"/>
          <w:szCs w:val="24"/>
        </w:rPr>
      </w:pPr>
    </w:p>
    <w:p w:rsidR="00F304D6" w:rsidRDefault="00F304D6" w:rsidP="00AC379D">
      <w:pPr>
        <w:rPr>
          <w:sz w:val="24"/>
          <w:szCs w:val="24"/>
        </w:rPr>
      </w:pPr>
      <w:r>
        <w:rPr>
          <w:sz w:val="24"/>
          <w:szCs w:val="24"/>
        </w:rPr>
        <w:lastRenderedPageBreak/>
        <w:t>c) Si es necesario introducir o prevenir aspectos técnicos que mejoren la ejecución de la obra.</w:t>
      </w:r>
    </w:p>
    <w:p w:rsidR="00F304D6" w:rsidRDefault="00F304D6" w:rsidP="00AC379D">
      <w:pPr>
        <w:rPr>
          <w:sz w:val="24"/>
          <w:szCs w:val="24"/>
        </w:rPr>
      </w:pPr>
    </w:p>
    <w:p w:rsidR="00F304D6" w:rsidRDefault="00F304D6" w:rsidP="00AC379D">
      <w:pPr>
        <w:rPr>
          <w:sz w:val="24"/>
          <w:szCs w:val="24"/>
        </w:rPr>
      </w:pPr>
      <w:r>
        <w:rPr>
          <w:sz w:val="24"/>
          <w:szCs w:val="24"/>
        </w:rPr>
        <w:t>En los casos a) y b) no será considerada como causal para conceder prorroga.</w:t>
      </w:r>
    </w:p>
    <w:p w:rsidR="00F304D6" w:rsidRDefault="00F304D6" w:rsidP="00AC379D">
      <w:pPr>
        <w:rPr>
          <w:sz w:val="24"/>
          <w:szCs w:val="24"/>
        </w:rPr>
      </w:pPr>
      <w:r>
        <w:rPr>
          <w:sz w:val="24"/>
          <w:szCs w:val="24"/>
        </w:rPr>
        <w:t xml:space="preserve">  </w:t>
      </w:r>
    </w:p>
    <w:p w:rsidR="00AC379D" w:rsidRPr="00AC379D" w:rsidRDefault="00AC379D" w:rsidP="00AC379D">
      <w:pPr>
        <w:rPr>
          <w:sz w:val="24"/>
          <w:szCs w:val="24"/>
        </w:rPr>
      </w:pPr>
      <w:r w:rsidRPr="00AC379D">
        <w:rPr>
          <w:sz w:val="24"/>
          <w:szCs w:val="24"/>
        </w:rPr>
        <w:t>En caso de reiterado incumplimiento, el Contratante podrá dar por terminado unilateralmente el contrato.</w:t>
      </w:r>
    </w:p>
    <w:p w:rsidR="00AC379D" w:rsidRPr="00AC379D" w:rsidRDefault="00AC379D" w:rsidP="00AC379D">
      <w:pPr>
        <w:rPr>
          <w:sz w:val="24"/>
          <w:szCs w:val="24"/>
        </w:rPr>
      </w:pPr>
    </w:p>
    <w:p w:rsidR="00AC379D" w:rsidRPr="00AC379D" w:rsidRDefault="00AC379D" w:rsidP="00AC379D">
      <w:pPr>
        <w:rPr>
          <w:sz w:val="24"/>
          <w:szCs w:val="24"/>
        </w:rPr>
      </w:pPr>
      <w:r w:rsidRPr="00AC379D">
        <w:rPr>
          <w:sz w:val="24"/>
          <w:szCs w:val="24"/>
        </w:rPr>
        <w:t>Las suspensiones ordenadas por las causas antes anotadas no darán lugar a pagos adicionales o indemnizaciones al contratista, ni a prórroga de plazo.</w:t>
      </w:r>
    </w:p>
    <w:p w:rsidR="00AC379D" w:rsidRPr="00AC379D" w:rsidRDefault="00AC379D" w:rsidP="00AC379D">
      <w:pPr>
        <w:rPr>
          <w:sz w:val="24"/>
          <w:szCs w:val="24"/>
        </w:rPr>
      </w:pPr>
    </w:p>
    <w:p w:rsidR="00AC379D" w:rsidRPr="00AC379D" w:rsidRDefault="00AC379D" w:rsidP="00BF58A4">
      <w:pPr>
        <w:jc w:val="both"/>
        <w:rPr>
          <w:sz w:val="24"/>
          <w:szCs w:val="24"/>
        </w:rPr>
      </w:pPr>
      <w:r w:rsidRPr="00AC379D">
        <w:rPr>
          <w:sz w:val="24"/>
          <w:szCs w:val="24"/>
        </w:rPr>
        <w:t>El contratista podrá interrumpir las actividades por causas de fuerza mayor o caso fortuito, debidamente comprobadas o por falta de entrega de planos, diseños, terrenos, etc. por parte del contratante. Las interrupciones por estos motivos darán lugar a la ampliación del plazo del contrato, si esto interfiere en la ejecución total del contrato.</w:t>
      </w:r>
    </w:p>
    <w:p w:rsidR="00AC379D" w:rsidRPr="00AC379D" w:rsidRDefault="00AC379D" w:rsidP="00AC379D">
      <w:pPr>
        <w:rPr>
          <w:sz w:val="24"/>
          <w:szCs w:val="24"/>
        </w:rPr>
      </w:pPr>
    </w:p>
    <w:p w:rsidR="00AC379D" w:rsidRPr="00AC379D" w:rsidRDefault="00AC379D" w:rsidP="00AC379D">
      <w:pPr>
        <w:rPr>
          <w:sz w:val="24"/>
          <w:szCs w:val="24"/>
        </w:rPr>
      </w:pPr>
      <w:r w:rsidRPr="00AC379D">
        <w:rPr>
          <w:sz w:val="24"/>
          <w:szCs w:val="24"/>
        </w:rPr>
        <w:t>Capítulo 2</w:t>
      </w:r>
    </w:p>
    <w:p w:rsidR="00AC379D" w:rsidRPr="00AC379D" w:rsidRDefault="00AC379D" w:rsidP="00AC379D">
      <w:pPr>
        <w:rPr>
          <w:sz w:val="24"/>
          <w:szCs w:val="24"/>
        </w:rPr>
      </w:pPr>
      <w:r w:rsidRPr="00AC379D">
        <w:rPr>
          <w:sz w:val="24"/>
          <w:szCs w:val="24"/>
        </w:rPr>
        <w:t>ESPECIFICACIONES TÉCNICAS</w:t>
      </w:r>
    </w:p>
    <w:p w:rsidR="007A46FB" w:rsidRDefault="00EB7759" w:rsidP="007A46FB">
      <w:pPr>
        <w:jc w:val="both"/>
        <w:rPr>
          <w:sz w:val="24"/>
          <w:szCs w:val="24"/>
        </w:rPr>
      </w:pPr>
      <w:r w:rsidRPr="009B624A">
        <w:rPr>
          <w:sz w:val="24"/>
          <w:szCs w:val="24"/>
        </w:rPr>
        <w:t xml:space="preserve">La obra debe ejecutarse </w:t>
      </w:r>
      <w:r w:rsidR="00DF2EFC">
        <w:rPr>
          <w:sz w:val="24"/>
          <w:szCs w:val="24"/>
        </w:rPr>
        <w:t xml:space="preserve">cumpliendo a más de </w:t>
      </w:r>
      <w:r w:rsidRPr="009B624A">
        <w:rPr>
          <w:sz w:val="24"/>
          <w:szCs w:val="24"/>
        </w:rPr>
        <w:t xml:space="preserve">las </w:t>
      </w:r>
      <w:r w:rsidR="00DF2EFC">
        <w:rPr>
          <w:sz w:val="24"/>
          <w:szCs w:val="24"/>
        </w:rPr>
        <w:t>que constan en el libro de Especificaciones Técnicas del Gobierno Provincial de Morona Santiago</w:t>
      </w:r>
      <w:r w:rsidR="00DF2EFC" w:rsidRPr="009B624A">
        <w:rPr>
          <w:sz w:val="24"/>
          <w:szCs w:val="24"/>
        </w:rPr>
        <w:t xml:space="preserve"> </w:t>
      </w:r>
      <w:r w:rsidR="00DF2EFC">
        <w:rPr>
          <w:sz w:val="24"/>
          <w:szCs w:val="24"/>
        </w:rPr>
        <w:t>q</w:t>
      </w:r>
      <w:r w:rsidRPr="009B624A">
        <w:rPr>
          <w:sz w:val="24"/>
          <w:szCs w:val="24"/>
        </w:rPr>
        <w:t xml:space="preserve">ue serán </w:t>
      </w:r>
      <w:r w:rsidR="00DF2EFC">
        <w:rPr>
          <w:sz w:val="24"/>
          <w:szCs w:val="24"/>
        </w:rPr>
        <w:t xml:space="preserve">proporcionadas </w:t>
      </w:r>
      <w:r w:rsidRPr="009B624A">
        <w:rPr>
          <w:sz w:val="24"/>
          <w:szCs w:val="24"/>
        </w:rPr>
        <w:t xml:space="preserve">al contratista, </w:t>
      </w:r>
      <w:r w:rsidR="007A46FB">
        <w:rPr>
          <w:sz w:val="24"/>
          <w:szCs w:val="24"/>
        </w:rPr>
        <w:t>se aplicará las Especificaciones técnicas generales para la construcción de caminos y puentes del MOP-001-S-2002.</w:t>
      </w:r>
    </w:p>
    <w:p w:rsidR="008337A7" w:rsidRDefault="007A46FB" w:rsidP="00AC379D">
      <w:pPr>
        <w:rPr>
          <w:sz w:val="24"/>
          <w:szCs w:val="24"/>
        </w:rPr>
      </w:pPr>
      <w:r>
        <w:rPr>
          <w:sz w:val="24"/>
          <w:szCs w:val="24"/>
        </w:rPr>
        <w:t xml:space="preserve"> </w:t>
      </w:r>
    </w:p>
    <w:p w:rsidR="00AC379D" w:rsidRPr="00AC379D" w:rsidRDefault="008337A7" w:rsidP="008B5FE0">
      <w:pPr>
        <w:jc w:val="both"/>
        <w:rPr>
          <w:sz w:val="24"/>
          <w:szCs w:val="24"/>
        </w:rPr>
      </w:pPr>
      <w:r w:rsidRPr="005013B6">
        <w:rPr>
          <w:sz w:val="24"/>
          <w:szCs w:val="24"/>
        </w:rPr>
        <w:t xml:space="preserve"> </w:t>
      </w:r>
      <w:r w:rsidR="00AC379D" w:rsidRPr="00AC379D">
        <w:rPr>
          <w:sz w:val="24"/>
          <w:szCs w:val="24"/>
        </w:rPr>
        <w:t>SECCIÓN 5</w:t>
      </w:r>
    </w:p>
    <w:p w:rsidR="00AC379D" w:rsidRPr="00AC379D" w:rsidRDefault="008A76AD" w:rsidP="00AC379D">
      <w:pPr>
        <w:rPr>
          <w:sz w:val="24"/>
          <w:szCs w:val="24"/>
        </w:rPr>
      </w:pPr>
      <w:r>
        <w:rPr>
          <w:sz w:val="24"/>
          <w:szCs w:val="24"/>
        </w:rPr>
        <w:t>DISEÑOS DEL PROYECTO</w:t>
      </w:r>
    </w:p>
    <w:p w:rsidR="00AC379D" w:rsidRPr="00AC379D" w:rsidRDefault="00AC379D" w:rsidP="00AC379D">
      <w:pPr>
        <w:rPr>
          <w:sz w:val="24"/>
          <w:szCs w:val="24"/>
        </w:rPr>
      </w:pPr>
    </w:p>
    <w:p w:rsidR="00AC379D" w:rsidRPr="00AC379D" w:rsidRDefault="00AC379D" w:rsidP="003B3A6C">
      <w:pPr>
        <w:jc w:val="both"/>
        <w:rPr>
          <w:sz w:val="24"/>
          <w:szCs w:val="24"/>
        </w:rPr>
      </w:pPr>
      <w:r w:rsidRPr="00AC379D">
        <w:rPr>
          <w:sz w:val="24"/>
          <w:szCs w:val="24"/>
        </w:rPr>
        <w:t xml:space="preserve">5.1.- </w:t>
      </w:r>
      <w:r w:rsidR="00B34EBE">
        <w:rPr>
          <w:sz w:val="24"/>
          <w:szCs w:val="24"/>
        </w:rPr>
        <w:t>DISEÑOS.-</w:t>
      </w:r>
    </w:p>
    <w:p w:rsidR="00AC379D" w:rsidRPr="00AC379D" w:rsidRDefault="00AC379D" w:rsidP="003B3A6C">
      <w:pPr>
        <w:jc w:val="both"/>
        <w:rPr>
          <w:sz w:val="24"/>
          <w:szCs w:val="24"/>
        </w:rPr>
      </w:pPr>
      <w:r w:rsidRPr="00AC379D">
        <w:rPr>
          <w:sz w:val="24"/>
          <w:szCs w:val="24"/>
        </w:rPr>
        <w:t xml:space="preserve">Los planos </w:t>
      </w:r>
      <w:r w:rsidR="007A46FB">
        <w:rPr>
          <w:sz w:val="24"/>
          <w:szCs w:val="24"/>
        </w:rPr>
        <w:t xml:space="preserve">y diseños </w:t>
      </w:r>
      <w:r w:rsidRPr="00AC379D">
        <w:rPr>
          <w:sz w:val="24"/>
          <w:szCs w:val="24"/>
        </w:rPr>
        <w:t xml:space="preserve">permanecerán en </w:t>
      </w:r>
      <w:r w:rsidR="00D63C09">
        <w:rPr>
          <w:sz w:val="24"/>
          <w:szCs w:val="24"/>
        </w:rPr>
        <w:t xml:space="preserve">el Departamento de Obras Públicas del Gobierno Provincial que están </w:t>
      </w:r>
      <w:r w:rsidRPr="00AC379D">
        <w:rPr>
          <w:sz w:val="24"/>
          <w:szCs w:val="24"/>
        </w:rPr>
        <w:t>a disposición de todos que desearan examinarlos durante todo el tiempo comprendido entre la convocatoria y el día hábil anterior al de la presentación de las propuestas.</w:t>
      </w:r>
    </w:p>
    <w:p w:rsidR="00AC379D" w:rsidRPr="00AC379D" w:rsidRDefault="00AC379D" w:rsidP="003B3A6C">
      <w:pPr>
        <w:jc w:val="both"/>
        <w:rPr>
          <w:sz w:val="24"/>
          <w:szCs w:val="24"/>
        </w:rPr>
      </w:pPr>
    </w:p>
    <w:p w:rsidR="00AC379D" w:rsidRPr="00AC379D" w:rsidRDefault="00AC379D" w:rsidP="00AC379D">
      <w:pPr>
        <w:rPr>
          <w:sz w:val="24"/>
          <w:szCs w:val="24"/>
        </w:rPr>
      </w:pPr>
      <w:r w:rsidRPr="00AC379D">
        <w:rPr>
          <w:sz w:val="24"/>
          <w:szCs w:val="24"/>
        </w:rPr>
        <w:t>SECCIÓN 6</w:t>
      </w:r>
    </w:p>
    <w:p w:rsidR="00AC379D" w:rsidRPr="00AC379D" w:rsidRDefault="00AC379D" w:rsidP="00AC379D">
      <w:pPr>
        <w:rPr>
          <w:sz w:val="24"/>
          <w:szCs w:val="24"/>
        </w:rPr>
      </w:pPr>
      <w:r w:rsidRPr="00AC379D">
        <w:rPr>
          <w:sz w:val="24"/>
          <w:szCs w:val="24"/>
        </w:rPr>
        <w:t>VALOR ESTIMADO</w:t>
      </w:r>
    </w:p>
    <w:p w:rsidR="00AC379D" w:rsidRPr="00AC379D" w:rsidRDefault="00AC379D" w:rsidP="00AC379D">
      <w:pPr>
        <w:rPr>
          <w:sz w:val="24"/>
          <w:szCs w:val="24"/>
        </w:rPr>
      </w:pPr>
    </w:p>
    <w:p w:rsidR="00AC379D" w:rsidRPr="00AC379D" w:rsidRDefault="00AC379D" w:rsidP="00AC379D">
      <w:pPr>
        <w:rPr>
          <w:sz w:val="24"/>
          <w:szCs w:val="24"/>
        </w:rPr>
      </w:pPr>
      <w:r w:rsidRPr="00AC379D">
        <w:rPr>
          <w:sz w:val="24"/>
          <w:szCs w:val="24"/>
        </w:rPr>
        <w:t>6.1.- PRESUPUESTO REFERENCIAL</w:t>
      </w:r>
    </w:p>
    <w:p w:rsidR="001214EB" w:rsidRDefault="005013B6" w:rsidP="00AC379D">
      <w:pPr>
        <w:rPr>
          <w:sz w:val="24"/>
          <w:szCs w:val="24"/>
        </w:rPr>
      </w:pPr>
      <w:r>
        <w:rPr>
          <w:sz w:val="24"/>
          <w:szCs w:val="24"/>
        </w:rPr>
        <w:t>El presupuesto referencia es de</w:t>
      </w:r>
      <w:r w:rsidR="00392A32">
        <w:rPr>
          <w:sz w:val="24"/>
          <w:szCs w:val="24"/>
        </w:rPr>
        <w:t xml:space="preserve"> </w:t>
      </w:r>
      <w:r w:rsidR="00B212F2">
        <w:rPr>
          <w:sz w:val="24"/>
          <w:szCs w:val="24"/>
        </w:rPr>
        <w:t>SETECIENTOS DIECIOCHO MIL CU</w:t>
      </w:r>
      <w:r w:rsidR="00105AFD">
        <w:rPr>
          <w:sz w:val="24"/>
          <w:szCs w:val="24"/>
        </w:rPr>
        <w:t>A</w:t>
      </w:r>
      <w:r w:rsidR="00B212F2">
        <w:rPr>
          <w:sz w:val="24"/>
          <w:szCs w:val="24"/>
        </w:rPr>
        <w:t>TROCIENTOS OCHETA Y UN 13</w:t>
      </w:r>
      <w:r w:rsidR="00392A32">
        <w:rPr>
          <w:sz w:val="24"/>
          <w:szCs w:val="24"/>
        </w:rPr>
        <w:t>/100</w:t>
      </w:r>
      <w:r>
        <w:rPr>
          <w:sz w:val="24"/>
          <w:szCs w:val="24"/>
        </w:rPr>
        <w:t xml:space="preserve"> </w:t>
      </w:r>
      <w:r w:rsidR="000457C4">
        <w:rPr>
          <w:sz w:val="24"/>
          <w:szCs w:val="24"/>
        </w:rPr>
        <w:t>DOLARES DE LOS ESTADOS UNIDOS D</w:t>
      </w:r>
      <w:r w:rsidR="00392A32">
        <w:rPr>
          <w:sz w:val="24"/>
          <w:szCs w:val="24"/>
        </w:rPr>
        <w:t>E</w:t>
      </w:r>
      <w:r w:rsidR="000457C4">
        <w:rPr>
          <w:sz w:val="24"/>
          <w:szCs w:val="24"/>
        </w:rPr>
        <w:t xml:space="preserve"> </w:t>
      </w:r>
      <w:r w:rsidR="00392A32">
        <w:rPr>
          <w:sz w:val="24"/>
          <w:szCs w:val="24"/>
        </w:rPr>
        <w:t>NORTE</w:t>
      </w:r>
      <w:r w:rsidR="000457C4">
        <w:rPr>
          <w:sz w:val="24"/>
          <w:szCs w:val="24"/>
        </w:rPr>
        <w:t xml:space="preserve"> </w:t>
      </w:r>
      <w:r w:rsidR="00392A32">
        <w:rPr>
          <w:sz w:val="24"/>
          <w:szCs w:val="24"/>
        </w:rPr>
        <w:t xml:space="preserve">AMERICA, </w:t>
      </w:r>
      <w:r>
        <w:rPr>
          <w:sz w:val="24"/>
          <w:szCs w:val="24"/>
        </w:rPr>
        <w:t>c</w:t>
      </w:r>
      <w:r w:rsidR="001214EB">
        <w:rPr>
          <w:sz w:val="24"/>
          <w:szCs w:val="24"/>
        </w:rPr>
        <w:t xml:space="preserve">onforme </w:t>
      </w:r>
      <w:r w:rsidR="00987AAC">
        <w:rPr>
          <w:sz w:val="24"/>
          <w:szCs w:val="24"/>
        </w:rPr>
        <w:t xml:space="preserve">consta en la tabla de </w:t>
      </w:r>
      <w:r w:rsidR="00DE2D6F">
        <w:rPr>
          <w:sz w:val="24"/>
          <w:szCs w:val="24"/>
        </w:rPr>
        <w:t>presupuesto</w:t>
      </w:r>
      <w:r w:rsidR="00987AAC">
        <w:rPr>
          <w:sz w:val="24"/>
          <w:szCs w:val="24"/>
        </w:rPr>
        <w:t>.</w:t>
      </w:r>
    </w:p>
    <w:p w:rsidR="001214EB" w:rsidRDefault="001214EB" w:rsidP="00AC379D">
      <w:pPr>
        <w:rPr>
          <w:sz w:val="24"/>
          <w:szCs w:val="24"/>
        </w:rPr>
      </w:pPr>
    </w:p>
    <w:p w:rsidR="00515FD8" w:rsidRDefault="00515FD8" w:rsidP="00515FD8">
      <w:pPr>
        <w:rPr>
          <w:sz w:val="24"/>
          <w:szCs w:val="24"/>
        </w:rPr>
      </w:pPr>
    </w:p>
    <w:tbl>
      <w:tblPr>
        <w:tblW w:w="9513" w:type="dxa"/>
        <w:tblInd w:w="55" w:type="dxa"/>
        <w:tblCellMar>
          <w:left w:w="70" w:type="dxa"/>
          <w:right w:w="70" w:type="dxa"/>
        </w:tblCellMar>
        <w:tblLook w:val="04A0"/>
      </w:tblPr>
      <w:tblGrid>
        <w:gridCol w:w="620"/>
        <w:gridCol w:w="914"/>
        <w:gridCol w:w="4293"/>
        <w:gridCol w:w="976"/>
        <w:gridCol w:w="763"/>
        <w:gridCol w:w="954"/>
        <w:gridCol w:w="993"/>
      </w:tblGrid>
      <w:tr w:rsidR="00515FD8" w:rsidRPr="00E13678" w:rsidTr="0062487B">
        <w:trPr>
          <w:trHeight w:val="450"/>
        </w:trPr>
        <w:tc>
          <w:tcPr>
            <w:tcW w:w="620" w:type="dxa"/>
            <w:tcBorders>
              <w:top w:val="single" w:sz="4" w:space="0" w:color="auto"/>
              <w:left w:val="single" w:sz="8" w:space="0" w:color="auto"/>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b/>
                <w:bCs/>
                <w:sz w:val="16"/>
                <w:szCs w:val="16"/>
              </w:rPr>
            </w:pPr>
            <w:r w:rsidRPr="00E13678">
              <w:rPr>
                <w:rFonts w:ascii="Arial" w:hAnsi="Arial" w:cs="Arial"/>
                <w:b/>
                <w:bCs/>
                <w:sz w:val="16"/>
                <w:szCs w:val="16"/>
              </w:rPr>
              <w:t>ITEM</w:t>
            </w:r>
          </w:p>
        </w:tc>
        <w:tc>
          <w:tcPr>
            <w:tcW w:w="914" w:type="dxa"/>
            <w:tcBorders>
              <w:top w:val="single" w:sz="4" w:space="0" w:color="auto"/>
              <w:left w:val="nil"/>
              <w:bottom w:val="single" w:sz="4" w:space="0" w:color="auto"/>
              <w:right w:val="single" w:sz="4" w:space="0" w:color="auto"/>
            </w:tcBorders>
            <w:shd w:val="clear" w:color="auto" w:fill="auto"/>
            <w:hideMark/>
          </w:tcPr>
          <w:p w:rsidR="00515FD8" w:rsidRPr="00E13678" w:rsidRDefault="00515FD8" w:rsidP="0062487B">
            <w:pPr>
              <w:jc w:val="center"/>
              <w:rPr>
                <w:rFonts w:ascii="Arial" w:hAnsi="Arial" w:cs="Arial"/>
                <w:b/>
                <w:bCs/>
                <w:sz w:val="16"/>
                <w:szCs w:val="16"/>
              </w:rPr>
            </w:pPr>
            <w:r w:rsidRPr="00E13678">
              <w:rPr>
                <w:rFonts w:ascii="Arial" w:hAnsi="Arial" w:cs="Arial"/>
                <w:b/>
                <w:bCs/>
                <w:sz w:val="16"/>
                <w:szCs w:val="16"/>
              </w:rPr>
              <w:t>ESPECI- FICACION</w:t>
            </w:r>
          </w:p>
        </w:tc>
        <w:tc>
          <w:tcPr>
            <w:tcW w:w="4293" w:type="dxa"/>
            <w:tcBorders>
              <w:top w:val="single" w:sz="4" w:space="0" w:color="auto"/>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b/>
                <w:bCs/>
                <w:sz w:val="16"/>
                <w:szCs w:val="16"/>
              </w:rPr>
            </w:pPr>
            <w:r w:rsidRPr="00E13678">
              <w:rPr>
                <w:rFonts w:ascii="Arial" w:hAnsi="Arial" w:cs="Arial"/>
                <w:b/>
                <w:bCs/>
                <w:sz w:val="16"/>
                <w:szCs w:val="16"/>
              </w:rPr>
              <w:t>DESCRIPCION</w:t>
            </w:r>
          </w:p>
        </w:tc>
        <w:tc>
          <w:tcPr>
            <w:tcW w:w="976" w:type="dxa"/>
            <w:tcBorders>
              <w:top w:val="single" w:sz="4" w:space="0" w:color="auto"/>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b/>
                <w:bCs/>
                <w:sz w:val="16"/>
                <w:szCs w:val="16"/>
              </w:rPr>
            </w:pPr>
            <w:r w:rsidRPr="00E13678">
              <w:rPr>
                <w:rFonts w:ascii="Arial" w:hAnsi="Arial" w:cs="Arial"/>
                <w:b/>
                <w:bCs/>
                <w:sz w:val="16"/>
                <w:szCs w:val="16"/>
              </w:rPr>
              <w:t>CANTIDAD</w:t>
            </w:r>
          </w:p>
        </w:tc>
        <w:tc>
          <w:tcPr>
            <w:tcW w:w="763" w:type="dxa"/>
            <w:tcBorders>
              <w:top w:val="single" w:sz="4" w:space="0" w:color="auto"/>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b/>
                <w:bCs/>
                <w:sz w:val="16"/>
                <w:szCs w:val="16"/>
              </w:rPr>
            </w:pPr>
            <w:r w:rsidRPr="00E13678">
              <w:rPr>
                <w:rFonts w:ascii="Arial" w:hAnsi="Arial" w:cs="Arial"/>
                <w:b/>
                <w:bCs/>
                <w:sz w:val="16"/>
                <w:szCs w:val="16"/>
              </w:rPr>
              <w:t>UNIDAD</w:t>
            </w:r>
          </w:p>
        </w:tc>
        <w:tc>
          <w:tcPr>
            <w:tcW w:w="954" w:type="dxa"/>
            <w:tcBorders>
              <w:top w:val="single" w:sz="4" w:space="0" w:color="auto"/>
              <w:left w:val="nil"/>
              <w:bottom w:val="single" w:sz="4" w:space="0" w:color="auto"/>
              <w:right w:val="single" w:sz="4" w:space="0" w:color="auto"/>
            </w:tcBorders>
            <w:shd w:val="clear" w:color="auto" w:fill="auto"/>
            <w:hideMark/>
          </w:tcPr>
          <w:p w:rsidR="00515FD8" w:rsidRPr="00E13678" w:rsidRDefault="00515FD8" w:rsidP="0062487B">
            <w:pPr>
              <w:jc w:val="center"/>
              <w:rPr>
                <w:rFonts w:ascii="Arial" w:hAnsi="Arial" w:cs="Arial"/>
                <w:b/>
                <w:bCs/>
                <w:sz w:val="16"/>
                <w:szCs w:val="16"/>
              </w:rPr>
            </w:pPr>
            <w:r w:rsidRPr="00E13678">
              <w:rPr>
                <w:rFonts w:ascii="Arial" w:hAnsi="Arial" w:cs="Arial"/>
                <w:b/>
                <w:bCs/>
                <w:sz w:val="16"/>
                <w:szCs w:val="16"/>
              </w:rPr>
              <w:t>PRECIO UNITARIO</w:t>
            </w:r>
          </w:p>
        </w:tc>
        <w:tc>
          <w:tcPr>
            <w:tcW w:w="993" w:type="dxa"/>
            <w:tcBorders>
              <w:top w:val="single" w:sz="4" w:space="0" w:color="auto"/>
              <w:left w:val="nil"/>
              <w:bottom w:val="single" w:sz="4" w:space="0" w:color="auto"/>
              <w:right w:val="single" w:sz="8" w:space="0" w:color="auto"/>
            </w:tcBorders>
            <w:shd w:val="clear" w:color="auto" w:fill="auto"/>
            <w:hideMark/>
          </w:tcPr>
          <w:p w:rsidR="00515FD8" w:rsidRPr="00E13678" w:rsidRDefault="00515FD8" w:rsidP="0062487B">
            <w:pPr>
              <w:jc w:val="center"/>
              <w:rPr>
                <w:rFonts w:ascii="Arial" w:hAnsi="Arial" w:cs="Arial"/>
                <w:b/>
                <w:bCs/>
                <w:sz w:val="16"/>
                <w:szCs w:val="16"/>
              </w:rPr>
            </w:pPr>
            <w:r w:rsidRPr="00E13678">
              <w:rPr>
                <w:rFonts w:ascii="Arial" w:hAnsi="Arial" w:cs="Arial"/>
                <w:b/>
                <w:bCs/>
                <w:sz w:val="16"/>
                <w:szCs w:val="16"/>
              </w:rPr>
              <w:t>PRECIO TOTAL</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1</w:t>
            </w:r>
          </w:p>
        </w:tc>
        <w:tc>
          <w:tcPr>
            <w:tcW w:w="914" w:type="dxa"/>
            <w:tcBorders>
              <w:top w:val="nil"/>
              <w:left w:val="nil"/>
              <w:bottom w:val="nil"/>
              <w:right w:val="nil"/>
            </w:tcBorders>
            <w:shd w:val="clear" w:color="auto" w:fill="auto"/>
            <w:noWrap/>
            <w:vAlign w:val="bottom"/>
            <w:hideMark/>
          </w:tcPr>
          <w:p w:rsidR="00515FD8" w:rsidRPr="00E13678" w:rsidRDefault="00515FD8" w:rsidP="0062487B">
            <w:pPr>
              <w:rPr>
                <w:rFonts w:ascii="Arial Narrow" w:hAnsi="Arial Narrow"/>
              </w:rPr>
            </w:pPr>
            <w:r w:rsidRPr="00E13678">
              <w:rPr>
                <w:rFonts w:ascii="Arial Narrow" w:hAnsi="Arial Narrow"/>
              </w:rPr>
              <w:t>303-2(2)</w:t>
            </w:r>
          </w:p>
        </w:tc>
        <w:tc>
          <w:tcPr>
            <w:tcW w:w="4293" w:type="dxa"/>
            <w:tcBorders>
              <w:top w:val="nil"/>
              <w:left w:val="single" w:sz="4" w:space="0" w:color="auto"/>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EXCAVACION EN SUELO</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9.395,00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w:t>
            </w:r>
          </w:p>
        </w:tc>
        <w:tc>
          <w:tcPr>
            <w:tcW w:w="914" w:type="dxa"/>
            <w:tcBorders>
              <w:top w:val="single" w:sz="4" w:space="0" w:color="auto"/>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303(2)4</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EXCAVACION EN MARGINAL</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3.000,00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3</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307-2(1)</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EXCAVACION Y RELLENO PARA ESTRUCTURAS</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398,40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4</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307-3(2)</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EXCAVACION PARA CUNETAS Y ENCAUZAMIENTOS</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200,00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5</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 xml:space="preserve">309-2(2) </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TRANSPORTE MATERIAL DE EXCAVACION (TRANSPORTE LIBRE 500m)</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1.196,80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m3-km</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lastRenderedPageBreak/>
              <w:t>6</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309-6(6)</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 xml:space="preserve">TRANSPORTE DE SUB-BASE </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119.543,00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m3-km</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7</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308-2(1)</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ACABADO DE LA OBRA BASICA EXISTENTE</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39.600,00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m2</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8</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403-1c</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BASE-CLASE 2</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6.930,00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9</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405-1(1)a</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ASFALTO PARA IMPRIMACION</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46.200,00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l</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10</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309-6(7)</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TRANSPORTE DE BASE (material cribado)</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41.580,00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m3-km</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11</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L013</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LETRERO TIPO I (2,44X1,22)m CON BASES DE HC</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2,00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u</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12</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602-(2A)a</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TUBERIA DE ACERO CORRUGADO D=600mm e=1,5mm</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132,00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13</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602-(2A)b</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TUBERIA DE ACERO CORRUGADO D=1200 mm e=1,5mm</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44,00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14</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220-(1)</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CHARLAS DE CONCIENTIZACION</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2,00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u</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15</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206-(1)</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AREA SEMBRADA</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3.000,00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m2</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16</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206-(2)</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AREA PLANTADA</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300,00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u</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17</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220-(2)</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CHARLAS DE ADIESTRAMIENTO</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1,00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u</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18</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405-4</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CAPA DE RODADURA DE H.ASFALTICO (e=5cm)</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33.000,00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m2</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19</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403-1b</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SUB-BASE CLASE 3</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8.663,00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20</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402(2)-1</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MEJORAMIENTO DE LA SUBRASANTE CON SUELO SELECCIONADO</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6.930,00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21</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309-6(2)</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TRANSPORTE DE SUELO SELECCIONADO PARA MEJORA DE LA SUBRASANTE</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91.476,00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m3-km</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22</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309-6(7)</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TRANSPORTE DE BASE (triturado) Y HORMIGON ASFALTICO</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252.307,00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m3-km</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 </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b/>
                <w:bCs/>
                <w:sz w:val="16"/>
                <w:szCs w:val="16"/>
              </w:rPr>
            </w:pPr>
            <w:r w:rsidRPr="00E13678">
              <w:rPr>
                <w:rFonts w:ascii="Arial" w:hAnsi="Arial" w:cs="Arial"/>
                <w:b/>
                <w:bCs/>
                <w:sz w:val="16"/>
                <w:szCs w:val="16"/>
              </w:rPr>
              <w:t> </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b/>
                <w:bCs/>
                <w:sz w:val="16"/>
                <w:szCs w:val="16"/>
              </w:rPr>
            </w:pPr>
            <w:r w:rsidRPr="00E13678">
              <w:rPr>
                <w:rFonts w:ascii="Arial" w:hAnsi="Arial" w:cs="Arial"/>
                <w:b/>
                <w:bCs/>
                <w:sz w:val="16"/>
                <w:szCs w:val="16"/>
              </w:rPr>
              <w:t>IMPACTOS AMBIENTALES</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b/>
                <w:bCs/>
                <w:sz w:val="16"/>
                <w:szCs w:val="16"/>
              </w:rPr>
            </w:pPr>
            <w:r w:rsidRPr="00E13678">
              <w:rPr>
                <w:rFonts w:ascii="Arial" w:hAnsi="Arial" w:cs="Arial"/>
                <w:b/>
                <w:bCs/>
                <w:sz w:val="16"/>
                <w:szCs w:val="16"/>
              </w:rPr>
              <w:t> </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b/>
                <w:bCs/>
                <w:sz w:val="16"/>
                <w:szCs w:val="16"/>
              </w:rPr>
            </w:pPr>
            <w:r w:rsidRPr="00E13678">
              <w:rPr>
                <w:rFonts w:ascii="Arial" w:hAnsi="Arial" w:cs="Arial"/>
                <w:b/>
                <w:bCs/>
                <w:sz w:val="16"/>
                <w:szCs w:val="16"/>
              </w:rPr>
              <w:t> </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b/>
                <w:bCs/>
                <w:sz w:val="16"/>
                <w:szCs w:val="16"/>
              </w:rPr>
            </w:pPr>
            <w:r w:rsidRPr="00E13678">
              <w:rPr>
                <w:rFonts w:ascii="Arial" w:hAnsi="Arial" w:cs="Arial"/>
                <w:b/>
                <w:bCs/>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b/>
                <w:bCs/>
                <w:sz w:val="16"/>
                <w:szCs w:val="16"/>
              </w:rPr>
            </w:pPr>
            <w:r w:rsidRPr="00E13678">
              <w:rPr>
                <w:rFonts w:ascii="Arial" w:hAnsi="Arial" w:cs="Arial"/>
                <w:b/>
                <w:bCs/>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23</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220-(5)</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COMUNICADOS RADIALES</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50,00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min</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24</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205-(1)</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AGUA PARA CONTROL DE POLVO</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100,00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miles-litros</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single" w:sz="4" w:space="0" w:color="auto"/>
              <w:left w:val="single" w:sz="4" w:space="0" w:color="auto"/>
              <w:bottom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p>
        </w:tc>
        <w:tc>
          <w:tcPr>
            <w:tcW w:w="914" w:type="dxa"/>
            <w:tcBorders>
              <w:top w:val="single" w:sz="4" w:space="0" w:color="auto"/>
              <w:bottom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p>
        </w:tc>
        <w:tc>
          <w:tcPr>
            <w:tcW w:w="4293" w:type="dxa"/>
            <w:tcBorders>
              <w:top w:val="single" w:sz="4" w:space="0" w:color="auto"/>
              <w:bottom w:val="single" w:sz="4" w:space="0" w:color="auto"/>
            </w:tcBorders>
            <w:shd w:val="clear" w:color="auto" w:fill="auto"/>
            <w:noWrap/>
            <w:vAlign w:val="bottom"/>
            <w:hideMark/>
          </w:tcPr>
          <w:p w:rsidR="00515FD8" w:rsidRPr="001B6CAE" w:rsidRDefault="00515FD8" w:rsidP="0062487B">
            <w:pPr>
              <w:rPr>
                <w:rFonts w:ascii="Arial" w:hAnsi="Arial" w:cs="Arial"/>
                <w:b/>
                <w:sz w:val="16"/>
                <w:szCs w:val="16"/>
              </w:rPr>
            </w:pPr>
            <w:r w:rsidRPr="001B6CAE">
              <w:rPr>
                <w:rFonts w:ascii="Arial" w:hAnsi="Arial" w:cs="Arial"/>
                <w:b/>
                <w:sz w:val="16"/>
                <w:szCs w:val="16"/>
              </w:rPr>
              <w:t>Total</w:t>
            </w:r>
          </w:p>
        </w:tc>
        <w:tc>
          <w:tcPr>
            <w:tcW w:w="976" w:type="dxa"/>
            <w:tcBorders>
              <w:top w:val="single" w:sz="4" w:space="0" w:color="auto"/>
              <w:bottom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p>
        </w:tc>
        <w:tc>
          <w:tcPr>
            <w:tcW w:w="763" w:type="dxa"/>
            <w:tcBorders>
              <w:top w:val="single" w:sz="4" w:space="0" w:color="auto"/>
              <w:bottom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p>
        </w:tc>
        <w:tc>
          <w:tcPr>
            <w:tcW w:w="954" w:type="dxa"/>
            <w:tcBorders>
              <w:top w:val="single" w:sz="4"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bl>
    <w:p w:rsidR="00171CC9" w:rsidRDefault="00171CC9" w:rsidP="00AC379D">
      <w:pPr>
        <w:rPr>
          <w:sz w:val="24"/>
          <w:szCs w:val="24"/>
        </w:rPr>
      </w:pPr>
    </w:p>
    <w:p w:rsidR="00515FD8" w:rsidRDefault="00515FD8" w:rsidP="00AC379D">
      <w:pPr>
        <w:rPr>
          <w:sz w:val="24"/>
          <w:szCs w:val="24"/>
        </w:rPr>
      </w:pPr>
    </w:p>
    <w:p w:rsidR="009A1BB7" w:rsidRDefault="00AC379D" w:rsidP="00AC379D">
      <w:pPr>
        <w:rPr>
          <w:sz w:val="24"/>
          <w:szCs w:val="24"/>
        </w:rPr>
      </w:pPr>
      <w:r w:rsidRPr="00AC379D">
        <w:rPr>
          <w:sz w:val="24"/>
          <w:szCs w:val="24"/>
        </w:rPr>
        <w:t>SECCIÓN 7</w:t>
      </w:r>
      <w:r w:rsidR="009A1BB7">
        <w:rPr>
          <w:sz w:val="24"/>
          <w:szCs w:val="24"/>
        </w:rPr>
        <w:t xml:space="preserve">.- </w:t>
      </w:r>
    </w:p>
    <w:p w:rsidR="00AC379D" w:rsidRPr="00AC379D" w:rsidRDefault="00AC379D" w:rsidP="00AC379D">
      <w:pPr>
        <w:rPr>
          <w:sz w:val="24"/>
          <w:szCs w:val="24"/>
        </w:rPr>
      </w:pPr>
      <w:r w:rsidRPr="00AC379D">
        <w:rPr>
          <w:sz w:val="24"/>
          <w:szCs w:val="24"/>
        </w:rPr>
        <w:t>PLAZO DE EJECUCIÓN DEL CONTRATO</w:t>
      </w:r>
    </w:p>
    <w:p w:rsidR="00AC379D" w:rsidRPr="00AC379D" w:rsidRDefault="00AC379D" w:rsidP="00AC379D">
      <w:pPr>
        <w:rPr>
          <w:sz w:val="24"/>
          <w:szCs w:val="24"/>
        </w:rPr>
      </w:pPr>
    </w:p>
    <w:p w:rsidR="00AC379D" w:rsidRPr="00AC379D" w:rsidRDefault="00AC379D" w:rsidP="00AC379D">
      <w:pPr>
        <w:rPr>
          <w:sz w:val="24"/>
          <w:szCs w:val="24"/>
        </w:rPr>
      </w:pPr>
      <w:r w:rsidRPr="00AC379D">
        <w:rPr>
          <w:sz w:val="24"/>
          <w:szCs w:val="24"/>
        </w:rPr>
        <w:t>7.1.- PLAZO ESTIMADO DE EJECUCIÓN DEL CONTRATO</w:t>
      </w:r>
      <w:r w:rsidR="00D361C2">
        <w:rPr>
          <w:sz w:val="24"/>
          <w:szCs w:val="24"/>
        </w:rPr>
        <w:t xml:space="preserve">.- </w:t>
      </w:r>
      <w:r w:rsidR="005013B6">
        <w:rPr>
          <w:sz w:val="24"/>
          <w:szCs w:val="24"/>
        </w:rPr>
        <w:t>El plazo  ejecución del contrato es de</w:t>
      </w:r>
      <w:r w:rsidR="00171CC9">
        <w:rPr>
          <w:sz w:val="24"/>
          <w:szCs w:val="24"/>
        </w:rPr>
        <w:t xml:space="preserve"> CIENTO </w:t>
      </w:r>
      <w:r w:rsidR="0068177F">
        <w:rPr>
          <w:sz w:val="24"/>
          <w:szCs w:val="24"/>
        </w:rPr>
        <w:t>CINCUENTA</w:t>
      </w:r>
      <w:r w:rsidR="00171CC9">
        <w:rPr>
          <w:sz w:val="24"/>
          <w:szCs w:val="24"/>
        </w:rPr>
        <w:t xml:space="preserve"> días</w:t>
      </w:r>
      <w:r w:rsidR="0090535A">
        <w:rPr>
          <w:sz w:val="24"/>
          <w:szCs w:val="24"/>
        </w:rPr>
        <w:t xml:space="preserve"> calendario.</w:t>
      </w:r>
      <w:r w:rsidR="005013B6">
        <w:rPr>
          <w:sz w:val="24"/>
          <w:szCs w:val="24"/>
        </w:rPr>
        <w:t xml:space="preserve"> </w:t>
      </w:r>
    </w:p>
    <w:p w:rsidR="00AC379D" w:rsidRPr="00AC379D" w:rsidRDefault="00AC379D" w:rsidP="00AC379D">
      <w:pPr>
        <w:rPr>
          <w:sz w:val="24"/>
          <w:szCs w:val="24"/>
        </w:rPr>
      </w:pPr>
    </w:p>
    <w:p w:rsidR="00AC379D" w:rsidRPr="00AC379D" w:rsidRDefault="00AC379D" w:rsidP="00AC379D">
      <w:pPr>
        <w:rPr>
          <w:sz w:val="24"/>
          <w:szCs w:val="24"/>
        </w:rPr>
      </w:pPr>
      <w:r w:rsidRPr="00AC379D">
        <w:rPr>
          <w:sz w:val="24"/>
          <w:szCs w:val="24"/>
        </w:rPr>
        <w:t>SECCIÓN 8</w:t>
      </w:r>
    </w:p>
    <w:p w:rsidR="00AC379D" w:rsidRPr="00AC379D" w:rsidRDefault="00AC379D" w:rsidP="00AC379D">
      <w:pPr>
        <w:rPr>
          <w:sz w:val="24"/>
          <w:szCs w:val="24"/>
        </w:rPr>
      </w:pPr>
      <w:r w:rsidRPr="00AC379D">
        <w:rPr>
          <w:sz w:val="24"/>
          <w:szCs w:val="24"/>
        </w:rPr>
        <w:t>EQUIPO MÍNIMO</w:t>
      </w:r>
    </w:p>
    <w:p w:rsidR="00AC379D" w:rsidRPr="00AC379D" w:rsidRDefault="00AC379D" w:rsidP="00AC379D">
      <w:pPr>
        <w:rPr>
          <w:sz w:val="24"/>
          <w:szCs w:val="24"/>
        </w:rPr>
      </w:pPr>
    </w:p>
    <w:p w:rsidR="00AC379D" w:rsidRPr="00AC379D" w:rsidRDefault="00AC379D" w:rsidP="00AC379D">
      <w:pPr>
        <w:rPr>
          <w:sz w:val="24"/>
          <w:szCs w:val="24"/>
        </w:rPr>
      </w:pPr>
      <w:r w:rsidRPr="00AC379D">
        <w:rPr>
          <w:sz w:val="24"/>
          <w:szCs w:val="24"/>
        </w:rPr>
        <w:t>8.1.- LISTA DE EQUIPO MÍNIMO</w:t>
      </w:r>
    </w:p>
    <w:p w:rsidR="00332C35" w:rsidRDefault="00AC379D" w:rsidP="00CC7E31">
      <w:pPr>
        <w:jc w:val="both"/>
        <w:rPr>
          <w:sz w:val="24"/>
          <w:szCs w:val="24"/>
        </w:rPr>
      </w:pPr>
      <w:r w:rsidRPr="005013B6">
        <w:rPr>
          <w:sz w:val="24"/>
          <w:szCs w:val="24"/>
        </w:rPr>
        <w:t xml:space="preserve">El equipo que conste en la lista </w:t>
      </w:r>
      <w:r w:rsidR="00C04BB0">
        <w:rPr>
          <w:sz w:val="24"/>
          <w:szCs w:val="24"/>
        </w:rPr>
        <w:t xml:space="preserve">Formulario No. 8, </w:t>
      </w:r>
      <w:r w:rsidRPr="005013B6">
        <w:rPr>
          <w:sz w:val="24"/>
          <w:szCs w:val="24"/>
        </w:rPr>
        <w:t xml:space="preserve">será el mínimo necesario </w:t>
      </w:r>
      <w:r w:rsidR="00053143">
        <w:rPr>
          <w:sz w:val="24"/>
          <w:szCs w:val="24"/>
        </w:rPr>
        <w:t xml:space="preserve">y no podrá ser menor al siguiente: </w:t>
      </w:r>
    </w:p>
    <w:p w:rsidR="0090535A" w:rsidRPr="00AC379D" w:rsidRDefault="0090535A" w:rsidP="00CC7E31">
      <w:pPr>
        <w:jc w:val="both"/>
        <w:rPr>
          <w:sz w:val="24"/>
          <w:szCs w:val="24"/>
        </w:rPr>
      </w:pPr>
      <w:r>
        <w:rPr>
          <w:sz w:val="24"/>
          <w:szCs w:val="24"/>
        </w:rPr>
        <w:t xml:space="preserve">Un tractor, </w:t>
      </w:r>
      <w:r w:rsidR="0068177F">
        <w:rPr>
          <w:sz w:val="24"/>
          <w:szCs w:val="24"/>
        </w:rPr>
        <w:t>tres</w:t>
      </w:r>
      <w:r>
        <w:rPr>
          <w:sz w:val="24"/>
          <w:szCs w:val="24"/>
        </w:rPr>
        <w:t xml:space="preserve"> volquetes, una excavadora, un rodillo vibratorio, una </w:t>
      </w:r>
      <w:proofErr w:type="spellStart"/>
      <w:r>
        <w:rPr>
          <w:sz w:val="24"/>
          <w:szCs w:val="24"/>
        </w:rPr>
        <w:t>motoniveladora</w:t>
      </w:r>
      <w:proofErr w:type="spellEnd"/>
      <w:r>
        <w:rPr>
          <w:sz w:val="24"/>
          <w:szCs w:val="24"/>
        </w:rPr>
        <w:t>, un rodillo neumático, una trituradora de agregados</w:t>
      </w:r>
      <w:r w:rsidR="00631447">
        <w:rPr>
          <w:sz w:val="24"/>
          <w:szCs w:val="24"/>
        </w:rPr>
        <w:t xml:space="preserve">, una plata de asfalto, una terminadora de asfalto, un distribuidor de asfalto, </w:t>
      </w:r>
      <w:r w:rsidR="00332C35">
        <w:rPr>
          <w:sz w:val="24"/>
          <w:szCs w:val="24"/>
        </w:rPr>
        <w:t xml:space="preserve">un tanquero para agua. </w:t>
      </w:r>
    </w:p>
    <w:p w:rsidR="00AC379D" w:rsidRDefault="00AC379D" w:rsidP="00AC379D">
      <w:pPr>
        <w:rPr>
          <w:sz w:val="24"/>
          <w:szCs w:val="24"/>
        </w:rPr>
      </w:pPr>
    </w:p>
    <w:p w:rsidR="003F288A" w:rsidRPr="00AC379D" w:rsidRDefault="003F288A" w:rsidP="003F288A">
      <w:pPr>
        <w:rPr>
          <w:sz w:val="24"/>
          <w:szCs w:val="24"/>
        </w:rPr>
      </w:pPr>
      <w:r w:rsidRPr="00AC379D">
        <w:rPr>
          <w:sz w:val="24"/>
          <w:szCs w:val="24"/>
        </w:rPr>
        <w:t>SECCIÓN 9</w:t>
      </w:r>
    </w:p>
    <w:p w:rsidR="003F288A" w:rsidRDefault="003F288A" w:rsidP="003F288A">
      <w:pPr>
        <w:rPr>
          <w:sz w:val="24"/>
          <w:szCs w:val="24"/>
        </w:rPr>
      </w:pPr>
      <w:r w:rsidRPr="00AC379D">
        <w:rPr>
          <w:sz w:val="24"/>
          <w:szCs w:val="24"/>
        </w:rPr>
        <w:t xml:space="preserve">PRINCIPIOS  Y CRITERIOS PARA </w:t>
      </w:r>
      <w:smartTag w:uri="urn:schemas-microsoft-com:office:smarttags" w:element="PersonName">
        <w:smartTagPr>
          <w:attr w:name="ProductID" w:val="LA CLASIFICACIÓN Y"/>
        </w:smartTagPr>
        <w:smartTag w:uri="urn:schemas-microsoft-com:office:smarttags" w:element="PersonName">
          <w:smartTagPr>
            <w:attr w:name="ProductID" w:val="LA CLASIFICACIÓN"/>
          </w:smartTagPr>
          <w:r w:rsidRPr="00AC379D">
            <w:rPr>
              <w:sz w:val="24"/>
              <w:szCs w:val="24"/>
            </w:rPr>
            <w:t xml:space="preserve">LA </w:t>
          </w:r>
          <w:r>
            <w:rPr>
              <w:sz w:val="24"/>
              <w:szCs w:val="24"/>
            </w:rPr>
            <w:t>CLASIFICACIÓN</w:t>
          </w:r>
        </w:smartTag>
        <w:r>
          <w:rPr>
            <w:sz w:val="24"/>
            <w:szCs w:val="24"/>
          </w:rPr>
          <w:t xml:space="preserve"> Y</w:t>
        </w:r>
      </w:smartTag>
      <w:r>
        <w:rPr>
          <w:sz w:val="24"/>
          <w:szCs w:val="24"/>
        </w:rPr>
        <w:t xml:space="preserve"> VALORIZACIÓN </w:t>
      </w:r>
      <w:r w:rsidRPr="00AC379D">
        <w:rPr>
          <w:sz w:val="24"/>
          <w:szCs w:val="24"/>
        </w:rPr>
        <w:t xml:space="preserve">DE LAS </w:t>
      </w:r>
      <w:r>
        <w:rPr>
          <w:sz w:val="24"/>
          <w:szCs w:val="24"/>
        </w:rPr>
        <w:t>OFERTAS</w:t>
      </w:r>
    </w:p>
    <w:p w:rsidR="003F288A" w:rsidRDefault="003F288A" w:rsidP="003F288A">
      <w:pPr>
        <w:rPr>
          <w:sz w:val="24"/>
          <w:szCs w:val="24"/>
        </w:rPr>
      </w:pPr>
    </w:p>
    <w:p w:rsidR="003F288A" w:rsidRPr="00AC379D" w:rsidRDefault="003F288A" w:rsidP="003F288A">
      <w:pPr>
        <w:rPr>
          <w:sz w:val="24"/>
          <w:szCs w:val="24"/>
        </w:rPr>
      </w:pPr>
      <w:r w:rsidRPr="00AC379D">
        <w:rPr>
          <w:sz w:val="24"/>
          <w:szCs w:val="24"/>
        </w:rPr>
        <w:t>Capítulo 1</w:t>
      </w:r>
    </w:p>
    <w:p w:rsidR="003F288A" w:rsidRPr="00AC379D" w:rsidRDefault="003F288A" w:rsidP="003F288A">
      <w:pPr>
        <w:rPr>
          <w:sz w:val="24"/>
          <w:szCs w:val="24"/>
        </w:rPr>
      </w:pPr>
      <w:r w:rsidRPr="00AC379D">
        <w:rPr>
          <w:sz w:val="24"/>
          <w:szCs w:val="24"/>
        </w:rPr>
        <w:t>EVALUACIÓN</w:t>
      </w:r>
    </w:p>
    <w:p w:rsidR="003F288A" w:rsidRPr="00AC379D" w:rsidRDefault="003F288A" w:rsidP="003F288A">
      <w:pPr>
        <w:rPr>
          <w:sz w:val="24"/>
          <w:szCs w:val="24"/>
        </w:rPr>
      </w:pPr>
    </w:p>
    <w:p w:rsidR="003F288A" w:rsidRPr="00AC379D" w:rsidRDefault="003F288A" w:rsidP="003F288A">
      <w:pPr>
        <w:jc w:val="both"/>
        <w:rPr>
          <w:sz w:val="24"/>
          <w:szCs w:val="24"/>
        </w:rPr>
      </w:pPr>
      <w:r w:rsidRPr="00AC379D">
        <w:rPr>
          <w:sz w:val="24"/>
          <w:szCs w:val="24"/>
        </w:rPr>
        <w:t>1.1.- ANÁLISIS DE LOS DOCUMENTOS LEGALES Y TÉCNICOS</w:t>
      </w:r>
    </w:p>
    <w:p w:rsidR="003F288A" w:rsidRDefault="003F288A" w:rsidP="003F288A">
      <w:pPr>
        <w:jc w:val="both"/>
        <w:rPr>
          <w:sz w:val="24"/>
          <w:szCs w:val="24"/>
        </w:rPr>
      </w:pPr>
      <w:r w:rsidRPr="00AC379D">
        <w:rPr>
          <w:sz w:val="24"/>
          <w:szCs w:val="24"/>
        </w:rPr>
        <w:t>1.1.1.- General: La evaluación de las propuestas se encaminará a proporcionar una información imparcial sobre si una oferta debe ser rech</w:t>
      </w:r>
      <w:r>
        <w:rPr>
          <w:sz w:val="24"/>
          <w:szCs w:val="24"/>
        </w:rPr>
        <w:t>azada</w:t>
      </w:r>
      <w:r w:rsidR="00631447">
        <w:rPr>
          <w:sz w:val="24"/>
          <w:szCs w:val="24"/>
        </w:rPr>
        <w:t xml:space="preserve"> o habilitada</w:t>
      </w:r>
      <w:r>
        <w:rPr>
          <w:sz w:val="24"/>
          <w:szCs w:val="24"/>
        </w:rPr>
        <w:t>.</w:t>
      </w:r>
    </w:p>
    <w:p w:rsidR="003F288A" w:rsidRPr="00AC379D" w:rsidRDefault="003F288A" w:rsidP="003F288A">
      <w:pPr>
        <w:jc w:val="both"/>
        <w:rPr>
          <w:sz w:val="24"/>
          <w:szCs w:val="24"/>
        </w:rPr>
      </w:pPr>
    </w:p>
    <w:p w:rsidR="003F288A" w:rsidRDefault="003F288A" w:rsidP="003F288A">
      <w:pPr>
        <w:jc w:val="both"/>
        <w:rPr>
          <w:sz w:val="24"/>
          <w:szCs w:val="24"/>
        </w:rPr>
      </w:pPr>
      <w:r w:rsidRPr="00AC379D">
        <w:rPr>
          <w:sz w:val="24"/>
          <w:szCs w:val="24"/>
        </w:rPr>
        <w:t xml:space="preserve">Toda evaluación </w:t>
      </w:r>
      <w:r>
        <w:rPr>
          <w:sz w:val="24"/>
          <w:szCs w:val="24"/>
        </w:rPr>
        <w:t xml:space="preserve">se basará </w:t>
      </w:r>
      <w:r w:rsidRPr="00AC379D">
        <w:rPr>
          <w:sz w:val="24"/>
          <w:szCs w:val="24"/>
        </w:rPr>
        <w:t>en la información con</w:t>
      </w:r>
      <w:r>
        <w:rPr>
          <w:sz w:val="24"/>
          <w:szCs w:val="24"/>
        </w:rPr>
        <w:t>signada en los documentos que</w:t>
      </w:r>
      <w:r w:rsidRPr="00AC379D">
        <w:rPr>
          <w:sz w:val="24"/>
          <w:szCs w:val="24"/>
        </w:rPr>
        <w:t xml:space="preserve"> conforman </w:t>
      </w:r>
      <w:r>
        <w:rPr>
          <w:sz w:val="24"/>
          <w:szCs w:val="24"/>
        </w:rPr>
        <w:t xml:space="preserve">la oferta </w:t>
      </w:r>
      <w:r w:rsidRPr="00AC379D">
        <w:rPr>
          <w:sz w:val="24"/>
          <w:szCs w:val="24"/>
        </w:rPr>
        <w:t xml:space="preserve">de acuerdo únicamente a lo solicitado en los </w:t>
      </w:r>
      <w:r>
        <w:rPr>
          <w:sz w:val="24"/>
          <w:szCs w:val="24"/>
        </w:rPr>
        <w:t>pliegos</w:t>
      </w:r>
      <w:r w:rsidRPr="00AC379D">
        <w:rPr>
          <w:sz w:val="24"/>
          <w:szCs w:val="24"/>
        </w:rPr>
        <w:t xml:space="preserve">, sin considerar ningún factor extraño </w:t>
      </w:r>
      <w:r>
        <w:rPr>
          <w:sz w:val="24"/>
          <w:szCs w:val="24"/>
        </w:rPr>
        <w:t xml:space="preserve">o adicional; la información proporcionada estará sujeta a </w:t>
      </w:r>
      <w:r w:rsidRPr="00AC379D">
        <w:rPr>
          <w:sz w:val="24"/>
          <w:szCs w:val="24"/>
        </w:rPr>
        <w:t>verifica</w:t>
      </w:r>
      <w:r>
        <w:rPr>
          <w:sz w:val="24"/>
          <w:szCs w:val="24"/>
        </w:rPr>
        <w:t>ciones.</w:t>
      </w:r>
    </w:p>
    <w:p w:rsidR="003F288A" w:rsidRPr="00AC379D" w:rsidRDefault="003F288A" w:rsidP="003F288A">
      <w:pPr>
        <w:jc w:val="both"/>
        <w:rPr>
          <w:sz w:val="24"/>
          <w:szCs w:val="24"/>
        </w:rPr>
      </w:pPr>
      <w:r w:rsidRPr="00AC379D">
        <w:rPr>
          <w:sz w:val="24"/>
          <w:szCs w:val="24"/>
        </w:rPr>
        <w:t xml:space="preserve"> </w:t>
      </w:r>
    </w:p>
    <w:p w:rsidR="003F288A" w:rsidRDefault="003F288A" w:rsidP="003F288A">
      <w:pPr>
        <w:jc w:val="both"/>
        <w:rPr>
          <w:sz w:val="24"/>
          <w:szCs w:val="24"/>
        </w:rPr>
      </w:pPr>
      <w:r>
        <w:rPr>
          <w:sz w:val="24"/>
          <w:szCs w:val="24"/>
        </w:rPr>
        <w:t xml:space="preserve">1.1.2.- Análisis de las ofertas: Una vez </w:t>
      </w:r>
      <w:proofErr w:type="spellStart"/>
      <w:r>
        <w:rPr>
          <w:sz w:val="24"/>
          <w:szCs w:val="24"/>
        </w:rPr>
        <w:t>apertura</w:t>
      </w:r>
      <w:r w:rsidR="003D288E">
        <w:rPr>
          <w:sz w:val="24"/>
          <w:szCs w:val="24"/>
        </w:rPr>
        <w:t>d</w:t>
      </w:r>
      <w:r>
        <w:rPr>
          <w:sz w:val="24"/>
          <w:szCs w:val="24"/>
        </w:rPr>
        <w:t>a</w:t>
      </w:r>
      <w:proofErr w:type="spellEnd"/>
      <w:r>
        <w:rPr>
          <w:sz w:val="24"/>
          <w:szCs w:val="24"/>
        </w:rPr>
        <w:t xml:space="preserve"> las ofertas en el tiempo previsto en los pliegos, </w:t>
      </w:r>
      <w:smartTag w:uri="urn:schemas-microsoft-com:office:smarttags" w:element="PersonName">
        <w:smartTagPr>
          <w:attr w:name="ProductID" w:val="la Comisión Técnica"/>
        </w:smartTagPr>
        <w:smartTag w:uri="urn:schemas-microsoft-com:office:smarttags" w:element="PersonName">
          <w:smartTagPr>
            <w:attr w:name="ProductID" w:val="la Comisión"/>
          </w:smartTagPr>
          <w:r>
            <w:rPr>
              <w:sz w:val="24"/>
              <w:szCs w:val="24"/>
            </w:rPr>
            <w:t>la Comisión</w:t>
          </w:r>
        </w:smartTag>
        <w:r>
          <w:rPr>
            <w:sz w:val="24"/>
            <w:szCs w:val="24"/>
          </w:rPr>
          <w:t xml:space="preserve"> Técnica</w:t>
        </w:r>
      </w:smartTag>
      <w:r>
        <w:rPr>
          <w:sz w:val="24"/>
          <w:szCs w:val="24"/>
        </w:rPr>
        <w:t xml:space="preserve"> analizará cada una de las propuestas conforme dos criterios.</w:t>
      </w:r>
    </w:p>
    <w:p w:rsidR="003F288A" w:rsidRDefault="003F288A" w:rsidP="003F288A">
      <w:pPr>
        <w:jc w:val="both"/>
        <w:rPr>
          <w:sz w:val="24"/>
          <w:szCs w:val="24"/>
        </w:rPr>
      </w:pPr>
    </w:p>
    <w:p w:rsidR="003F288A" w:rsidRDefault="003F288A" w:rsidP="003F288A">
      <w:pPr>
        <w:jc w:val="both"/>
        <w:rPr>
          <w:sz w:val="24"/>
          <w:szCs w:val="24"/>
        </w:rPr>
      </w:pPr>
      <w:r>
        <w:rPr>
          <w:sz w:val="24"/>
          <w:szCs w:val="24"/>
        </w:rPr>
        <w:t>1.1.2.1.- E</w:t>
      </w:r>
      <w:r w:rsidRPr="00C43AF7">
        <w:rPr>
          <w:sz w:val="24"/>
          <w:szCs w:val="24"/>
        </w:rPr>
        <w:t xml:space="preserve">l primer criterio </w:t>
      </w:r>
      <w:r>
        <w:rPr>
          <w:sz w:val="24"/>
          <w:szCs w:val="24"/>
        </w:rPr>
        <w:t>sirve para habilitar a la propuesta, es decir que si cumple con toda la documentación solicitadas y no esté incursa en las causas de rechazo establecidas en el numeral 8.1.2 de la sección 2 de estos pliegos.</w:t>
      </w:r>
    </w:p>
    <w:p w:rsidR="003F288A" w:rsidRDefault="003F288A" w:rsidP="003F288A">
      <w:pPr>
        <w:jc w:val="both"/>
        <w:rPr>
          <w:sz w:val="24"/>
          <w:szCs w:val="24"/>
        </w:rPr>
      </w:pPr>
    </w:p>
    <w:p w:rsidR="003F288A" w:rsidRDefault="003F288A" w:rsidP="003F288A">
      <w:pPr>
        <w:jc w:val="both"/>
        <w:rPr>
          <w:sz w:val="24"/>
          <w:szCs w:val="24"/>
        </w:rPr>
      </w:pPr>
      <w:r w:rsidRPr="00AC379D">
        <w:rPr>
          <w:sz w:val="24"/>
          <w:szCs w:val="24"/>
        </w:rPr>
        <w:t>Será de responsabilidad del participante el proporcionar toda la información que permita la correcta evaluación de este aspecto.</w:t>
      </w:r>
    </w:p>
    <w:p w:rsidR="003F288A" w:rsidRDefault="003F288A" w:rsidP="003F288A">
      <w:pPr>
        <w:jc w:val="both"/>
        <w:rPr>
          <w:sz w:val="24"/>
          <w:szCs w:val="24"/>
        </w:rPr>
      </w:pPr>
    </w:p>
    <w:p w:rsidR="003F288A" w:rsidRDefault="003F288A" w:rsidP="003F288A">
      <w:pPr>
        <w:jc w:val="both"/>
        <w:rPr>
          <w:sz w:val="24"/>
          <w:szCs w:val="24"/>
        </w:rPr>
      </w:pPr>
      <w:r>
        <w:rPr>
          <w:sz w:val="24"/>
          <w:szCs w:val="24"/>
        </w:rPr>
        <w:t>1.1.2.2 E</w:t>
      </w:r>
      <w:r w:rsidRPr="00C43AF7">
        <w:rPr>
          <w:sz w:val="24"/>
          <w:szCs w:val="24"/>
        </w:rPr>
        <w:t xml:space="preserve">l segundo </w:t>
      </w:r>
      <w:r>
        <w:rPr>
          <w:sz w:val="24"/>
          <w:szCs w:val="24"/>
        </w:rPr>
        <w:t xml:space="preserve">criterio es el análisis de las ofertas habilitadas para el proceso de valorización conforme los siguientes parámetros: </w:t>
      </w:r>
    </w:p>
    <w:p w:rsidR="004C0241" w:rsidRDefault="004C0241" w:rsidP="003F288A">
      <w:pPr>
        <w:jc w:val="both"/>
        <w:rPr>
          <w:sz w:val="24"/>
          <w:szCs w:val="24"/>
        </w:rPr>
      </w:pPr>
    </w:p>
    <w:p w:rsidR="003F288A" w:rsidRDefault="004C0241" w:rsidP="003F288A">
      <w:pPr>
        <w:jc w:val="both"/>
        <w:rPr>
          <w:sz w:val="24"/>
          <w:szCs w:val="24"/>
        </w:rPr>
      </w:pPr>
      <w:r>
        <w:rPr>
          <w:sz w:val="24"/>
          <w:szCs w:val="24"/>
        </w:rPr>
        <w:t>CAPITULO 2</w:t>
      </w:r>
    </w:p>
    <w:p w:rsidR="003F288A" w:rsidRPr="002130E9" w:rsidRDefault="003F288A" w:rsidP="003F288A">
      <w:pPr>
        <w:jc w:val="both"/>
        <w:rPr>
          <w:b/>
          <w:sz w:val="24"/>
          <w:szCs w:val="24"/>
        </w:rPr>
      </w:pPr>
      <w:r w:rsidRPr="002130E9">
        <w:rPr>
          <w:b/>
          <w:sz w:val="24"/>
          <w:szCs w:val="24"/>
        </w:rPr>
        <w:t xml:space="preserve">2. </w:t>
      </w:r>
      <w:r>
        <w:rPr>
          <w:b/>
          <w:sz w:val="24"/>
          <w:szCs w:val="24"/>
        </w:rPr>
        <w:t xml:space="preserve">PARÁMETROS DE </w:t>
      </w:r>
      <w:r w:rsidR="000F0A56">
        <w:rPr>
          <w:b/>
          <w:sz w:val="24"/>
          <w:szCs w:val="24"/>
        </w:rPr>
        <w:t xml:space="preserve">EVALUACION </w:t>
      </w:r>
      <w:r w:rsidR="00AC6E42">
        <w:rPr>
          <w:b/>
          <w:sz w:val="24"/>
          <w:szCs w:val="24"/>
        </w:rPr>
        <w:t>Y ASIGNACION DE PUNTAJE.</w:t>
      </w:r>
    </w:p>
    <w:p w:rsidR="003F288A" w:rsidRDefault="003F288A" w:rsidP="003F288A">
      <w:pPr>
        <w:jc w:val="both"/>
        <w:rPr>
          <w:sz w:val="24"/>
          <w:szCs w:val="24"/>
        </w:rPr>
      </w:pPr>
    </w:p>
    <w:p w:rsidR="005306DF" w:rsidRDefault="005306DF" w:rsidP="005306DF">
      <w:pPr>
        <w:rPr>
          <w:sz w:val="24"/>
          <w:szCs w:val="24"/>
        </w:rPr>
      </w:pPr>
      <w:r>
        <w:rPr>
          <w:sz w:val="24"/>
          <w:szCs w:val="24"/>
        </w:rPr>
        <w:t xml:space="preserve">Oferta económica: </w:t>
      </w:r>
      <w:r>
        <w:rPr>
          <w:sz w:val="24"/>
          <w:szCs w:val="24"/>
        </w:rPr>
        <w:tab/>
      </w:r>
      <w:r>
        <w:rPr>
          <w:sz w:val="24"/>
          <w:szCs w:val="24"/>
        </w:rPr>
        <w:tab/>
        <w:t>3</w:t>
      </w:r>
      <w:r w:rsidR="00DE0235">
        <w:rPr>
          <w:sz w:val="24"/>
          <w:szCs w:val="24"/>
        </w:rPr>
        <w:t>2</w:t>
      </w:r>
    </w:p>
    <w:p w:rsidR="005306DF" w:rsidRDefault="005306DF" w:rsidP="005306DF">
      <w:pPr>
        <w:rPr>
          <w:sz w:val="24"/>
          <w:szCs w:val="24"/>
        </w:rPr>
      </w:pPr>
      <w:r>
        <w:rPr>
          <w:sz w:val="24"/>
          <w:szCs w:val="24"/>
        </w:rPr>
        <w:t xml:space="preserve">Experiencia </w:t>
      </w:r>
      <w:r>
        <w:rPr>
          <w:sz w:val="24"/>
          <w:szCs w:val="24"/>
        </w:rPr>
        <w:tab/>
      </w:r>
      <w:r>
        <w:rPr>
          <w:sz w:val="24"/>
          <w:szCs w:val="24"/>
        </w:rPr>
        <w:tab/>
      </w:r>
      <w:r>
        <w:rPr>
          <w:sz w:val="24"/>
          <w:szCs w:val="24"/>
        </w:rPr>
        <w:tab/>
        <w:t>20</w:t>
      </w:r>
    </w:p>
    <w:p w:rsidR="005306DF" w:rsidRDefault="005306DF" w:rsidP="005306DF">
      <w:pPr>
        <w:rPr>
          <w:sz w:val="24"/>
          <w:szCs w:val="24"/>
        </w:rPr>
      </w:pPr>
      <w:r>
        <w:rPr>
          <w:sz w:val="24"/>
          <w:szCs w:val="24"/>
        </w:rPr>
        <w:t>Mano de obra:</w:t>
      </w:r>
      <w:r>
        <w:rPr>
          <w:sz w:val="24"/>
          <w:szCs w:val="24"/>
        </w:rPr>
        <w:tab/>
      </w:r>
      <w:r>
        <w:rPr>
          <w:sz w:val="24"/>
          <w:szCs w:val="24"/>
        </w:rPr>
        <w:tab/>
      </w:r>
      <w:r>
        <w:rPr>
          <w:sz w:val="24"/>
          <w:szCs w:val="24"/>
        </w:rPr>
        <w:tab/>
        <w:t xml:space="preserve"> 5</w:t>
      </w:r>
      <w:r>
        <w:rPr>
          <w:sz w:val="24"/>
          <w:szCs w:val="24"/>
        </w:rPr>
        <w:tab/>
      </w:r>
    </w:p>
    <w:p w:rsidR="005306DF" w:rsidRDefault="005306DF" w:rsidP="005306DF">
      <w:pPr>
        <w:rPr>
          <w:sz w:val="24"/>
          <w:szCs w:val="24"/>
        </w:rPr>
      </w:pPr>
      <w:r>
        <w:rPr>
          <w:sz w:val="24"/>
          <w:szCs w:val="24"/>
        </w:rPr>
        <w:t>Plazo</w:t>
      </w:r>
      <w:r w:rsidR="00AD296C">
        <w:rPr>
          <w:sz w:val="24"/>
          <w:szCs w:val="24"/>
        </w:rPr>
        <w:t>:</w:t>
      </w:r>
      <w:r>
        <w:rPr>
          <w:sz w:val="24"/>
          <w:szCs w:val="24"/>
        </w:rPr>
        <w:tab/>
      </w:r>
      <w:r>
        <w:rPr>
          <w:sz w:val="24"/>
          <w:szCs w:val="24"/>
        </w:rPr>
        <w:tab/>
      </w:r>
      <w:r>
        <w:rPr>
          <w:sz w:val="24"/>
          <w:szCs w:val="24"/>
        </w:rPr>
        <w:tab/>
      </w:r>
      <w:r>
        <w:rPr>
          <w:sz w:val="24"/>
          <w:szCs w:val="24"/>
        </w:rPr>
        <w:tab/>
      </w:r>
      <w:r w:rsidR="00DE0235">
        <w:rPr>
          <w:sz w:val="24"/>
          <w:szCs w:val="24"/>
        </w:rPr>
        <w:t>17</w:t>
      </w:r>
    </w:p>
    <w:p w:rsidR="005306DF" w:rsidRDefault="005306DF" w:rsidP="005306DF">
      <w:pPr>
        <w:rPr>
          <w:sz w:val="24"/>
          <w:szCs w:val="24"/>
        </w:rPr>
      </w:pPr>
      <w:r>
        <w:rPr>
          <w:sz w:val="24"/>
          <w:szCs w:val="24"/>
        </w:rPr>
        <w:t>Capacidad económica</w:t>
      </w:r>
      <w:r w:rsidR="00AD296C">
        <w:rPr>
          <w:sz w:val="24"/>
          <w:szCs w:val="24"/>
        </w:rPr>
        <w:t>:</w:t>
      </w:r>
      <w:r>
        <w:rPr>
          <w:sz w:val="24"/>
          <w:szCs w:val="24"/>
        </w:rPr>
        <w:tab/>
        <w:t>9</w:t>
      </w:r>
    </w:p>
    <w:p w:rsidR="005306DF" w:rsidRDefault="005306DF" w:rsidP="005306DF">
      <w:pPr>
        <w:rPr>
          <w:sz w:val="24"/>
          <w:szCs w:val="24"/>
        </w:rPr>
      </w:pPr>
      <w:r>
        <w:rPr>
          <w:sz w:val="24"/>
          <w:szCs w:val="24"/>
        </w:rPr>
        <w:t>Personal Técnico</w:t>
      </w:r>
      <w:r w:rsidR="00AD296C">
        <w:rPr>
          <w:sz w:val="24"/>
          <w:szCs w:val="24"/>
        </w:rPr>
        <w:t>:</w:t>
      </w:r>
      <w:r>
        <w:rPr>
          <w:sz w:val="24"/>
          <w:szCs w:val="24"/>
        </w:rPr>
        <w:t xml:space="preserve"> </w:t>
      </w:r>
      <w:r>
        <w:rPr>
          <w:sz w:val="24"/>
          <w:szCs w:val="24"/>
        </w:rPr>
        <w:tab/>
      </w:r>
      <w:r>
        <w:rPr>
          <w:sz w:val="24"/>
          <w:szCs w:val="24"/>
        </w:rPr>
        <w:tab/>
        <w:t>8</w:t>
      </w:r>
    </w:p>
    <w:p w:rsidR="005306DF" w:rsidRDefault="005306DF" w:rsidP="005306DF">
      <w:pPr>
        <w:rPr>
          <w:sz w:val="24"/>
          <w:szCs w:val="24"/>
        </w:rPr>
      </w:pPr>
      <w:r>
        <w:rPr>
          <w:sz w:val="24"/>
          <w:szCs w:val="24"/>
        </w:rPr>
        <w:t>Cronograma</w:t>
      </w:r>
      <w:r w:rsidR="00AD296C">
        <w:rPr>
          <w:sz w:val="24"/>
          <w:szCs w:val="24"/>
        </w:rPr>
        <w:t>:</w:t>
      </w:r>
      <w:r>
        <w:rPr>
          <w:sz w:val="24"/>
          <w:szCs w:val="24"/>
        </w:rPr>
        <w:t xml:space="preserve"> </w:t>
      </w:r>
      <w:r>
        <w:rPr>
          <w:sz w:val="24"/>
          <w:szCs w:val="24"/>
        </w:rPr>
        <w:tab/>
      </w:r>
      <w:r>
        <w:rPr>
          <w:sz w:val="24"/>
          <w:szCs w:val="24"/>
        </w:rPr>
        <w:tab/>
      </w:r>
      <w:r>
        <w:rPr>
          <w:sz w:val="24"/>
          <w:szCs w:val="24"/>
        </w:rPr>
        <w:tab/>
        <w:t>9</w:t>
      </w:r>
    </w:p>
    <w:p w:rsidR="005306DF" w:rsidRPr="005D40F6" w:rsidRDefault="005306DF" w:rsidP="005306DF">
      <w:pPr>
        <w:rPr>
          <w:b/>
          <w:sz w:val="24"/>
          <w:szCs w:val="24"/>
        </w:rPr>
      </w:pPr>
      <w:r w:rsidRPr="005D40F6">
        <w:rPr>
          <w:b/>
          <w:sz w:val="24"/>
          <w:szCs w:val="24"/>
        </w:rPr>
        <w:t>Total</w:t>
      </w:r>
      <w:r w:rsidRPr="005D40F6">
        <w:rPr>
          <w:b/>
          <w:sz w:val="24"/>
          <w:szCs w:val="24"/>
        </w:rPr>
        <w:tab/>
      </w:r>
      <w:r>
        <w:rPr>
          <w:sz w:val="24"/>
          <w:szCs w:val="24"/>
        </w:rPr>
        <w:tab/>
      </w:r>
      <w:r>
        <w:rPr>
          <w:sz w:val="24"/>
          <w:szCs w:val="24"/>
        </w:rPr>
        <w:tab/>
      </w:r>
      <w:r>
        <w:rPr>
          <w:sz w:val="24"/>
          <w:szCs w:val="24"/>
        </w:rPr>
        <w:tab/>
      </w:r>
      <w:r w:rsidRPr="005D40F6">
        <w:rPr>
          <w:b/>
          <w:sz w:val="24"/>
          <w:szCs w:val="24"/>
        </w:rPr>
        <w:t>100</w:t>
      </w:r>
    </w:p>
    <w:p w:rsidR="005306DF" w:rsidRDefault="005306DF" w:rsidP="003F288A">
      <w:pPr>
        <w:jc w:val="both"/>
        <w:rPr>
          <w:sz w:val="24"/>
          <w:szCs w:val="24"/>
        </w:rPr>
      </w:pPr>
    </w:p>
    <w:p w:rsidR="003F288A" w:rsidRPr="00F15891" w:rsidRDefault="003F288A" w:rsidP="003F288A">
      <w:pPr>
        <w:rPr>
          <w:b/>
          <w:sz w:val="24"/>
          <w:szCs w:val="24"/>
          <w:u w:val="single"/>
        </w:rPr>
      </w:pPr>
      <w:r>
        <w:rPr>
          <w:b/>
          <w:sz w:val="24"/>
          <w:szCs w:val="24"/>
        </w:rPr>
        <w:t>2.</w:t>
      </w:r>
      <w:r w:rsidRPr="003C68E2">
        <w:rPr>
          <w:b/>
          <w:sz w:val="24"/>
          <w:szCs w:val="24"/>
        </w:rPr>
        <w:t>1.</w:t>
      </w:r>
      <w:r>
        <w:rPr>
          <w:b/>
          <w:sz w:val="24"/>
          <w:szCs w:val="24"/>
        </w:rPr>
        <w:t xml:space="preserve"> </w:t>
      </w:r>
      <w:r w:rsidRPr="00F15891">
        <w:rPr>
          <w:b/>
          <w:sz w:val="24"/>
          <w:szCs w:val="24"/>
          <w:u w:val="single"/>
        </w:rPr>
        <w:t>OFERTA ECONÓMICA 3</w:t>
      </w:r>
      <w:r w:rsidR="00DE0235">
        <w:rPr>
          <w:b/>
          <w:sz w:val="24"/>
          <w:szCs w:val="24"/>
          <w:u w:val="single"/>
        </w:rPr>
        <w:t>2</w:t>
      </w:r>
      <w:r w:rsidRPr="00F15891">
        <w:rPr>
          <w:b/>
          <w:sz w:val="24"/>
          <w:szCs w:val="24"/>
          <w:u w:val="single"/>
        </w:rPr>
        <w:t xml:space="preserve"> PUNTOS</w:t>
      </w:r>
    </w:p>
    <w:p w:rsidR="003F288A" w:rsidRDefault="003F288A" w:rsidP="003F288A">
      <w:pPr>
        <w:rPr>
          <w:sz w:val="24"/>
          <w:szCs w:val="24"/>
        </w:rPr>
      </w:pPr>
    </w:p>
    <w:p w:rsidR="003F288A" w:rsidRPr="00AC379D" w:rsidRDefault="003F288A" w:rsidP="003F288A">
      <w:pPr>
        <w:rPr>
          <w:sz w:val="24"/>
          <w:szCs w:val="24"/>
        </w:rPr>
      </w:pPr>
      <w:r>
        <w:rPr>
          <w:sz w:val="24"/>
          <w:szCs w:val="24"/>
        </w:rPr>
        <w:t>1.1.</w:t>
      </w:r>
      <w:r w:rsidRPr="00AC379D">
        <w:rPr>
          <w:sz w:val="24"/>
          <w:szCs w:val="24"/>
        </w:rPr>
        <w:t xml:space="preserve">- Análisis de </w:t>
      </w:r>
      <w:smartTag w:uri="urn:schemas-microsoft-com:office:smarttags" w:element="PersonName">
        <w:smartTagPr>
          <w:attr w:name="ProductID" w:val="la Propuesta Econ￳mica"/>
        </w:smartTagPr>
        <w:r w:rsidRPr="00AC379D">
          <w:rPr>
            <w:sz w:val="24"/>
            <w:szCs w:val="24"/>
          </w:rPr>
          <w:t>la Propuesta Económica</w:t>
        </w:r>
      </w:smartTag>
      <w:r w:rsidRPr="00AC379D">
        <w:rPr>
          <w:sz w:val="24"/>
          <w:szCs w:val="24"/>
        </w:rPr>
        <w:t>:</w:t>
      </w:r>
    </w:p>
    <w:p w:rsidR="003F288A" w:rsidRPr="00AC379D" w:rsidRDefault="003F288A" w:rsidP="003F288A">
      <w:pPr>
        <w:jc w:val="both"/>
        <w:rPr>
          <w:sz w:val="24"/>
          <w:szCs w:val="24"/>
        </w:rPr>
      </w:pPr>
      <w:r>
        <w:rPr>
          <w:sz w:val="24"/>
          <w:szCs w:val="24"/>
        </w:rPr>
        <w:t>1.1.1</w:t>
      </w:r>
      <w:r w:rsidRPr="00AC379D">
        <w:rPr>
          <w:sz w:val="24"/>
          <w:szCs w:val="24"/>
        </w:rPr>
        <w:t>.- Corrección de las Propuestas: Se examinará la oferta económica a fin de verificar que no contenga errores aritméticos, para lo cual se procederá como sigue:</w:t>
      </w:r>
    </w:p>
    <w:p w:rsidR="003F288A" w:rsidRPr="00AC379D" w:rsidRDefault="003F288A" w:rsidP="003F288A">
      <w:pPr>
        <w:jc w:val="both"/>
        <w:rPr>
          <w:sz w:val="24"/>
          <w:szCs w:val="24"/>
        </w:rPr>
      </w:pPr>
    </w:p>
    <w:p w:rsidR="003F288A" w:rsidRPr="00AC379D" w:rsidRDefault="003F288A" w:rsidP="003F288A">
      <w:pPr>
        <w:jc w:val="both"/>
        <w:rPr>
          <w:sz w:val="24"/>
          <w:szCs w:val="24"/>
        </w:rPr>
      </w:pPr>
      <w:r w:rsidRPr="00AC379D">
        <w:rPr>
          <w:sz w:val="24"/>
          <w:szCs w:val="24"/>
        </w:rPr>
        <w:t>a) Si hay diferencia entre el precio unitario consignado en el Formulario No. 14 y el obtenido en el análisis del Formulario No. 15, prevalecerá el del anális</w:t>
      </w:r>
      <w:r>
        <w:rPr>
          <w:sz w:val="24"/>
          <w:szCs w:val="24"/>
        </w:rPr>
        <w:t xml:space="preserve">is, debiéndose corregir los </w:t>
      </w:r>
      <w:r w:rsidRPr="00AC379D">
        <w:rPr>
          <w:sz w:val="24"/>
          <w:szCs w:val="24"/>
        </w:rPr>
        <w:t>Precios</w:t>
      </w:r>
      <w:r>
        <w:rPr>
          <w:sz w:val="24"/>
          <w:szCs w:val="24"/>
        </w:rPr>
        <w:t xml:space="preserve"> que constan en el formulario 14</w:t>
      </w:r>
      <w:r w:rsidR="000A70B7">
        <w:rPr>
          <w:sz w:val="24"/>
          <w:szCs w:val="24"/>
        </w:rPr>
        <w:t>, siempre que no exista diferencias sustanciales.</w:t>
      </w:r>
    </w:p>
    <w:p w:rsidR="003F288A" w:rsidRPr="00AC379D" w:rsidRDefault="003F288A" w:rsidP="003F288A">
      <w:pPr>
        <w:jc w:val="both"/>
        <w:rPr>
          <w:sz w:val="24"/>
          <w:szCs w:val="24"/>
        </w:rPr>
      </w:pPr>
    </w:p>
    <w:p w:rsidR="003F288A" w:rsidRDefault="003F288A" w:rsidP="003F288A">
      <w:pPr>
        <w:jc w:val="both"/>
        <w:rPr>
          <w:sz w:val="24"/>
          <w:szCs w:val="24"/>
        </w:rPr>
      </w:pPr>
      <w:r w:rsidRPr="00AC379D">
        <w:rPr>
          <w:sz w:val="24"/>
          <w:szCs w:val="24"/>
        </w:rPr>
        <w:lastRenderedPageBreak/>
        <w:t xml:space="preserve">b) Si hubieran errores aritméticos en las operaciones del Formulario No. 14 para establecer el valor de la propuesta, se corregirán tales errores, </w:t>
      </w:r>
      <w:r w:rsidR="008477EB">
        <w:rPr>
          <w:sz w:val="24"/>
          <w:szCs w:val="24"/>
        </w:rPr>
        <w:t xml:space="preserve">siempre que no altere el valor de la oferta, </w:t>
      </w:r>
      <w:r w:rsidRPr="00AC379D">
        <w:rPr>
          <w:sz w:val="24"/>
          <w:szCs w:val="24"/>
        </w:rPr>
        <w:t xml:space="preserve">obteniéndose así el "Valor Corregido de </w:t>
      </w:r>
      <w:smartTag w:uri="urn:schemas-microsoft-com:office:smarttags" w:element="PersonName">
        <w:smartTagPr>
          <w:attr w:name="ProductID" w:val="la Propuesta"/>
        </w:smartTagPr>
        <w:r w:rsidRPr="00AC379D">
          <w:rPr>
            <w:sz w:val="24"/>
            <w:szCs w:val="24"/>
          </w:rPr>
          <w:t>la Propuesta</w:t>
        </w:r>
      </w:smartTag>
      <w:r w:rsidRPr="00AC379D">
        <w:rPr>
          <w:sz w:val="24"/>
          <w:szCs w:val="24"/>
        </w:rPr>
        <w:t xml:space="preserve">". </w:t>
      </w:r>
    </w:p>
    <w:p w:rsidR="003F288A" w:rsidRDefault="003F288A" w:rsidP="003F288A">
      <w:pPr>
        <w:jc w:val="both"/>
        <w:rPr>
          <w:sz w:val="24"/>
          <w:szCs w:val="24"/>
        </w:rPr>
      </w:pPr>
    </w:p>
    <w:p w:rsidR="003F288A" w:rsidRDefault="003F288A" w:rsidP="003F288A">
      <w:pPr>
        <w:jc w:val="both"/>
        <w:rPr>
          <w:sz w:val="24"/>
          <w:szCs w:val="24"/>
        </w:rPr>
      </w:pPr>
      <w:r>
        <w:rPr>
          <w:sz w:val="24"/>
          <w:szCs w:val="24"/>
        </w:rPr>
        <w:t>1.1</w:t>
      </w:r>
      <w:r w:rsidRPr="00AC379D">
        <w:rPr>
          <w:sz w:val="24"/>
          <w:szCs w:val="24"/>
        </w:rPr>
        <w:t xml:space="preserve">.2.- Comparaciones: Luego de calculados los "Valores Corregidos de </w:t>
      </w:r>
      <w:smartTag w:uri="urn:schemas-microsoft-com:office:smarttags" w:element="PersonName">
        <w:smartTagPr>
          <w:attr w:name="ProductID" w:val="la Propuesta"/>
        </w:smartTagPr>
        <w:r w:rsidRPr="00AC379D">
          <w:rPr>
            <w:sz w:val="24"/>
            <w:szCs w:val="24"/>
          </w:rPr>
          <w:t>la Propuesta</w:t>
        </w:r>
      </w:smartTag>
      <w:r w:rsidRPr="00AC379D">
        <w:rPr>
          <w:sz w:val="24"/>
          <w:szCs w:val="24"/>
        </w:rPr>
        <w:t>" se analizarán los precios unitarios a fin de determinar que aquellos que integren el costo total del contrato se hayan elaborado de manera coherente, sin omisiones de componentes y con rendimientos razonables a las c</w:t>
      </w:r>
      <w:r w:rsidR="00087D2A">
        <w:rPr>
          <w:sz w:val="24"/>
          <w:szCs w:val="24"/>
        </w:rPr>
        <w:t xml:space="preserve">ondiciones de trabajo </w:t>
      </w:r>
      <w:r w:rsidR="00D11B01">
        <w:rPr>
          <w:sz w:val="24"/>
          <w:szCs w:val="24"/>
        </w:rPr>
        <w:t>propuesto</w:t>
      </w:r>
      <w:r w:rsidR="00087D2A">
        <w:rPr>
          <w:sz w:val="24"/>
          <w:szCs w:val="24"/>
        </w:rPr>
        <w:t>, restando 0,5 puntos por cada análisis de precios unitarios que no sea coherente.</w:t>
      </w:r>
      <w:r w:rsidRPr="00AC379D">
        <w:rPr>
          <w:sz w:val="24"/>
          <w:szCs w:val="24"/>
        </w:rPr>
        <w:t xml:space="preserve"> </w:t>
      </w:r>
    </w:p>
    <w:p w:rsidR="003F288A" w:rsidRDefault="003F288A" w:rsidP="003F288A">
      <w:pPr>
        <w:rPr>
          <w:sz w:val="24"/>
          <w:szCs w:val="24"/>
        </w:rPr>
      </w:pPr>
    </w:p>
    <w:p w:rsidR="003F288A" w:rsidRPr="00F15891" w:rsidRDefault="003F288A" w:rsidP="003F288A">
      <w:pPr>
        <w:rPr>
          <w:sz w:val="24"/>
          <w:szCs w:val="24"/>
        </w:rPr>
      </w:pPr>
      <w:r>
        <w:rPr>
          <w:sz w:val="24"/>
          <w:szCs w:val="24"/>
        </w:rPr>
        <w:t xml:space="preserve">1.2.- </w:t>
      </w:r>
      <w:r w:rsidRPr="00F15891">
        <w:rPr>
          <w:sz w:val="24"/>
          <w:szCs w:val="24"/>
        </w:rPr>
        <w:t xml:space="preserve">Se calificará </w:t>
      </w:r>
      <w:r w:rsidR="00663857">
        <w:rPr>
          <w:sz w:val="24"/>
          <w:szCs w:val="24"/>
        </w:rPr>
        <w:t>bajo el siguiente criterio</w:t>
      </w:r>
      <w:r w:rsidRPr="00F15891">
        <w:rPr>
          <w:sz w:val="24"/>
          <w:szCs w:val="24"/>
        </w:rPr>
        <w:t>:</w:t>
      </w:r>
    </w:p>
    <w:p w:rsidR="003F288A" w:rsidRDefault="003F288A" w:rsidP="003F288A">
      <w:pPr>
        <w:rPr>
          <w:sz w:val="24"/>
          <w:szCs w:val="24"/>
        </w:rPr>
      </w:pPr>
    </w:p>
    <w:p w:rsidR="00087D2A" w:rsidRPr="00F15891" w:rsidRDefault="00087D2A" w:rsidP="003F288A">
      <w:pPr>
        <w:rPr>
          <w:sz w:val="24"/>
          <w:szCs w:val="24"/>
        </w:rPr>
      </w:pPr>
      <w:r>
        <w:rPr>
          <w:sz w:val="24"/>
          <w:szCs w:val="24"/>
        </w:rPr>
        <w:t xml:space="preserve">Las ofertas </w:t>
      </w:r>
      <w:r w:rsidR="008561FD">
        <w:rPr>
          <w:sz w:val="24"/>
          <w:szCs w:val="24"/>
        </w:rPr>
        <w:t xml:space="preserve">superiores al valor </w:t>
      </w:r>
      <w:r w:rsidR="00663857">
        <w:rPr>
          <w:sz w:val="24"/>
          <w:szCs w:val="24"/>
        </w:rPr>
        <w:t xml:space="preserve">del presupuesto </w:t>
      </w:r>
      <w:r w:rsidR="008561FD">
        <w:rPr>
          <w:sz w:val="24"/>
          <w:szCs w:val="24"/>
        </w:rPr>
        <w:t>referencial</w:t>
      </w:r>
      <w:r w:rsidR="00663857">
        <w:rPr>
          <w:sz w:val="24"/>
          <w:szCs w:val="24"/>
        </w:rPr>
        <w:t xml:space="preserve"> tendrán una puntuación de cero y las ofertas </w:t>
      </w:r>
      <w:r>
        <w:rPr>
          <w:sz w:val="24"/>
          <w:szCs w:val="24"/>
        </w:rPr>
        <w:t xml:space="preserve">iguales o menores al presupuesto </w:t>
      </w:r>
      <w:r w:rsidR="00663857">
        <w:rPr>
          <w:sz w:val="24"/>
          <w:szCs w:val="24"/>
        </w:rPr>
        <w:t xml:space="preserve">referencial se valoraran aplicando la siguiente </w:t>
      </w:r>
      <w:r w:rsidR="00FB7E11">
        <w:rPr>
          <w:sz w:val="24"/>
          <w:szCs w:val="24"/>
        </w:rPr>
        <w:t>formula:</w:t>
      </w:r>
    </w:p>
    <w:p w:rsidR="00663857" w:rsidRDefault="00663857" w:rsidP="003F288A">
      <w:pPr>
        <w:jc w:val="center"/>
        <w:rPr>
          <w:b/>
          <w:sz w:val="24"/>
          <w:szCs w:val="24"/>
        </w:rPr>
      </w:pPr>
    </w:p>
    <w:p w:rsidR="003F288A" w:rsidRPr="00B9192C" w:rsidRDefault="003F288A" w:rsidP="003F288A">
      <w:pPr>
        <w:jc w:val="center"/>
        <w:rPr>
          <w:b/>
          <w:sz w:val="24"/>
          <w:szCs w:val="24"/>
        </w:rPr>
      </w:pPr>
      <w:r w:rsidRPr="00B9192C">
        <w:rPr>
          <w:b/>
          <w:sz w:val="24"/>
          <w:szCs w:val="24"/>
        </w:rPr>
        <w:t>X=do*3</w:t>
      </w:r>
      <w:r w:rsidR="00DE0235">
        <w:rPr>
          <w:b/>
          <w:sz w:val="24"/>
          <w:szCs w:val="24"/>
        </w:rPr>
        <w:t>2</w:t>
      </w:r>
      <w:r w:rsidRPr="00B9192C">
        <w:rPr>
          <w:b/>
          <w:sz w:val="24"/>
          <w:szCs w:val="24"/>
        </w:rPr>
        <w:t>/</w:t>
      </w:r>
      <w:proofErr w:type="spellStart"/>
      <w:r w:rsidRPr="00B9192C">
        <w:rPr>
          <w:b/>
          <w:sz w:val="24"/>
          <w:szCs w:val="24"/>
        </w:rPr>
        <w:t>md</w:t>
      </w:r>
      <w:proofErr w:type="spellEnd"/>
    </w:p>
    <w:p w:rsidR="003F288A" w:rsidRPr="00B9192C" w:rsidRDefault="003F288A" w:rsidP="003F288A">
      <w:pPr>
        <w:jc w:val="center"/>
        <w:rPr>
          <w:sz w:val="24"/>
          <w:szCs w:val="24"/>
        </w:rPr>
      </w:pPr>
    </w:p>
    <w:p w:rsidR="003F288A" w:rsidRPr="00B9192C" w:rsidRDefault="003F288A" w:rsidP="003F288A">
      <w:pPr>
        <w:jc w:val="center"/>
        <w:rPr>
          <w:sz w:val="24"/>
          <w:szCs w:val="24"/>
        </w:rPr>
      </w:pPr>
      <w:r w:rsidRPr="00B9192C">
        <w:rPr>
          <w:sz w:val="24"/>
          <w:szCs w:val="24"/>
        </w:rPr>
        <w:t>De donde:</w:t>
      </w:r>
    </w:p>
    <w:p w:rsidR="003F288A" w:rsidRPr="00B9192C" w:rsidRDefault="003F288A" w:rsidP="003F288A">
      <w:pPr>
        <w:jc w:val="center"/>
        <w:rPr>
          <w:sz w:val="24"/>
          <w:szCs w:val="24"/>
        </w:rPr>
      </w:pPr>
    </w:p>
    <w:p w:rsidR="003F288A" w:rsidRPr="00B9192C" w:rsidRDefault="003F288A" w:rsidP="003F288A">
      <w:pPr>
        <w:jc w:val="center"/>
        <w:rPr>
          <w:sz w:val="24"/>
          <w:szCs w:val="24"/>
        </w:rPr>
      </w:pPr>
      <w:r w:rsidRPr="00B9192C">
        <w:rPr>
          <w:sz w:val="24"/>
          <w:szCs w:val="24"/>
        </w:rPr>
        <w:t>X = puntuación obtenida.</w:t>
      </w:r>
    </w:p>
    <w:p w:rsidR="003F288A" w:rsidRPr="00B9192C" w:rsidRDefault="003F288A" w:rsidP="003F288A">
      <w:pPr>
        <w:jc w:val="center"/>
        <w:rPr>
          <w:sz w:val="24"/>
          <w:szCs w:val="24"/>
        </w:rPr>
      </w:pPr>
      <w:proofErr w:type="gramStart"/>
      <w:r w:rsidRPr="00B9192C">
        <w:rPr>
          <w:sz w:val="24"/>
          <w:szCs w:val="24"/>
        </w:rPr>
        <w:t>do</w:t>
      </w:r>
      <w:proofErr w:type="gramEnd"/>
      <w:r w:rsidRPr="00B9192C">
        <w:rPr>
          <w:sz w:val="24"/>
          <w:szCs w:val="24"/>
        </w:rPr>
        <w:t xml:space="preserve"> = </w:t>
      </w:r>
      <w:r w:rsidR="00663857">
        <w:rPr>
          <w:sz w:val="24"/>
          <w:szCs w:val="24"/>
        </w:rPr>
        <w:t>referencial  menos oferta analizada</w:t>
      </w:r>
      <w:r w:rsidRPr="00B9192C">
        <w:rPr>
          <w:sz w:val="24"/>
          <w:szCs w:val="24"/>
        </w:rPr>
        <w:t>.</w:t>
      </w:r>
    </w:p>
    <w:p w:rsidR="003F288A" w:rsidRPr="00B9192C" w:rsidRDefault="003F288A" w:rsidP="003F288A">
      <w:pPr>
        <w:jc w:val="center"/>
        <w:rPr>
          <w:sz w:val="24"/>
          <w:szCs w:val="24"/>
        </w:rPr>
      </w:pPr>
      <w:r w:rsidRPr="00B9192C">
        <w:rPr>
          <w:sz w:val="24"/>
          <w:szCs w:val="24"/>
        </w:rPr>
        <w:t>3</w:t>
      </w:r>
      <w:r w:rsidR="00DE0235">
        <w:rPr>
          <w:sz w:val="24"/>
          <w:szCs w:val="24"/>
        </w:rPr>
        <w:t>2</w:t>
      </w:r>
      <w:r w:rsidRPr="00B9192C">
        <w:rPr>
          <w:sz w:val="24"/>
          <w:szCs w:val="24"/>
        </w:rPr>
        <w:t xml:space="preserve"> =  parámetro de calificación </w:t>
      </w:r>
    </w:p>
    <w:p w:rsidR="003F288A" w:rsidRPr="00F15891" w:rsidRDefault="003F288A" w:rsidP="003F288A">
      <w:pPr>
        <w:jc w:val="center"/>
        <w:rPr>
          <w:sz w:val="24"/>
          <w:szCs w:val="24"/>
        </w:rPr>
      </w:pPr>
      <w:proofErr w:type="spellStart"/>
      <w:proofErr w:type="gramStart"/>
      <w:r>
        <w:rPr>
          <w:sz w:val="24"/>
          <w:szCs w:val="24"/>
        </w:rPr>
        <w:t>m</w:t>
      </w:r>
      <w:r w:rsidRPr="00F15891">
        <w:rPr>
          <w:sz w:val="24"/>
          <w:szCs w:val="24"/>
        </w:rPr>
        <w:t>d</w:t>
      </w:r>
      <w:proofErr w:type="spellEnd"/>
      <w:proofErr w:type="gramEnd"/>
      <w:r w:rsidRPr="00F15891">
        <w:rPr>
          <w:sz w:val="24"/>
          <w:szCs w:val="24"/>
        </w:rPr>
        <w:t xml:space="preserve"> = </w:t>
      </w:r>
      <w:r w:rsidR="00663857">
        <w:rPr>
          <w:sz w:val="24"/>
          <w:szCs w:val="24"/>
        </w:rPr>
        <w:t>referencial  menos oferta mas baja</w:t>
      </w:r>
    </w:p>
    <w:p w:rsidR="003F288A" w:rsidRPr="00F15891" w:rsidRDefault="003F288A" w:rsidP="003F288A">
      <w:pPr>
        <w:rPr>
          <w:sz w:val="24"/>
          <w:szCs w:val="24"/>
        </w:rPr>
      </w:pPr>
      <w:r w:rsidRPr="00F15891">
        <w:rPr>
          <w:sz w:val="24"/>
          <w:szCs w:val="24"/>
        </w:rPr>
        <w:t xml:space="preserve"> </w:t>
      </w:r>
    </w:p>
    <w:p w:rsidR="003F288A" w:rsidRDefault="003F288A" w:rsidP="003F288A">
      <w:pPr>
        <w:jc w:val="both"/>
        <w:rPr>
          <w:b/>
          <w:sz w:val="24"/>
          <w:szCs w:val="24"/>
        </w:rPr>
      </w:pPr>
    </w:p>
    <w:p w:rsidR="003F288A" w:rsidRPr="00F15891" w:rsidRDefault="003F288A" w:rsidP="003F288A">
      <w:pPr>
        <w:jc w:val="both"/>
        <w:rPr>
          <w:b/>
          <w:sz w:val="24"/>
          <w:szCs w:val="24"/>
          <w:u w:val="single"/>
        </w:rPr>
      </w:pPr>
      <w:r>
        <w:rPr>
          <w:b/>
          <w:sz w:val="24"/>
          <w:szCs w:val="24"/>
        </w:rPr>
        <w:t>2.2</w:t>
      </w:r>
      <w:r w:rsidRPr="003C68E2">
        <w:rPr>
          <w:b/>
          <w:sz w:val="24"/>
          <w:szCs w:val="24"/>
        </w:rPr>
        <w:t xml:space="preserve"> </w:t>
      </w:r>
      <w:r w:rsidRPr="00F15891">
        <w:rPr>
          <w:b/>
          <w:sz w:val="24"/>
          <w:szCs w:val="24"/>
          <w:u w:val="single"/>
        </w:rPr>
        <w:t xml:space="preserve">EXPERIENCIA  EN TRABAJOS SIMILARES  </w:t>
      </w:r>
      <w:r w:rsidR="008A4167">
        <w:rPr>
          <w:b/>
          <w:sz w:val="24"/>
          <w:szCs w:val="24"/>
          <w:u w:val="single"/>
        </w:rPr>
        <w:t>20</w:t>
      </w:r>
      <w:r w:rsidRPr="00F15891">
        <w:rPr>
          <w:b/>
          <w:sz w:val="24"/>
          <w:szCs w:val="24"/>
          <w:u w:val="single"/>
        </w:rPr>
        <w:t xml:space="preserve"> PUNTOS</w:t>
      </w:r>
    </w:p>
    <w:p w:rsidR="003F288A" w:rsidRPr="00F15891" w:rsidRDefault="003F288A" w:rsidP="003F288A">
      <w:pPr>
        <w:jc w:val="both"/>
        <w:rPr>
          <w:sz w:val="24"/>
          <w:szCs w:val="24"/>
        </w:rPr>
      </w:pPr>
    </w:p>
    <w:p w:rsidR="003F288A" w:rsidRPr="00F15891" w:rsidRDefault="003F288A" w:rsidP="003F288A">
      <w:pPr>
        <w:jc w:val="both"/>
        <w:rPr>
          <w:sz w:val="24"/>
          <w:szCs w:val="24"/>
        </w:rPr>
      </w:pPr>
      <w:r w:rsidRPr="00F15891">
        <w:rPr>
          <w:sz w:val="24"/>
          <w:szCs w:val="24"/>
        </w:rPr>
        <w:t>Será calificado con</w:t>
      </w:r>
      <w:r>
        <w:rPr>
          <w:sz w:val="24"/>
          <w:szCs w:val="24"/>
        </w:rPr>
        <w:t xml:space="preserve"> un máximo de </w:t>
      </w:r>
      <w:r w:rsidR="00403787">
        <w:rPr>
          <w:sz w:val="24"/>
          <w:szCs w:val="24"/>
        </w:rPr>
        <w:t xml:space="preserve">veinte </w:t>
      </w:r>
      <w:r w:rsidRPr="00F15891">
        <w:rPr>
          <w:sz w:val="24"/>
          <w:szCs w:val="24"/>
        </w:rPr>
        <w:t>puntos de manera proporcional al presupuesto referencial y se calculara de la siguiente manera:</w:t>
      </w:r>
    </w:p>
    <w:p w:rsidR="003F288A" w:rsidRPr="00F15891" w:rsidRDefault="003F288A" w:rsidP="003F288A">
      <w:pPr>
        <w:jc w:val="both"/>
        <w:rPr>
          <w:sz w:val="24"/>
          <w:szCs w:val="24"/>
        </w:rPr>
      </w:pPr>
    </w:p>
    <w:p w:rsidR="003F288A" w:rsidRPr="00271F1E" w:rsidRDefault="003F288A" w:rsidP="003F288A">
      <w:pPr>
        <w:jc w:val="center"/>
        <w:rPr>
          <w:b/>
          <w:sz w:val="24"/>
          <w:szCs w:val="24"/>
        </w:rPr>
      </w:pPr>
      <w:r w:rsidRPr="00271F1E">
        <w:rPr>
          <w:b/>
          <w:sz w:val="24"/>
          <w:szCs w:val="24"/>
        </w:rPr>
        <w:t>X = MOS * 100 / PR</w:t>
      </w:r>
    </w:p>
    <w:p w:rsidR="003F288A" w:rsidRPr="00F15891" w:rsidRDefault="003F288A" w:rsidP="003F288A">
      <w:pPr>
        <w:jc w:val="center"/>
        <w:rPr>
          <w:sz w:val="24"/>
          <w:szCs w:val="24"/>
        </w:rPr>
      </w:pPr>
    </w:p>
    <w:p w:rsidR="003F288A" w:rsidRPr="00F15891" w:rsidRDefault="003F288A" w:rsidP="003F288A">
      <w:pPr>
        <w:tabs>
          <w:tab w:val="left" w:pos="3435"/>
        </w:tabs>
        <w:jc w:val="center"/>
        <w:rPr>
          <w:sz w:val="24"/>
          <w:szCs w:val="24"/>
        </w:rPr>
      </w:pPr>
      <w:r>
        <w:rPr>
          <w:sz w:val="24"/>
          <w:szCs w:val="24"/>
        </w:rPr>
        <w:t>D</w:t>
      </w:r>
      <w:r w:rsidRPr="00F15891">
        <w:rPr>
          <w:sz w:val="24"/>
          <w:szCs w:val="24"/>
        </w:rPr>
        <w:t>onde,</w:t>
      </w:r>
    </w:p>
    <w:p w:rsidR="003F288A" w:rsidRPr="00F15891" w:rsidRDefault="003F288A" w:rsidP="003F288A">
      <w:pPr>
        <w:jc w:val="center"/>
        <w:rPr>
          <w:sz w:val="24"/>
          <w:szCs w:val="24"/>
        </w:rPr>
      </w:pPr>
      <w:r w:rsidRPr="00F15891">
        <w:rPr>
          <w:sz w:val="24"/>
          <w:szCs w:val="24"/>
        </w:rPr>
        <w:t>X = Valor porcentual de experiencia</w:t>
      </w:r>
    </w:p>
    <w:p w:rsidR="003F288A" w:rsidRPr="00F15891" w:rsidRDefault="003F288A" w:rsidP="003F288A">
      <w:pPr>
        <w:jc w:val="center"/>
        <w:rPr>
          <w:sz w:val="24"/>
          <w:szCs w:val="24"/>
        </w:rPr>
      </w:pPr>
      <w:r w:rsidRPr="00F15891">
        <w:rPr>
          <w:sz w:val="24"/>
          <w:szCs w:val="24"/>
        </w:rPr>
        <w:t>MOS = ∑ Monto de obras similares</w:t>
      </w:r>
    </w:p>
    <w:p w:rsidR="003F288A" w:rsidRPr="00F15891" w:rsidRDefault="003F288A" w:rsidP="003F288A">
      <w:pPr>
        <w:jc w:val="center"/>
        <w:rPr>
          <w:sz w:val="24"/>
          <w:szCs w:val="24"/>
        </w:rPr>
      </w:pPr>
      <w:r w:rsidRPr="00F15891">
        <w:rPr>
          <w:sz w:val="24"/>
          <w:szCs w:val="24"/>
        </w:rPr>
        <w:t>PR = Presupuesto referencial Institucional</w:t>
      </w:r>
    </w:p>
    <w:p w:rsidR="003F288A" w:rsidRPr="00F15891" w:rsidRDefault="003F288A" w:rsidP="003F288A">
      <w:pPr>
        <w:jc w:val="center"/>
        <w:rPr>
          <w:sz w:val="24"/>
          <w:szCs w:val="24"/>
        </w:rPr>
      </w:pPr>
    </w:p>
    <w:p w:rsidR="003F288A" w:rsidRPr="00271F1E" w:rsidRDefault="003F288A" w:rsidP="003F288A">
      <w:pPr>
        <w:jc w:val="center"/>
        <w:rPr>
          <w:b/>
          <w:i/>
          <w:sz w:val="24"/>
          <w:szCs w:val="24"/>
        </w:rPr>
      </w:pPr>
      <w:r w:rsidRPr="00271F1E">
        <w:rPr>
          <w:b/>
          <w:i/>
          <w:sz w:val="24"/>
          <w:szCs w:val="24"/>
        </w:rPr>
        <w:t>Cálculo de puntos</w:t>
      </w:r>
    </w:p>
    <w:p w:rsidR="003F288A" w:rsidRPr="00F15891" w:rsidRDefault="003F288A" w:rsidP="003F288A">
      <w:pPr>
        <w:jc w:val="center"/>
        <w:rPr>
          <w:sz w:val="24"/>
          <w:szCs w:val="24"/>
        </w:rPr>
      </w:pPr>
    </w:p>
    <w:p w:rsidR="003F288A" w:rsidRPr="00271F1E" w:rsidRDefault="003F288A" w:rsidP="003F288A">
      <w:pPr>
        <w:jc w:val="center"/>
        <w:rPr>
          <w:b/>
          <w:sz w:val="24"/>
          <w:szCs w:val="24"/>
        </w:rPr>
      </w:pPr>
      <w:proofErr w:type="spellStart"/>
      <w:r w:rsidRPr="00271F1E">
        <w:rPr>
          <w:b/>
          <w:sz w:val="24"/>
          <w:szCs w:val="24"/>
        </w:rPr>
        <w:t>Pg</w:t>
      </w:r>
      <w:proofErr w:type="spellEnd"/>
      <w:r w:rsidRPr="00271F1E">
        <w:rPr>
          <w:b/>
          <w:sz w:val="24"/>
          <w:szCs w:val="24"/>
        </w:rPr>
        <w:t xml:space="preserve"> = X * </w:t>
      </w:r>
      <w:r w:rsidR="008A4167">
        <w:rPr>
          <w:b/>
          <w:sz w:val="24"/>
          <w:szCs w:val="24"/>
        </w:rPr>
        <w:t>20</w:t>
      </w:r>
      <w:r w:rsidRPr="00271F1E">
        <w:rPr>
          <w:b/>
          <w:sz w:val="24"/>
          <w:szCs w:val="24"/>
        </w:rPr>
        <w:t xml:space="preserve"> / 100</w:t>
      </w:r>
    </w:p>
    <w:p w:rsidR="003F288A" w:rsidRPr="00F15891" w:rsidRDefault="003F288A" w:rsidP="003F288A">
      <w:pPr>
        <w:jc w:val="center"/>
        <w:rPr>
          <w:sz w:val="24"/>
          <w:szCs w:val="24"/>
        </w:rPr>
      </w:pPr>
    </w:p>
    <w:p w:rsidR="003F288A" w:rsidRPr="00F15891" w:rsidRDefault="003F288A" w:rsidP="003F288A">
      <w:pPr>
        <w:jc w:val="center"/>
        <w:rPr>
          <w:sz w:val="24"/>
          <w:szCs w:val="24"/>
        </w:rPr>
      </w:pPr>
      <w:r w:rsidRPr="00F15891">
        <w:rPr>
          <w:sz w:val="24"/>
          <w:szCs w:val="24"/>
        </w:rPr>
        <w:t>Donde,</w:t>
      </w:r>
    </w:p>
    <w:p w:rsidR="003F288A" w:rsidRPr="00F15891" w:rsidRDefault="003F288A" w:rsidP="003F288A">
      <w:pPr>
        <w:jc w:val="center"/>
        <w:rPr>
          <w:sz w:val="24"/>
          <w:szCs w:val="24"/>
        </w:rPr>
      </w:pPr>
      <w:proofErr w:type="spellStart"/>
      <w:r w:rsidRPr="00F15891">
        <w:rPr>
          <w:sz w:val="24"/>
          <w:szCs w:val="24"/>
        </w:rPr>
        <w:t>Pg</w:t>
      </w:r>
      <w:proofErr w:type="spellEnd"/>
      <w:r w:rsidRPr="00F15891">
        <w:rPr>
          <w:sz w:val="24"/>
          <w:szCs w:val="24"/>
        </w:rPr>
        <w:t xml:space="preserve"> = Puntos ganados</w:t>
      </w:r>
    </w:p>
    <w:p w:rsidR="003F288A" w:rsidRPr="00F15891" w:rsidRDefault="003F288A" w:rsidP="003F288A">
      <w:pPr>
        <w:jc w:val="center"/>
        <w:rPr>
          <w:sz w:val="24"/>
          <w:szCs w:val="24"/>
        </w:rPr>
      </w:pPr>
      <w:r w:rsidRPr="00F15891">
        <w:rPr>
          <w:sz w:val="24"/>
          <w:szCs w:val="24"/>
        </w:rPr>
        <w:t>X = Valor porcentual de experiencia</w:t>
      </w:r>
    </w:p>
    <w:p w:rsidR="003F288A" w:rsidRPr="00F15891" w:rsidRDefault="003F288A" w:rsidP="003F288A">
      <w:pPr>
        <w:jc w:val="both"/>
        <w:rPr>
          <w:sz w:val="24"/>
          <w:szCs w:val="24"/>
        </w:rPr>
      </w:pPr>
    </w:p>
    <w:p w:rsidR="003F288A" w:rsidRPr="00F15891" w:rsidRDefault="003F288A" w:rsidP="003F288A">
      <w:pPr>
        <w:rPr>
          <w:sz w:val="24"/>
          <w:szCs w:val="24"/>
        </w:rPr>
      </w:pPr>
    </w:p>
    <w:p w:rsidR="003F288A" w:rsidRPr="00F15891" w:rsidRDefault="003F288A" w:rsidP="003F288A">
      <w:pPr>
        <w:rPr>
          <w:sz w:val="24"/>
          <w:szCs w:val="24"/>
        </w:rPr>
      </w:pPr>
      <w:r>
        <w:rPr>
          <w:b/>
          <w:sz w:val="24"/>
          <w:szCs w:val="24"/>
        </w:rPr>
        <w:t>2.</w:t>
      </w:r>
      <w:r w:rsidR="008A4167">
        <w:rPr>
          <w:b/>
          <w:sz w:val="24"/>
          <w:szCs w:val="24"/>
        </w:rPr>
        <w:t xml:space="preserve">3.- </w:t>
      </w:r>
      <w:r w:rsidRPr="003C68E2">
        <w:rPr>
          <w:b/>
          <w:sz w:val="24"/>
          <w:szCs w:val="24"/>
        </w:rPr>
        <w:t xml:space="preserve"> </w:t>
      </w:r>
      <w:r w:rsidRPr="00F15891">
        <w:rPr>
          <w:b/>
          <w:sz w:val="24"/>
          <w:szCs w:val="24"/>
          <w:u w:val="single"/>
        </w:rPr>
        <w:t>MANO DE OBRA</w:t>
      </w:r>
      <w:r w:rsidRPr="003C68E2">
        <w:rPr>
          <w:b/>
          <w:sz w:val="24"/>
          <w:szCs w:val="24"/>
          <w:u w:val="single"/>
        </w:rPr>
        <w:t xml:space="preserve"> </w:t>
      </w:r>
      <w:r w:rsidR="00B50572">
        <w:rPr>
          <w:b/>
          <w:sz w:val="24"/>
          <w:szCs w:val="24"/>
          <w:u w:val="single"/>
        </w:rPr>
        <w:t>5</w:t>
      </w:r>
      <w:r w:rsidRPr="003C68E2">
        <w:rPr>
          <w:b/>
          <w:sz w:val="24"/>
          <w:szCs w:val="24"/>
          <w:u w:val="single"/>
        </w:rPr>
        <w:t xml:space="preserve"> PUNTOS </w:t>
      </w:r>
    </w:p>
    <w:p w:rsidR="003F288A" w:rsidRDefault="003F288A" w:rsidP="003F288A">
      <w:pPr>
        <w:rPr>
          <w:sz w:val="24"/>
          <w:szCs w:val="24"/>
        </w:rPr>
      </w:pPr>
    </w:p>
    <w:p w:rsidR="003F288A" w:rsidRDefault="003F288A" w:rsidP="003F288A">
      <w:pPr>
        <w:jc w:val="both"/>
        <w:rPr>
          <w:sz w:val="24"/>
          <w:szCs w:val="24"/>
        </w:rPr>
      </w:pPr>
      <w:r>
        <w:rPr>
          <w:sz w:val="24"/>
          <w:szCs w:val="24"/>
        </w:rPr>
        <w:t xml:space="preserve">El salario mínimo será el que establece </w:t>
      </w:r>
      <w:smartTag w:uri="urn:schemas-microsoft-com:office:smarttags" w:element="PersonName">
        <w:smartTagPr>
          <w:attr w:name="ProductID" w:val="la Ley"/>
        </w:smartTagPr>
        <w:r>
          <w:rPr>
            <w:sz w:val="24"/>
            <w:szCs w:val="24"/>
          </w:rPr>
          <w:t>la Ley</w:t>
        </w:r>
      </w:smartTag>
      <w:r>
        <w:rPr>
          <w:sz w:val="24"/>
          <w:szCs w:val="24"/>
        </w:rPr>
        <w:t xml:space="preserve"> y s</w:t>
      </w:r>
      <w:r w:rsidRPr="00F15891">
        <w:rPr>
          <w:sz w:val="24"/>
          <w:szCs w:val="24"/>
        </w:rPr>
        <w:t xml:space="preserve">e </w:t>
      </w:r>
      <w:r w:rsidR="00B50572">
        <w:rPr>
          <w:sz w:val="24"/>
          <w:szCs w:val="24"/>
        </w:rPr>
        <w:t xml:space="preserve">otorgará </w:t>
      </w:r>
      <w:r w:rsidR="00076B86">
        <w:rPr>
          <w:sz w:val="24"/>
          <w:szCs w:val="24"/>
        </w:rPr>
        <w:t>cinco p</w:t>
      </w:r>
      <w:r>
        <w:rPr>
          <w:sz w:val="24"/>
          <w:szCs w:val="24"/>
        </w:rPr>
        <w:t>untos a la propuesta que presente los mejores salarios para la mano de obra, la calificación será de manera descendente como sigue:</w:t>
      </w:r>
    </w:p>
    <w:p w:rsidR="003F288A" w:rsidRPr="00F15891" w:rsidRDefault="003F288A" w:rsidP="003F288A">
      <w:pPr>
        <w:rPr>
          <w:sz w:val="24"/>
          <w:szCs w:val="24"/>
        </w:rPr>
      </w:pPr>
    </w:p>
    <w:p w:rsidR="003F288A" w:rsidRPr="00F15891" w:rsidRDefault="00B50572" w:rsidP="003F288A">
      <w:pPr>
        <w:numPr>
          <w:ilvl w:val="0"/>
          <w:numId w:val="24"/>
        </w:numPr>
        <w:rPr>
          <w:sz w:val="24"/>
          <w:szCs w:val="24"/>
        </w:rPr>
      </w:pPr>
      <w:r>
        <w:rPr>
          <w:sz w:val="24"/>
          <w:szCs w:val="24"/>
        </w:rPr>
        <w:t>5</w:t>
      </w:r>
      <w:r w:rsidR="003F288A" w:rsidRPr="00F15891">
        <w:rPr>
          <w:sz w:val="24"/>
          <w:szCs w:val="24"/>
        </w:rPr>
        <w:t xml:space="preserve"> puntos al primer lugar.</w:t>
      </w:r>
    </w:p>
    <w:p w:rsidR="003F288A" w:rsidRPr="00F15891" w:rsidRDefault="00B50572" w:rsidP="003F288A">
      <w:pPr>
        <w:numPr>
          <w:ilvl w:val="0"/>
          <w:numId w:val="24"/>
        </w:numPr>
        <w:rPr>
          <w:sz w:val="24"/>
          <w:szCs w:val="24"/>
        </w:rPr>
      </w:pPr>
      <w:r>
        <w:rPr>
          <w:sz w:val="24"/>
          <w:szCs w:val="24"/>
        </w:rPr>
        <w:t>4</w:t>
      </w:r>
      <w:r w:rsidR="003F288A" w:rsidRPr="00F15891">
        <w:rPr>
          <w:sz w:val="24"/>
          <w:szCs w:val="24"/>
        </w:rPr>
        <w:t xml:space="preserve"> puntos al segundo lugar.</w:t>
      </w:r>
    </w:p>
    <w:p w:rsidR="003F288A" w:rsidRPr="00F15891" w:rsidRDefault="00B50572" w:rsidP="003F288A">
      <w:pPr>
        <w:numPr>
          <w:ilvl w:val="0"/>
          <w:numId w:val="24"/>
        </w:numPr>
        <w:rPr>
          <w:sz w:val="24"/>
          <w:szCs w:val="24"/>
        </w:rPr>
      </w:pPr>
      <w:r>
        <w:rPr>
          <w:sz w:val="24"/>
          <w:szCs w:val="24"/>
        </w:rPr>
        <w:t>3</w:t>
      </w:r>
      <w:r w:rsidR="003F288A" w:rsidRPr="00F15891">
        <w:rPr>
          <w:sz w:val="24"/>
          <w:szCs w:val="24"/>
        </w:rPr>
        <w:t xml:space="preserve"> punto al tercer lugar </w:t>
      </w:r>
    </w:p>
    <w:p w:rsidR="003F288A" w:rsidRDefault="00B50572" w:rsidP="003F288A">
      <w:pPr>
        <w:numPr>
          <w:ilvl w:val="0"/>
          <w:numId w:val="24"/>
        </w:numPr>
        <w:rPr>
          <w:sz w:val="24"/>
          <w:szCs w:val="24"/>
        </w:rPr>
      </w:pPr>
      <w:r>
        <w:rPr>
          <w:sz w:val="24"/>
          <w:szCs w:val="24"/>
        </w:rPr>
        <w:t>2</w:t>
      </w:r>
      <w:r w:rsidR="003F288A" w:rsidRPr="00F15891">
        <w:rPr>
          <w:sz w:val="24"/>
          <w:szCs w:val="24"/>
        </w:rPr>
        <w:t xml:space="preserve"> puntos </w:t>
      </w:r>
      <w:r>
        <w:rPr>
          <w:sz w:val="24"/>
          <w:szCs w:val="24"/>
        </w:rPr>
        <w:t>a</w:t>
      </w:r>
      <w:r w:rsidR="003F288A" w:rsidRPr="00F15891">
        <w:rPr>
          <w:sz w:val="24"/>
          <w:szCs w:val="24"/>
        </w:rPr>
        <w:t xml:space="preserve">l cuarto </w:t>
      </w:r>
      <w:r>
        <w:rPr>
          <w:sz w:val="24"/>
          <w:szCs w:val="24"/>
        </w:rPr>
        <w:t>lugar</w:t>
      </w:r>
    </w:p>
    <w:p w:rsidR="00B50572" w:rsidRDefault="00B50572" w:rsidP="003F288A">
      <w:pPr>
        <w:numPr>
          <w:ilvl w:val="0"/>
          <w:numId w:val="24"/>
        </w:numPr>
        <w:rPr>
          <w:sz w:val="24"/>
          <w:szCs w:val="24"/>
        </w:rPr>
      </w:pPr>
      <w:r>
        <w:rPr>
          <w:sz w:val="24"/>
          <w:szCs w:val="24"/>
        </w:rPr>
        <w:t>1 punto al quinto lugar</w:t>
      </w:r>
    </w:p>
    <w:p w:rsidR="003F288A" w:rsidRPr="00F15891" w:rsidRDefault="003F288A" w:rsidP="003F288A">
      <w:pPr>
        <w:jc w:val="both"/>
        <w:rPr>
          <w:sz w:val="24"/>
          <w:szCs w:val="24"/>
        </w:rPr>
      </w:pPr>
    </w:p>
    <w:p w:rsidR="003F288A" w:rsidRPr="00F15891" w:rsidRDefault="003F288A" w:rsidP="003F288A">
      <w:pPr>
        <w:jc w:val="both"/>
        <w:rPr>
          <w:b/>
          <w:sz w:val="24"/>
          <w:szCs w:val="24"/>
          <w:u w:val="single"/>
        </w:rPr>
      </w:pPr>
      <w:r>
        <w:rPr>
          <w:b/>
          <w:sz w:val="24"/>
          <w:szCs w:val="24"/>
        </w:rPr>
        <w:t>2.</w:t>
      </w:r>
      <w:r w:rsidR="00460DEC">
        <w:rPr>
          <w:b/>
          <w:sz w:val="24"/>
          <w:szCs w:val="24"/>
        </w:rPr>
        <w:t xml:space="preserve">4.- </w:t>
      </w:r>
      <w:r w:rsidRPr="00F15891">
        <w:rPr>
          <w:b/>
          <w:sz w:val="24"/>
          <w:szCs w:val="24"/>
          <w:u w:val="single"/>
        </w:rPr>
        <w:t>PLAZO ENTREGA OBRA: 1</w:t>
      </w:r>
      <w:r w:rsidR="00DE0235">
        <w:rPr>
          <w:b/>
          <w:sz w:val="24"/>
          <w:szCs w:val="24"/>
          <w:u w:val="single"/>
        </w:rPr>
        <w:t>7</w:t>
      </w:r>
      <w:r w:rsidRPr="00F15891">
        <w:rPr>
          <w:b/>
          <w:sz w:val="24"/>
          <w:szCs w:val="24"/>
          <w:u w:val="single"/>
        </w:rPr>
        <w:t xml:space="preserve"> PUNTOS</w:t>
      </w:r>
    </w:p>
    <w:p w:rsidR="003F288A" w:rsidRPr="00F15891" w:rsidRDefault="003F288A" w:rsidP="003F288A">
      <w:pPr>
        <w:jc w:val="both"/>
        <w:rPr>
          <w:b/>
          <w:sz w:val="24"/>
          <w:szCs w:val="24"/>
          <w:u w:val="single"/>
        </w:rPr>
      </w:pPr>
    </w:p>
    <w:p w:rsidR="003F288A" w:rsidRPr="00F15891" w:rsidRDefault="003F288A" w:rsidP="003F288A">
      <w:pPr>
        <w:jc w:val="both"/>
        <w:rPr>
          <w:sz w:val="24"/>
          <w:szCs w:val="24"/>
        </w:rPr>
      </w:pPr>
      <w:r w:rsidRPr="00F15891">
        <w:rPr>
          <w:sz w:val="24"/>
          <w:szCs w:val="24"/>
        </w:rPr>
        <w:t>Ser</w:t>
      </w:r>
      <w:r>
        <w:rPr>
          <w:sz w:val="24"/>
          <w:szCs w:val="24"/>
        </w:rPr>
        <w:t>á calificada con un máximo de diecis</w:t>
      </w:r>
      <w:r w:rsidR="00DE0235">
        <w:rPr>
          <w:sz w:val="24"/>
          <w:szCs w:val="24"/>
        </w:rPr>
        <w:t xml:space="preserve">iete </w:t>
      </w:r>
      <w:r>
        <w:rPr>
          <w:sz w:val="24"/>
          <w:szCs w:val="24"/>
        </w:rPr>
        <w:t xml:space="preserve"> puntos que serán distribuidos de </w:t>
      </w:r>
      <w:r w:rsidRPr="00F15891">
        <w:rPr>
          <w:sz w:val="24"/>
          <w:szCs w:val="24"/>
        </w:rPr>
        <w:t>la siguiente manera:</w:t>
      </w:r>
    </w:p>
    <w:p w:rsidR="003F288A" w:rsidRPr="00F15891" w:rsidRDefault="003F288A" w:rsidP="003F288A">
      <w:pPr>
        <w:jc w:val="both"/>
        <w:rPr>
          <w:sz w:val="24"/>
          <w:szCs w:val="24"/>
        </w:rPr>
      </w:pPr>
    </w:p>
    <w:p w:rsidR="003F288A" w:rsidRPr="00F15891" w:rsidRDefault="003F288A" w:rsidP="003F288A">
      <w:pPr>
        <w:numPr>
          <w:ilvl w:val="0"/>
          <w:numId w:val="28"/>
        </w:numPr>
        <w:jc w:val="both"/>
        <w:rPr>
          <w:sz w:val="24"/>
          <w:szCs w:val="24"/>
        </w:rPr>
      </w:pPr>
      <w:r>
        <w:rPr>
          <w:sz w:val="24"/>
          <w:szCs w:val="24"/>
        </w:rPr>
        <w:t xml:space="preserve">Se </w:t>
      </w:r>
      <w:r w:rsidRPr="00F15891">
        <w:rPr>
          <w:sz w:val="24"/>
          <w:szCs w:val="24"/>
        </w:rPr>
        <w:t xml:space="preserve">le otorgará </w:t>
      </w:r>
      <w:r w:rsidR="00B227D1">
        <w:rPr>
          <w:sz w:val="24"/>
          <w:szCs w:val="24"/>
        </w:rPr>
        <w:t>1</w:t>
      </w:r>
      <w:r w:rsidR="00ED7ACF">
        <w:rPr>
          <w:sz w:val="24"/>
          <w:szCs w:val="24"/>
        </w:rPr>
        <w:t>7</w:t>
      </w:r>
      <w:r>
        <w:rPr>
          <w:sz w:val="24"/>
          <w:szCs w:val="24"/>
        </w:rPr>
        <w:t xml:space="preserve"> puntos </w:t>
      </w:r>
      <w:r w:rsidRPr="00F15891">
        <w:rPr>
          <w:sz w:val="24"/>
          <w:szCs w:val="24"/>
        </w:rPr>
        <w:t>al oferente que proponga menor plazo y para los demás oferentes esta puntuación será inversamente proporcional al plazo más bajo.</w:t>
      </w:r>
    </w:p>
    <w:p w:rsidR="003F288A" w:rsidRPr="00F15891" w:rsidRDefault="003F288A" w:rsidP="003F288A">
      <w:pPr>
        <w:jc w:val="both"/>
        <w:rPr>
          <w:sz w:val="24"/>
          <w:szCs w:val="24"/>
        </w:rPr>
      </w:pPr>
    </w:p>
    <w:p w:rsidR="003F288A" w:rsidRPr="00271F1E" w:rsidRDefault="00ED7ACF" w:rsidP="003F288A">
      <w:pPr>
        <w:jc w:val="center"/>
        <w:rPr>
          <w:b/>
          <w:sz w:val="24"/>
          <w:szCs w:val="24"/>
        </w:rPr>
      </w:pPr>
      <w:proofErr w:type="spellStart"/>
      <w:r>
        <w:rPr>
          <w:b/>
          <w:sz w:val="24"/>
          <w:szCs w:val="24"/>
        </w:rPr>
        <w:t>Pg</w:t>
      </w:r>
      <w:proofErr w:type="spellEnd"/>
      <w:r>
        <w:rPr>
          <w:b/>
          <w:sz w:val="24"/>
          <w:szCs w:val="24"/>
        </w:rPr>
        <w:t xml:space="preserve"> = </w:t>
      </w:r>
      <w:proofErr w:type="spellStart"/>
      <w:r w:rsidR="003F288A" w:rsidRPr="00271F1E">
        <w:rPr>
          <w:b/>
          <w:sz w:val="24"/>
          <w:szCs w:val="24"/>
        </w:rPr>
        <w:t>PmO</w:t>
      </w:r>
      <w:proofErr w:type="spellEnd"/>
      <w:r w:rsidR="003F288A" w:rsidRPr="00271F1E">
        <w:rPr>
          <w:b/>
          <w:sz w:val="24"/>
          <w:szCs w:val="24"/>
        </w:rPr>
        <w:t xml:space="preserve"> * </w:t>
      </w:r>
      <w:r w:rsidR="00460DEC">
        <w:rPr>
          <w:b/>
          <w:sz w:val="24"/>
          <w:szCs w:val="24"/>
        </w:rPr>
        <w:t>1</w:t>
      </w:r>
      <w:r w:rsidR="00DE0235">
        <w:rPr>
          <w:b/>
          <w:sz w:val="24"/>
          <w:szCs w:val="24"/>
        </w:rPr>
        <w:t>7</w:t>
      </w:r>
      <w:r w:rsidR="003F288A" w:rsidRPr="00271F1E">
        <w:rPr>
          <w:b/>
          <w:sz w:val="24"/>
          <w:szCs w:val="24"/>
        </w:rPr>
        <w:t xml:space="preserve"> puntos / </w:t>
      </w:r>
      <w:proofErr w:type="spellStart"/>
      <w:r w:rsidR="003F288A" w:rsidRPr="00271F1E">
        <w:rPr>
          <w:b/>
          <w:sz w:val="24"/>
          <w:szCs w:val="24"/>
        </w:rPr>
        <w:t>PoO</w:t>
      </w:r>
      <w:proofErr w:type="spellEnd"/>
      <w:r w:rsidR="003F288A" w:rsidRPr="00271F1E">
        <w:rPr>
          <w:b/>
          <w:sz w:val="24"/>
          <w:szCs w:val="24"/>
        </w:rPr>
        <w:t xml:space="preserve"> </w:t>
      </w:r>
    </w:p>
    <w:p w:rsidR="003F288A" w:rsidRPr="00F15891" w:rsidRDefault="003F288A" w:rsidP="003F288A">
      <w:pPr>
        <w:jc w:val="center"/>
        <w:rPr>
          <w:sz w:val="24"/>
          <w:szCs w:val="24"/>
        </w:rPr>
      </w:pPr>
    </w:p>
    <w:p w:rsidR="003F288A" w:rsidRPr="00F15891" w:rsidRDefault="003F288A" w:rsidP="003F288A">
      <w:pPr>
        <w:jc w:val="center"/>
        <w:rPr>
          <w:sz w:val="24"/>
          <w:szCs w:val="24"/>
        </w:rPr>
      </w:pPr>
      <w:r w:rsidRPr="00F15891">
        <w:rPr>
          <w:sz w:val="24"/>
          <w:szCs w:val="24"/>
        </w:rPr>
        <w:t>Donde,</w:t>
      </w:r>
    </w:p>
    <w:p w:rsidR="003F288A" w:rsidRPr="00F15891" w:rsidRDefault="003F288A" w:rsidP="003F288A">
      <w:pPr>
        <w:jc w:val="center"/>
        <w:rPr>
          <w:sz w:val="24"/>
          <w:szCs w:val="24"/>
        </w:rPr>
      </w:pPr>
    </w:p>
    <w:p w:rsidR="003F288A" w:rsidRPr="00F15891" w:rsidRDefault="003F288A" w:rsidP="003F288A">
      <w:pPr>
        <w:jc w:val="center"/>
        <w:rPr>
          <w:sz w:val="24"/>
          <w:szCs w:val="24"/>
        </w:rPr>
      </w:pPr>
      <w:proofErr w:type="spellStart"/>
      <w:r w:rsidRPr="00F15891">
        <w:rPr>
          <w:sz w:val="24"/>
          <w:szCs w:val="24"/>
        </w:rPr>
        <w:t>PmO</w:t>
      </w:r>
      <w:proofErr w:type="spellEnd"/>
      <w:r w:rsidRPr="00F15891">
        <w:rPr>
          <w:sz w:val="24"/>
          <w:szCs w:val="24"/>
        </w:rPr>
        <w:t xml:space="preserve"> = Plazo del menor oferente</w:t>
      </w:r>
    </w:p>
    <w:p w:rsidR="003F288A" w:rsidRPr="00F15891" w:rsidRDefault="003F288A" w:rsidP="003F288A">
      <w:pPr>
        <w:jc w:val="center"/>
        <w:rPr>
          <w:sz w:val="24"/>
          <w:szCs w:val="24"/>
        </w:rPr>
      </w:pPr>
      <w:proofErr w:type="spellStart"/>
      <w:r w:rsidRPr="00F15891">
        <w:rPr>
          <w:sz w:val="24"/>
          <w:szCs w:val="24"/>
        </w:rPr>
        <w:t>PoO</w:t>
      </w:r>
      <w:proofErr w:type="spellEnd"/>
      <w:r w:rsidRPr="00F15891">
        <w:rPr>
          <w:sz w:val="24"/>
          <w:szCs w:val="24"/>
        </w:rPr>
        <w:t xml:space="preserve"> = Plazo otros oferentes</w:t>
      </w:r>
    </w:p>
    <w:p w:rsidR="003F288A" w:rsidRPr="00F15891" w:rsidRDefault="003F288A" w:rsidP="003F288A">
      <w:pPr>
        <w:jc w:val="center"/>
        <w:rPr>
          <w:sz w:val="24"/>
          <w:szCs w:val="24"/>
        </w:rPr>
      </w:pPr>
      <w:proofErr w:type="spellStart"/>
      <w:r w:rsidRPr="00F15891">
        <w:rPr>
          <w:sz w:val="24"/>
          <w:szCs w:val="24"/>
        </w:rPr>
        <w:t>Pg</w:t>
      </w:r>
      <w:proofErr w:type="spellEnd"/>
      <w:r w:rsidRPr="00F15891">
        <w:rPr>
          <w:sz w:val="24"/>
          <w:szCs w:val="24"/>
        </w:rPr>
        <w:t xml:space="preserve"> = Puntos ganados</w:t>
      </w:r>
    </w:p>
    <w:p w:rsidR="003F288A" w:rsidRPr="00F15891" w:rsidRDefault="003F288A" w:rsidP="003F288A">
      <w:pPr>
        <w:jc w:val="both"/>
        <w:rPr>
          <w:sz w:val="24"/>
          <w:szCs w:val="24"/>
        </w:rPr>
      </w:pPr>
    </w:p>
    <w:p w:rsidR="003F288A" w:rsidRPr="004161F2" w:rsidRDefault="003F288A" w:rsidP="003F288A">
      <w:pPr>
        <w:rPr>
          <w:b/>
          <w:sz w:val="24"/>
          <w:szCs w:val="24"/>
          <w:u w:val="single"/>
        </w:rPr>
      </w:pPr>
      <w:r>
        <w:rPr>
          <w:b/>
          <w:sz w:val="24"/>
          <w:szCs w:val="24"/>
        </w:rPr>
        <w:t>2</w:t>
      </w:r>
      <w:r w:rsidRPr="0076642C">
        <w:rPr>
          <w:b/>
          <w:sz w:val="24"/>
          <w:szCs w:val="24"/>
        </w:rPr>
        <w:t>.</w:t>
      </w:r>
      <w:r w:rsidR="00E730DF">
        <w:rPr>
          <w:b/>
          <w:sz w:val="24"/>
          <w:szCs w:val="24"/>
        </w:rPr>
        <w:t xml:space="preserve">5.- </w:t>
      </w:r>
      <w:r w:rsidRPr="0076642C">
        <w:rPr>
          <w:b/>
          <w:sz w:val="24"/>
          <w:szCs w:val="24"/>
        </w:rPr>
        <w:t xml:space="preserve"> </w:t>
      </w:r>
      <w:r w:rsidRPr="004161F2">
        <w:rPr>
          <w:b/>
          <w:sz w:val="24"/>
          <w:szCs w:val="24"/>
          <w:u w:val="single"/>
        </w:rPr>
        <w:t>CAPACIDAD ECONOMICA DEL OFERENTE</w:t>
      </w:r>
      <w:r>
        <w:rPr>
          <w:b/>
          <w:sz w:val="24"/>
          <w:szCs w:val="24"/>
          <w:u w:val="single"/>
        </w:rPr>
        <w:t xml:space="preserve"> </w:t>
      </w:r>
      <w:r w:rsidR="00076B86">
        <w:rPr>
          <w:b/>
          <w:sz w:val="24"/>
          <w:szCs w:val="24"/>
          <w:u w:val="single"/>
        </w:rPr>
        <w:t>9</w:t>
      </w:r>
      <w:r>
        <w:rPr>
          <w:b/>
          <w:sz w:val="24"/>
          <w:szCs w:val="24"/>
          <w:u w:val="single"/>
        </w:rPr>
        <w:t xml:space="preserve"> PUNTOS</w:t>
      </w:r>
    </w:p>
    <w:p w:rsidR="003F288A" w:rsidRDefault="003F288A" w:rsidP="003F288A">
      <w:pPr>
        <w:rPr>
          <w:sz w:val="24"/>
          <w:szCs w:val="24"/>
        </w:rPr>
      </w:pPr>
    </w:p>
    <w:p w:rsidR="003F288A" w:rsidRPr="00AC379D" w:rsidRDefault="003F288A" w:rsidP="003F288A">
      <w:pPr>
        <w:jc w:val="both"/>
        <w:rPr>
          <w:sz w:val="24"/>
          <w:szCs w:val="24"/>
        </w:rPr>
      </w:pPr>
      <w:r>
        <w:rPr>
          <w:sz w:val="24"/>
          <w:szCs w:val="24"/>
        </w:rPr>
        <w:t>L</w:t>
      </w:r>
      <w:r w:rsidRPr="00AC379D">
        <w:rPr>
          <w:sz w:val="24"/>
          <w:szCs w:val="24"/>
        </w:rPr>
        <w:t>a capacidad económica del oferente se analizará en base a la información consignada en los formularios Nos</w:t>
      </w:r>
      <w:r w:rsidRPr="009A1BB7">
        <w:rPr>
          <w:sz w:val="24"/>
          <w:szCs w:val="24"/>
        </w:rPr>
        <w:t>. 3, 4,</w:t>
      </w:r>
      <w:r w:rsidRPr="00AC379D">
        <w:rPr>
          <w:sz w:val="24"/>
          <w:szCs w:val="24"/>
        </w:rPr>
        <w:t xml:space="preserve"> </w:t>
      </w:r>
      <w:r w:rsidR="001F6AFF">
        <w:rPr>
          <w:sz w:val="24"/>
          <w:szCs w:val="24"/>
        </w:rPr>
        <w:t>otorgándose puntaje a</w:t>
      </w:r>
      <w:r w:rsidRPr="00AC379D">
        <w:rPr>
          <w:sz w:val="24"/>
          <w:szCs w:val="24"/>
        </w:rPr>
        <w:t xml:space="preserve"> las ofertas cum</w:t>
      </w:r>
      <w:r>
        <w:rPr>
          <w:sz w:val="24"/>
          <w:szCs w:val="24"/>
        </w:rPr>
        <w:t xml:space="preserve">plan los siguientes indicadores </w:t>
      </w:r>
      <w:r w:rsidRPr="00AC379D">
        <w:rPr>
          <w:sz w:val="24"/>
          <w:szCs w:val="24"/>
        </w:rPr>
        <w:t>financieros:</w:t>
      </w:r>
    </w:p>
    <w:p w:rsidR="003F288A" w:rsidRPr="00AC379D" w:rsidRDefault="003F288A" w:rsidP="003F288A">
      <w:pPr>
        <w:jc w:val="both"/>
        <w:rPr>
          <w:sz w:val="24"/>
          <w:szCs w:val="24"/>
        </w:rPr>
      </w:pPr>
    </w:p>
    <w:p w:rsidR="003F288A" w:rsidRPr="00AC379D" w:rsidRDefault="003F288A" w:rsidP="003F288A">
      <w:pPr>
        <w:ind w:left="284"/>
        <w:jc w:val="both"/>
        <w:rPr>
          <w:sz w:val="24"/>
          <w:szCs w:val="24"/>
        </w:rPr>
      </w:pPr>
      <w:r w:rsidRPr="00AC379D">
        <w:rPr>
          <w:sz w:val="24"/>
          <w:szCs w:val="24"/>
        </w:rPr>
        <w:t xml:space="preserve">a) El Índice de Solvencia, que es igual al Activo </w:t>
      </w:r>
      <w:r w:rsidR="00E1708E">
        <w:rPr>
          <w:sz w:val="24"/>
          <w:szCs w:val="24"/>
        </w:rPr>
        <w:t>c</w:t>
      </w:r>
      <w:r w:rsidRPr="00AC379D">
        <w:rPr>
          <w:sz w:val="24"/>
          <w:szCs w:val="24"/>
        </w:rPr>
        <w:t>orriente dividido para el Pasivo Corriente, es recomendable que sea igual o mayor a 1.3;</w:t>
      </w:r>
    </w:p>
    <w:p w:rsidR="003F288A" w:rsidRPr="00AC379D" w:rsidRDefault="003F288A" w:rsidP="003F288A">
      <w:pPr>
        <w:ind w:left="284"/>
        <w:jc w:val="both"/>
        <w:rPr>
          <w:sz w:val="24"/>
          <w:szCs w:val="24"/>
        </w:rPr>
      </w:pPr>
    </w:p>
    <w:p w:rsidR="003F288A" w:rsidRPr="00AC379D" w:rsidRDefault="003F288A" w:rsidP="003F288A">
      <w:pPr>
        <w:ind w:left="284"/>
        <w:jc w:val="both"/>
        <w:rPr>
          <w:sz w:val="24"/>
          <w:szCs w:val="24"/>
        </w:rPr>
      </w:pPr>
      <w:r w:rsidRPr="00AC379D">
        <w:rPr>
          <w:sz w:val="24"/>
          <w:szCs w:val="24"/>
        </w:rPr>
        <w:t>b) El Índice Estructural, calculado dividiendo el Patrimonio para el Activo Total, es recomendable que sea igual o mayor a 0.4; y,</w:t>
      </w:r>
    </w:p>
    <w:p w:rsidR="003F288A" w:rsidRPr="00AC379D" w:rsidRDefault="003F288A" w:rsidP="003F288A">
      <w:pPr>
        <w:ind w:left="284"/>
        <w:jc w:val="both"/>
        <w:rPr>
          <w:sz w:val="24"/>
          <w:szCs w:val="24"/>
        </w:rPr>
      </w:pPr>
    </w:p>
    <w:p w:rsidR="003F288A" w:rsidRPr="00AC379D" w:rsidRDefault="003F288A" w:rsidP="003F288A">
      <w:pPr>
        <w:ind w:left="284"/>
        <w:jc w:val="both"/>
        <w:rPr>
          <w:sz w:val="24"/>
          <w:szCs w:val="24"/>
        </w:rPr>
      </w:pPr>
      <w:r w:rsidRPr="00AC379D">
        <w:rPr>
          <w:sz w:val="24"/>
          <w:szCs w:val="24"/>
        </w:rPr>
        <w:t>c) El Índice de Endeudamiento, que es el Pasivo Total dividido para el Patrimonio  es recomendable que no sea mayor a 1.5.</w:t>
      </w:r>
    </w:p>
    <w:p w:rsidR="003F288A" w:rsidRPr="00AC379D" w:rsidRDefault="003F288A" w:rsidP="003F288A">
      <w:pPr>
        <w:jc w:val="both"/>
        <w:rPr>
          <w:sz w:val="24"/>
          <w:szCs w:val="24"/>
        </w:rPr>
      </w:pPr>
    </w:p>
    <w:p w:rsidR="003F288A" w:rsidRPr="00F15891" w:rsidRDefault="003F288A" w:rsidP="003F288A">
      <w:pPr>
        <w:jc w:val="both"/>
        <w:rPr>
          <w:sz w:val="24"/>
          <w:szCs w:val="24"/>
        </w:rPr>
      </w:pPr>
      <w:r>
        <w:rPr>
          <w:sz w:val="24"/>
          <w:szCs w:val="24"/>
        </w:rPr>
        <w:t>Se calificará sobre nueve</w:t>
      </w:r>
      <w:r w:rsidRPr="00F15891">
        <w:rPr>
          <w:sz w:val="24"/>
          <w:szCs w:val="24"/>
        </w:rPr>
        <w:t xml:space="preserve"> puntos, de la siguiente forma:</w:t>
      </w:r>
    </w:p>
    <w:p w:rsidR="003F288A" w:rsidRPr="00F15891" w:rsidRDefault="003F288A" w:rsidP="003F288A">
      <w:pPr>
        <w:jc w:val="both"/>
        <w:rPr>
          <w:sz w:val="24"/>
          <w:szCs w:val="24"/>
        </w:rPr>
      </w:pPr>
    </w:p>
    <w:p w:rsidR="003F288A" w:rsidRPr="00F15891" w:rsidRDefault="003F288A" w:rsidP="003F288A">
      <w:pPr>
        <w:jc w:val="both"/>
        <w:rPr>
          <w:sz w:val="24"/>
          <w:szCs w:val="24"/>
        </w:rPr>
      </w:pPr>
      <w:r w:rsidRPr="00F15891">
        <w:rPr>
          <w:sz w:val="24"/>
          <w:szCs w:val="24"/>
        </w:rPr>
        <w:t>Si el índice de solve</w:t>
      </w:r>
      <w:r w:rsidR="006F31E4">
        <w:rPr>
          <w:sz w:val="24"/>
          <w:szCs w:val="24"/>
        </w:rPr>
        <w:t xml:space="preserve">ncia es igual o mayor a 1.3 =  </w:t>
      </w:r>
      <w:r w:rsidR="00F92768">
        <w:rPr>
          <w:sz w:val="24"/>
          <w:szCs w:val="24"/>
        </w:rPr>
        <w:tab/>
      </w:r>
      <w:r w:rsidR="00F92768">
        <w:rPr>
          <w:sz w:val="24"/>
          <w:szCs w:val="24"/>
        </w:rPr>
        <w:tab/>
      </w:r>
      <w:r w:rsidR="00F92768">
        <w:rPr>
          <w:sz w:val="24"/>
          <w:szCs w:val="24"/>
        </w:rPr>
        <w:tab/>
        <w:t>3</w:t>
      </w:r>
      <w:r w:rsidRPr="00F15891">
        <w:rPr>
          <w:sz w:val="24"/>
          <w:szCs w:val="24"/>
        </w:rPr>
        <w:t xml:space="preserve"> puntos</w:t>
      </w:r>
    </w:p>
    <w:p w:rsidR="003F288A" w:rsidRPr="00F15891" w:rsidRDefault="003F288A" w:rsidP="003F288A">
      <w:pPr>
        <w:jc w:val="both"/>
        <w:rPr>
          <w:sz w:val="24"/>
          <w:szCs w:val="24"/>
        </w:rPr>
      </w:pPr>
      <w:r w:rsidRPr="00F15891">
        <w:rPr>
          <w:sz w:val="24"/>
          <w:szCs w:val="24"/>
        </w:rPr>
        <w:t xml:space="preserve">Si el índice estructural es igual o mayor a 0.4 = </w:t>
      </w:r>
      <w:r w:rsidR="00F92768">
        <w:rPr>
          <w:sz w:val="24"/>
          <w:szCs w:val="24"/>
        </w:rPr>
        <w:t xml:space="preserve">   </w:t>
      </w:r>
      <w:r w:rsidR="00F92768">
        <w:rPr>
          <w:sz w:val="24"/>
          <w:szCs w:val="24"/>
        </w:rPr>
        <w:tab/>
      </w:r>
      <w:r w:rsidR="00F92768">
        <w:rPr>
          <w:sz w:val="24"/>
          <w:szCs w:val="24"/>
        </w:rPr>
        <w:tab/>
      </w:r>
      <w:r w:rsidR="00F92768">
        <w:rPr>
          <w:sz w:val="24"/>
          <w:szCs w:val="24"/>
        </w:rPr>
        <w:tab/>
        <w:t>3</w:t>
      </w:r>
      <w:r w:rsidRPr="00F15891">
        <w:rPr>
          <w:sz w:val="24"/>
          <w:szCs w:val="24"/>
        </w:rPr>
        <w:t xml:space="preserve"> puntos</w:t>
      </w:r>
    </w:p>
    <w:p w:rsidR="003F288A" w:rsidRDefault="003F288A" w:rsidP="003F288A">
      <w:pPr>
        <w:jc w:val="both"/>
        <w:rPr>
          <w:sz w:val="24"/>
          <w:szCs w:val="24"/>
        </w:rPr>
      </w:pPr>
      <w:r w:rsidRPr="00F15891">
        <w:rPr>
          <w:sz w:val="24"/>
          <w:szCs w:val="24"/>
        </w:rPr>
        <w:t>Si el índice de endeudamiento es igu</w:t>
      </w:r>
      <w:r w:rsidR="00A32D67">
        <w:rPr>
          <w:sz w:val="24"/>
          <w:szCs w:val="24"/>
        </w:rPr>
        <w:t xml:space="preserve">al o inferior a 1.5 =  </w:t>
      </w:r>
      <w:r w:rsidR="00F92768">
        <w:rPr>
          <w:sz w:val="24"/>
          <w:szCs w:val="24"/>
        </w:rPr>
        <w:tab/>
      </w:r>
      <w:r w:rsidR="00F92768">
        <w:rPr>
          <w:sz w:val="24"/>
          <w:szCs w:val="24"/>
        </w:rPr>
        <w:tab/>
        <w:t>3</w:t>
      </w:r>
      <w:r w:rsidR="00A32D67">
        <w:rPr>
          <w:sz w:val="24"/>
          <w:szCs w:val="24"/>
        </w:rPr>
        <w:t xml:space="preserve"> puntos.</w:t>
      </w:r>
    </w:p>
    <w:p w:rsidR="00A32D67" w:rsidRDefault="00A32D67" w:rsidP="003F288A">
      <w:pPr>
        <w:jc w:val="both"/>
        <w:rPr>
          <w:sz w:val="24"/>
          <w:szCs w:val="24"/>
        </w:rPr>
      </w:pPr>
    </w:p>
    <w:p w:rsidR="003F288A" w:rsidRPr="00F15891" w:rsidRDefault="003F288A" w:rsidP="003F288A">
      <w:pPr>
        <w:rPr>
          <w:b/>
          <w:sz w:val="24"/>
          <w:szCs w:val="24"/>
          <w:u w:val="single"/>
        </w:rPr>
      </w:pPr>
      <w:r>
        <w:rPr>
          <w:b/>
          <w:sz w:val="24"/>
          <w:szCs w:val="24"/>
        </w:rPr>
        <w:t>2</w:t>
      </w:r>
      <w:r w:rsidRPr="0076642C">
        <w:rPr>
          <w:b/>
          <w:sz w:val="24"/>
          <w:szCs w:val="24"/>
        </w:rPr>
        <w:t>.</w:t>
      </w:r>
      <w:r w:rsidR="00403787">
        <w:rPr>
          <w:b/>
          <w:sz w:val="24"/>
          <w:szCs w:val="24"/>
        </w:rPr>
        <w:t>6</w:t>
      </w:r>
      <w:r w:rsidR="008B72FB">
        <w:rPr>
          <w:b/>
          <w:sz w:val="24"/>
          <w:szCs w:val="24"/>
        </w:rPr>
        <w:t xml:space="preserve">.- </w:t>
      </w:r>
      <w:r w:rsidRPr="0076642C">
        <w:rPr>
          <w:b/>
          <w:sz w:val="24"/>
          <w:szCs w:val="24"/>
        </w:rPr>
        <w:t xml:space="preserve"> </w:t>
      </w:r>
      <w:r>
        <w:rPr>
          <w:b/>
          <w:sz w:val="24"/>
          <w:szCs w:val="24"/>
          <w:u w:val="single"/>
        </w:rPr>
        <w:t xml:space="preserve">PERSONAL TECNICO </w:t>
      </w:r>
      <w:r w:rsidR="00412550">
        <w:rPr>
          <w:b/>
          <w:sz w:val="24"/>
          <w:szCs w:val="24"/>
          <w:u w:val="single"/>
        </w:rPr>
        <w:t>8</w:t>
      </w:r>
      <w:r>
        <w:rPr>
          <w:b/>
          <w:sz w:val="24"/>
          <w:szCs w:val="24"/>
          <w:u w:val="single"/>
        </w:rPr>
        <w:t xml:space="preserve"> PUNTOS</w:t>
      </w:r>
    </w:p>
    <w:p w:rsidR="003F288A" w:rsidRDefault="003F288A" w:rsidP="003F288A">
      <w:pPr>
        <w:jc w:val="both"/>
        <w:rPr>
          <w:sz w:val="24"/>
          <w:szCs w:val="24"/>
        </w:rPr>
      </w:pPr>
    </w:p>
    <w:p w:rsidR="00725B40" w:rsidRDefault="00725B40" w:rsidP="003F288A">
      <w:pPr>
        <w:jc w:val="both"/>
        <w:rPr>
          <w:sz w:val="24"/>
          <w:szCs w:val="24"/>
        </w:rPr>
      </w:pPr>
      <w:r>
        <w:rPr>
          <w:sz w:val="24"/>
          <w:szCs w:val="24"/>
        </w:rPr>
        <w:t>Se calificara dos aspectos: preparación académica y experiencia del representante técnico.</w:t>
      </w:r>
    </w:p>
    <w:p w:rsidR="00725B40" w:rsidRDefault="00725B40" w:rsidP="003F288A">
      <w:pPr>
        <w:jc w:val="both"/>
        <w:rPr>
          <w:sz w:val="24"/>
          <w:szCs w:val="24"/>
        </w:rPr>
      </w:pPr>
      <w:r>
        <w:rPr>
          <w:sz w:val="24"/>
          <w:szCs w:val="24"/>
        </w:rPr>
        <w:t xml:space="preserve"> </w:t>
      </w:r>
    </w:p>
    <w:p w:rsidR="003F288A" w:rsidRPr="00F15891" w:rsidRDefault="00403787" w:rsidP="003F288A">
      <w:pPr>
        <w:rPr>
          <w:sz w:val="24"/>
          <w:szCs w:val="24"/>
        </w:rPr>
      </w:pPr>
      <w:r>
        <w:rPr>
          <w:sz w:val="24"/>
          <w:szCs w:val="24"/>
        </w:rPr>
        <w:t>2.6</w:t>
      </w:r>
      <w:r w:rsidR="003F288A">
        <w:rPr>
          <w:sz w:val="24"/>
          <w:szCs w:val="24"/>
        </w:rPr>
        <w:t xml:space="preserve">.1.- Se otorgará </w:t>
      </w:r>
      <w:r w:rsidR="00237B49">
        <w:rPr>
          <w:sz w:val="24"/>
          <w:szCs w:val="24"/>
        </w:rPr>
        <w:t xml:space="preserve">cuatro </w:t>
      </w:r>
      <w:r w:rsidR="003F288A" w:rsidRPr="00F15891">
        <w:rPr>
          <w:sz w:val="24"/>
          <w:szCs w:val="24"/>
        </w:rPr>
        <w:t xml:space="preserve">puntos </w:t>
      </w:r>
      <w:r w:rsidR="00237B49">
        <w:rPr>
          <w:sz w:val="24"/>
          <w:szCs w:val="24"/>
        </w:rPr>
        <w:t>a</w:t>
      </w:r>
      <w:r w:rsidR="003F288A" w:rsidRPr="00F15891">
        <w:rPr>
          <w:sz w:val="24"/>
          <w:szCs w:val="24"/>
        </w:rPr>
        <w:t xml:space="preserve"> la oferta que presente </w:t>
      </w:r>
      <w:r w:rsidR="0038645F">
        <w:rPr>
          <w:sz w:val="24"/>
          <w:szCs w:val="24"/>
        </w:rPr>
        <w:t xml:space="preserve">al representante </w:t>
      </w:r>
      <w:r w:rsidR="003F288A" w:rsidRPr="00F15891">
        <w:rPr>
          <w:sz w:val="24"/>
          <w:szCs w:val="24"/>
        </w:rPr>
        <w:t xml:space="preserve"> técnico </w:t>
      </w:r>
      <w:r w:rsidR="00FC25B8">
        <w:rPr>
          <w:sz w:val="24"/>
          <w:szCs w:val="24"/>
        </w:rPr>
        <w:t xml:space="preserve">sea este para persona natural o jurídica, </w:t>
      </w:r>
      <w:r w:rsidR="003F288A" w:rsidRPr="00F15891">
        <w:rPr>
          <w:sz w:val="24"/>
          <w:szCs w:val="24"/>
        </w:rPr>
        <w:t>con mejor preparación académica, en el siguiente orden:</w:t>
      </w:r>
    </w:p>
    <w:p w:rsidR="003F288A" w:rsidRPr="00F15891" w:rsidRDefault="003F288A" w:rsidP="003F288A">
      <w:pPr>
        <w:rPr>
          <w:sz w:val="24"/>
          <w:szCs w:val="24"/>
        </w:rPr>
      </w:pPr>
    </w:p>
    <w:p w:rsidR="003F288A" w:rsidRPr="00F15891" w:rsidRDefault="00237B49" w:rsidP="003F288A">
      <w:pPr>
        <w:numPr>
          <w:ilvl w:val="0"/>
          <w:numId w:val="27"/>
        </w:numPr>
        <w:rPr>
          <w:sz w:val="24"/>
          <w:szCs w:val="24"/>
        </w:rPr>
      </w:pPr>
      <w:r>
        <w:rPr>
          <w:sz w:val="24"/>
          <w:szCs w:val="24"/>
        </w:rPr>
        <w:t>2</w:t>
      </w:r>
      <w:r w:rsidR="003F288A" w:rsidRPr="00F15891">
        <w:rPr>
          <w:sz w:val="24"/>
          <w:szCs w:val="24"/>
        </w:rPr>
        <w:t xml:space="preserve"> puntos</w:t>
      </w:r>
      <w:r w:rsidR="008B72FB">
        <w:rPr>
          <w:sz w:val="24"/>
          <w:szCs w:val="24"/>
        </w:rPr>
        <w:t xml:space="preserve"> para el profesional que </w:t>
      </w:r>
      <w:r w:rsidR="00FA1384">
        <w:rPr>
          <w:sz w:val="24"/>
          <w:szCs w:val="24"/>
        </w:rPr>
        <w:t xml:space="preserve">acredite </w:t>
      </w:r>
      <w:r w:rsidR="008B72FB">
        <w:rPr>
          <w:sz w:val="24"/>
          <w:szCs w:val="24"/>
        </w:rPr>
        <w:t>cualquiera de l</w:t>
      </w:r>
      <w:r w:rsidR="00FA1384">
        <w:rPr>
          <w:sz w:val="24"/>
          <w:szCs w:val="24"/>
        </w:rPr>
        <w:t>o</w:t>
      </w:r>
      <w:r w:rsidR="008B72FB">
        <w:rPr>
          <w:sz w:val="24"/>
          <w:szCs w:val="24"/>
        </w:rPr>
        <w:t xml:space="preserve">s siguientes </w:t>
      </w:r>
      <w:r w:rsidR="00FA1384">
        <w:rPr>
          <w:sz w:val="24"/>
          <w:szCs w:val="24"/>
        </w:rPr>
        <w:t xml:space="preserve">estudios: </w:t>
      </w:r>
      <w:r w:rsidR="000F1CF7">
        <w:rPr>
          <w:sz w:val="24"/>
          <w:szCs w:val="24"/>
        </w:rPr>
        <w:t xml:space="preserve">PHD, </w:t>
      </w:r>
      <w:r w:rsidR="00326D81">
        <w:rPr>
          <w:sz w:val="24"/>
          <w:szCs w:val="24"/>
        </w:rPr>
        <w:t>maestría</w:t>
      </w:r>
      <w:r w:rsidR="0036643C">
        <w:rPr>
          <w:sz w:val="24"/>
          <w:szCs w:val="24"/>
        </w:rPr>
        <w:t>, especialización o diplomados</w:t>
      </w:r>
      <w:r w:rsidR="0038645F">
        <w:rPr>
          <w:sz w:val="24"/>
          <w:szCs w:val="24"/>
        </w:rPr>
        <w:t>.</w:t>
      </w:r>
    </w:p>
    <w:p w:rsidR="003F288A" w:rsidRPr="00F15891" w:rsidRDefault="00237B49" w:rsidP="003F288A">
      <w:pPr>
        <w:numPr>
          <w:ilvl w:val="0"/>
          <w:numId w:val="27"/>
        </w:numPr>
        <w:rPr>
          <w:sz w:val="24"/>
          <w:szCs w:val="24"/>
        </w:rPr>
      </w:pPr>
      <w:r>
        <w:rPr>
          <w:sz w:val="24"/>
          <w:szCs w:val="24"/>
        </w:rPr>
        <w:t>2</w:t>
      </w:r>
      <w:r w:rsidR="0038645F">
        <w:rPr>
          <w:sz w:val="24"/>
          <w:szCs w:val="24"/>
        </w:rPr>
        <w:t xml:space="preserve"> </w:t>
      </w:r>
      <w:r w:rsidR="003F288A" w:rsidRPr="00F15891">
        <w:rPr>
          <w:sz w:val="24"/>
          <w:szCs w:val="24"/>
        </w:rPr>
        <w:t xml:space="preserve"> puntos</w:t>
      </w:r>
      <w:r w:rsidR="00ED64ED">
        <w:rPr>
          <w:sz w:val="24"/>
          <w:szCs w:val="24"/>
        </w:rPr>
        <w:t xml:space="preserve">, </w:t>
      </w:r>
      <w:r w:rsidR="003F288A" w:rsidRPr="00F15891">
        <w:rPr>
          <w:sz w:val="24"/>
          <w:szCs w:val="24"/>
        </w:rPr>
        <w:t xml:space="preserve"> </w:t>
      </w:r>
      <w:r w:rsidR="0036643C">
        <w:rPr>
          <w:sz w:val="24"/>
          <w:szCs w:val="24"/>
        </w:rPr>
        <w:t>título profesional de tercer nivel</w:t>
      </w:r>
      <w:r w:rsidR="003F288A" w:rsidRPr="00F15891">
        <w:rPr>
          <w:sz w:val="24"/>
          <w:szCs w:val="24"/>
        </w:rPr>
        <w:t>.</w:t>
      </w:r>
    </w:p>
    <w:p w:rsidR="00237B49" w:rsidRPr="00237B49" w:rsidRDefault="00237B49" w:rsidP="003F288A">
      <w:pPr>
        <w:rPr>
          <w:sz w:val="24"/>
          <w:szCs w:val="24"/>
          <w:u w:val="single"/>
        </w:rPr>
      </w:pPr>
    </w:p>
    <w:p w:rsidR="00D16EC8" w:rsidRDefault="00D16EC8" w:rsidP="003F288A">
      <w:pPr>
        <w:rPr>
          <w:sz w:val="24"/>
          <w:szCs w:val="24"/>
        </w:rPr>
      </w:pPr>
      <w:r w:rsidRPr="00237B49">
        <w:rPr>
          <w:sz w:val="24"/>
          <w:szCs w:val="24"/>
        </w:rPr>
        <w:t>2.6.2</w:t>
      </w:r>
      <w:r w:rsidRPr="00237B49">
        <w:rPr>
          <w:b/>
          <w:sz w:val="24"/>
          <w:szCs w:val="24"/>
        </w:rPr>
        <w:t>.</w:t>
      </w:r>
      <w:r w:rsidR="00237B49">
        <w:rPr>
          <w:b/>
          <w:sz w:val="24"/>
          <w:szCs w:val="24"/>
        </w:rPr>
        <w:t xml:space="preserve">-  </w:t>
      </w:r>
      <w:r w:rsidR="00237B49" w:rsidRPr="00237B49">
        <w:rPr>
          <w:sz w:val="24"/>
          <w:szCs w:val="24"/>
        </w:rPr>
        <w:t>Se otorgara 4 puntos a la oferta que acredite al representante técnico con mejor experiencia</w:t>
      </w:r>
      <w:r>
        <w:rPr>
          <w:sz w:val="24"/>
          <w:szCs w:val="24"/>
        </w:rPr>
        <w:t xml:space="preserve">, </w:t>
      </w:r>
      <w:r w:rsidR="00EE62DA">
        <w:rPr>
          <w:sz w:val="24"/>
          <w:szCs w:val="24"/>
        </w:rPr>
        <w:t xml:space="preserve">en trabajos similares </w:t>
      </w:r>
      <w:r>
        <w:rPr>
          <w:sz w:val="24"/>
          <w:szCs w:val="24"/>
        </w:rPr>
        <w:t>de la siguiente forma:</w:t>
      </w:r>
    </w:p>
    <w:p w:rsidR="00D16EC8" w:rsidRDefault="00D16EC8" w:rsidP="003F288A">
      <w:pPr>
        <w:rPr>
          <w:sz w:val="24"/>
          <w:szCs w:val="24"/>
        </w:rPr>
      </w:pPr>
    </w:p>
    <w:p w:rsidR="003F288A" w:rsidRPr="00237B49" w:rsidRDefault="00D16EC8" w:rsidP="003F288A">
      <w:pPr>
        <w:rPr>
          <w:sz w:val="24"/>
          <w:szCs w:val="24"/>
        </w:rPr>
      </w:pPr>
      <w:r>
        <w:rPr>
          <w:sz w:val="24"/>
          <w:szCs w:val="24"/>
        </w:rPr>
        <w:t>4 puntos si la suma de los contratos es la más alta</w:t>
      </w:r>
      <w:r w:rsidR="00C7318D">
        <w:rPr>
          <w:sz w:val="24"/>
          <w:szCs w:val="24"/>
        </w:rPr>
        <w:t>,</w:t>
      </w:r>
      <w:r>
        <w:rPr>
          <w:sz w:val="24"/>
          <w:szCs w:val="24"/>
        </w:rPr>
        <w:t xml:space="preserve"> </w:t>
      </w:r>
      <w:r w:rsidR="00C7318D">
        <w:rPr>
          <w:sz w:val="24"/>
          <w:szCs w:val="24"/>
        </w:rPr>
        <w:t>disminuyendo</w:t>
      </w:r>
      <w:r>
        <w:rPr>
          <w:sz w:val="24"/>
          <w:szCs w:val="24"/>
        </w:rPr>
        <w:t xml:space="preserve"> un punto en forma descendente </w:t>
      </w:r>
      <w:r w:rsidR="00590BC0">
        <w:rPr>
          <w:sz w:val="24"/>
          <w:szCs w:val="24"/>
        </w:rPr>
        <w:t xml:space="preserve">para las otras ofertas </w:t>
      </w:r>
      <w:r>
        <w:rPr>
          <w:sz w:val="24"/>
          <w:szCs w:val="24"/>
        </w:rPr>
        <w:t>hasta el cua</w:t>
      </w:r>
      <w:r w:rsidR="00C937D2">
        <w:rPr>
          <w:sz w:val="24"/>
          <w:szCs w:val="24"/>
        </w:rPr>
        <w:t>r</w:t>
      </w:r>
      <w:r>
        <w:rPr>
          <w:sz w:val="24"/>
          <w:szCs w:val="24"/>
        </w:rPr>
        <w:t xml:space="preserve">to lugar.  </w:t>
      </w:r>
      <w:r w:rsidR="00237B49" w:rsidRPr="00237B49">
        <w:rPr>
          <w:sz w:val="24"/>
          <w:szCs w:val="24"/>
        </w:rPr>
        <w:t xml:space="preserve"> </w:t>
      </w:r>
    </w:p>
    <w:p w:rsidR="00237B49" w:rsidRDefault="00237B49" w:rsidP="003F288A">
      <w:pPr>
        <w:rPr>
          <w:b/>
          <w:sz w:val="24"/>
          <w:szCs w:val="24"/>
        </w:rPr>
      </w:pPr>
    </w:p>
    <w:p w:rsidR="003F288A" w:rsidRPr="00F15891" w:rsidRDefault="003F288A" w:rsidP="003F288A">
      <w:pPr>
        <w:rPr>
          <w:b/>
          <w:sz w:val="24"/>
          <w:szCs w:val="24"/>
          <w:u w:val="single"/>
        </w:rPr>
      </w:pPr>
      <w:r>
        <w:rPr>
          <w:b/>
          <w:sz w:val="24"/>
          <w:szCs w:val="24"/>
        </w:rPr>
        <w:t>2</w:t>
      </w:r>
      <w:r w:rsidRPr="0076642C">
        <w:rPr>
          <w:b/>
          <w:sz w:val="24"/>
          <w:szCs w:val="24"/>
        </w:rPr>
        <w:t>.</w:t>
      </w:r>
      <w:r w:rsidR="00403787">
        <w:rPr>
          <w:b/>
          <w:sz w:val="24"/>
          <w:szCs w:val="24"/>
        </w:rPr>
        <w:t>7.-</w:t>
      </w:r>
      <w:r w:rsidRPr="0076642C">
        <w:rPr>
          <w:b/>
          <w:sz w:val="24"/>
          <w:szCs w:val="24"/>
        </w:rPr>
        <w:t xml:space="preserve"> </w:t>
      </w:r>
      <w:r w:rsidRPr="00F15891">
        <w:rPr>
          <w:b/>
          <w:sz w:val="24"/>
          <w:szCs w:val="24"/>
          <w:u w:val="single"/>
        </w:rPr>
        <w:t>CRONOGRAMA VALORADO DE TRABAJOS</w:t>
      </w:r>
      <w:r>
        <w:rPr>
          <w:b/>
          <w:sz w:val="24"/>
          <w:szCs w:val="24"/>
          <w:u w:val="single"/>
        </w:rPr>
        <w:t xml:space="preserve"> </w:t>
      </w:r>
      <w:r w:rsidR="00982BF9">
        <w:rPr>
          <w:b/>
          <w:sz w:val="24"/>
          <w:szCs w:val="24"/>
          <w:u w:val="single"/>
        </w:rPr>
        <w:t>9</w:t>
      </w:r>
      <w:r>
        <w:rPr>
          <w:b/>
          <w:sz w:val="24"/>
          <w:szCs w:val="24"/>
          <w:u w:val="single"/>
        </w:rPr>
        <w:t xml:space="preserve"> PUNTOS</w:t>
      </w:r>
    </w:p>
    <w:p w:rsidR="003F288A" w:rsidRDefault="003F288A" w:rsidP="003F288A">
      <w:pPr>
        <w:rPr>
          <w:sz w:val="24"/>
          <w:szCs w:val="24"/>
        </w:rPr>
      </w:pPr>
    </w:p>
    <w:p w:rsidR="003F288A" w:rsidRPr="00F15891" w:rsidRDefault="003F288A" w:rsidP="003F288A">
      <w:pPr>
        <w:rPr>
          <w:sz w:val="24"/>
          <w:szCs w:val="24"/>
        </w:rPr>
      </w:pPr>
      <w:r>
        <w:rPr>
          <w:sz w:val="24"/>
          <w:szCs w:val="24"/>
        </w:rPr>
        <w:t xml:space="preserve">Se calificará sobre </w:t>
      </w:r>
      <w:r w:rsidR="00DE0235">
        <w:rPr>
          <w:sz w:val="24"/>
          <w:szCs w:val="24"/>
        </w:rPr>
        <w:t>nueve</w:t>
      </w:r>
      <w:r w:rsidRPr="00F15891">
        <w:rPr>
          <w:sz w:val="24"/>
          <w:szCs w:val="24"/>
        </w:rPr>
        <w:t xml:space="preserve"> puntos de la siguiente forma:</w:t>
      </w:r>
    </w:p>
    <w:p w:rsidR="003F288A" w:rsidRPr="00F15891" w:rsidRDefault="003F288A" w:rsidP="003F288A">
      <w:pPr>
        <w:rPr>
          <w:sz w:val="24"/>
          <w:szCs w:val="24"/>
        </w:rPr>
      </w:pPr>
    </w:p>
    <w:p w:rsidR="00DB0991" w:rsidRDefault="00135803" w:rsidP="003F288A">
      <w:pPr>
        <w:numPr>
          <w:ilvl w:val="0"/>
          <w:numId w:val="25"/>
        </w:numPr>
        <w:rPr>
          <w:sz w:val="24"/>
          <w:szCs w:val="24"/>
        </w:rPr>
      </w:pPr>
      <w:r w:rsidRPr="00135803">
        <w:rPr>
          <w:sz w:val="24"/>
          <w:szCs w:val="24"/>
        </w:rPr>
        <w:t>9 puntos por la correcta secuencia en la ejecución de los rubros, por la consistencia que guarde entre el equipo propuest</w:t>
      </w:r>
      <w:r w:rsidR="002242D7">
        <w:rPr>
          <w:sz w:val="24"/>
          <w:szCs w:val="24"/>
        </w:rPr>
        <w:t>o</w:t>
      </w:r>
      <w:r w:rsidRPr="00135803">
        <w:rPr>
          <w:sz w:val="24"/>
          <w:szCs w:val="24"/>
        </w:rPr>
        <w:t xml:space="preserve">, el personal de mano de obra y la cantidad ejecutada en cada periodo de tiempo en el cronograma;  restando 0.5 punto por cada rubro que no tenga la secuencia adecuada; y, por cada inconsistencia que se detecte en el volumen de obra a ejecutarse por cada período, se restará 1.5 puntos </w:t>
      </w:r>
    </w:p>
    <w:p w:rsidR="00135803" w:rsidRPr="00135803" w:rsidRDefault="00135803" w:rsidP="00135803">
      <w:pPr>
        <w:ind w:left="720"/>
        <w:rPr>
          <w:sz w:val="24"/>
          <w:szCs w:val="24"/>
        </w:rPr>
      </w:pPr>
    </w:p>
    <w:p w:rsidR="003F288A" w:rsidRDefault="00194B55" w:rsidP="003F288A">
      <w:pPr>
        <w:rPr>
          <w:sz w:val="24"/>
          <w:szCs w:val="24"/>
        </w:rPr>
      </w:pPr>
      <w:r>
        <w:rPr>
          <w:sz w:val="24"/>
          <w:szCs w:val="24"/>
        </w:rPr>
        <w:t xml:space="preserve">SECCION 10.- MODELO DE FORMULARIOS </w:t>
      </w:r>
    </w:p>
    <w:p w:rsidR="009138BD" w:rsidRDefault="009138BD" w:rsidP="003F288A">
      <w:pPr>
        <w:rPr>
          <w:sz w:val="24"/>
          <w:szCs w:val="24"/>
        </w:rPr>
      </w:pPr>
    </w:p>
    <w:p w:rsidR="003F288A" w:rsidRDefault="00194B55" w:rsidP="003F288A">
      <w:pPr>
        <w:rPr>
          <w:sz w:val="24"/>
          <w:szCs w:val="24"/>
        </w:rPr>
      </w:pPr>
      <w:r>
        <w:rPr>
          <w:sz w:val="24"/>
          <w:szCs w:val="24"/>
        </w:rPr>
        <w:t>Los modelos de formularios se encuentran en dos archivos: uno en Excel</w:t>
      </w:r>
      <w:r w:rsidR="009138BD">
        <w:rPr>
          <w:sz w:val="24"/>
          <w:szCs w:val="24"/>
        </w:rPr>
        <w:t xml:space="preserve"> y otro en Word, con el nombre de formularios.</w:t>
      </w:r>
    </w:p>
    <w:p w:rsidR="00194B55" w:rsidRPr="00F15891" w:rsidRDefault="00194B55" w:rsidP="003F288A">
      <w:pPr>
        <w:rPr>
          <w:sz w:val="24"/>
          <w:szCs w:val="24"/>
        </w:rPr>
      </w:pPr>
    </w:p>
    <w:p w:rsidR="003F288A" w:rsidRPr="00F15891" w:rsidRDefault="003F288A" w:rsidP="003F288A">
      <w:pPr>
        <w:jc w:val="both"/>
        <w:rPr>
          <w:sz w:val="24"/>
          <w:szCs w:val="24"/>
        </w:rPr>
      </w:pPr>
      <w:r w:rsidRPr="00F15891">
        <w:rPr>
          <w:sz w:val="24"/>
          <w:szCs w:val="24"/>
        </w:rPr>
        <w:t>Macas a</w:t>
      </w:r>
      <w:r w:rsidR="000E6CBB">
        <w:rPr>
          <w:sz w:val="24"/>
          <w:szCs w:val="24"/>
        </w:rPr>
        <w:t xml:space="preserve"> </w:t>
      </w:r>
      <w:r w:rsidR="00874C8E">
        <w:rPr>
          <w:sz w:val="24"/>
          <w:szCs w:val="24"/>
        </w:rPr>
        <w:t>0</w:t>
      </w:r>
      <w:r w:rsidR="002A5578">
        <w:rPr>
          <w:sz w:val="24"/>
          <w:szCs w:val="24"/>
        </w:rPr>
        <w:t>6</w:t>
      </w:r>
      <w:r w:rsidRPr="00F15891">
        <w:rPr>
          <w:sz w:val="24"/>
          <w:szCs w:val="24"/>
        </w:rPr>
        <w:t xml:space="preserve"> de </w:t>
      </w:r>
      <w:r w:rsidR="00874C8E">
        <w:rPr>
          <w:sz w:val="24"/>
          <w:szCs w:val="24"/>
        </w:rPr>
        <w:t xml:space="preserve">octubre </w:t>
      </w:r>
      <w:r w:rsidRPr="00F15891">
        <w:rPr>
          <w:sz w:val="24"/>
          <w:szCs w:val="24"/>
        </w:rPr>
        <w:t>del 2008</w:t>
      </w:r>
    </w:p>
    <w:p w:rsidR="003F288A" w:rsidRPr="00F15891" w:rsidRDefault="003F288A" w:rsidP="003F288A">
      <w:pPr>
        <w:jc w:val="both"/>
        <w:rPr>
          <w:sz w:val="24"/>
          <w:szCs w:val="24"/>
        </w:rPr>
      </w:pPr>
    </w:p>
    <w:p w:rsidR="003F288A" w:rsidRPr="00F15891" w:rsidRDefault="003F288A" w:rsidP="003F288A">
      <w:pPr>
        <w:jc w:val="both"/>
        <w:rPr>
          <w:sz w:val="24"/>
          <w:szCs w:val="24"/>
        </w:rPr>
      </w:pPr>
    </w:p>
    <w:p w:rsidR="003F288A" w:rsidRPr="00F15891" w:rsidRDefault="003F288A" w:rsidP="003F288A">
      <w:pPr>
        <w:jc w:val="both"/>
        <w:rPr>
          <w:sz w:val="24"/>
          <w:szCs w:val="24"/>
        </w:rPr>
      </w:pPr>
    </w:p>
    <w:p w:rsidR="003F288A" w:rsidRPr="00F15891" w:rsidRDefault="003F288A" w:rsidP="003F288A">
      <w:pPr>
        <w:jc w:val="both"/>
        <w:rPr>
          <w:sz w:val="24"/>
          <w:szCs w:val="24"/>
        </w:rPr>
      </w:pPr>
      <w:r w:rsidRPr="00F15891">
        <w:rPr>
          <w:sz w:val="24"/>
          <w:szCs w:val="24"/>
        </w:rPr>
        <w:t>Ing. Jaime Mejía Reinoso.</w:t>
      </w:r>
    </w:p>
    <w:p w:rsidR="003F288A" w:rsidRDefault="003F288A" w:rsidP="003F288A">
      <w:pPr>
        <w:jc w:val="both"/>
        <w:rPr>
          <w:sz w:val="24"/>
          <w:szCs w:val="24"/>
        </w:rPr>
      </w:pPr>
      <w:r w:rsidRPr="00F15891">
        <w:rPr>
          <w:sz w:val="24"/>
          <w:szCs w:val="24"/>
        </w:rPr>
        <w:t>Presidente Comisión Técnica.</w:t>
      </w:r>
    </w:p>
    <w:p w:rsidR="003F288A" w:rsidRPr="00F15891" w:rsidRDefault="003F288A" w:rsidP="003F288A">
      <w:pPr>
        <w:jc w:val="both"/>
        <w:rPr>
          <w:sz w:val="24"/>
          <w:szCs w:val="24"/>
        </w:rPr>
      </w:pPr>
    </w:p>
    <w:p w:rsidR="003F288A" w:rsidRPr="00AC379D" w:rsidRDefault="003F288A" w:rsidP="00AC379D">
      <w:pPr>
        <w:rPr>
          <w:sz w:val="24"/>
          <w:szCs w:val="24"/>
        </w:rPr>
      </w:pPr>
    </w:p>
    <w:sectPr w:rsidR="003F288A" w:rsidRPr="00AC379D">
      <w:headerReference w:type="default" r:id="rId13"/>
      <w:footerReference w:type="default" r:id="rId14"/>
      <w:pgSz w:w="12240" w:h="15840" w:code="1"/>
      <w:pgMar w:top="851" w:right="1134" w:bottom="1418"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45E9" w:rsidRDefault="006645E9">
      <w:r>
        <w:separator/>
      </w:r>
    </w:p>
  </w:endnote>
  <w:endnote w:type="continuationSeparator" w:id="1">
    <w:p w:rsidR="006645E9" w:rsidRDefault="006645E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12D" w:rsidRDefault="0024712D">
    <w:pPr>
      <w:pStyle w:val="Piedepgina"/>
      <w:jc w:val="right"/>
    </w:pPr>
    <w:fldSimple w:instr=" PAGE   \* MERGEFORMAT ">
      <w:r w:rsidR="00324923">
        <w:rPr>
          <w:noProof/>
        </w:rPr>
        <w:t>32</w:t>
      </w:r>
    </w:fldSimple>
  </w:p>
  <w:p w:rsidR="0024712D" w:rsidRDefault="0024712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45E9" w:rsidRDefault="006645E9">
      <w:r>
        <w:separator/>
      </w:r>
    </w:p>
  </w:footnote>
  <w:footnote w:type="continuationSeparator" w:id="1">
    <w:p w:rsidR="006645E9" w:rsidRDefault="006645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909" w:rsidRDefault="00A85972" w:rsidP="00B86909">
    <w:pPr>
      <w:pStyle w:val="Encabezado"/>
    </w:pPr>
    <w:r>
      <w:rPr>
        <w:noProof/>
      </w:rPr>
      <w:drawing>
        <wp:anchor distT="0" distB="0" distL="114300" distR="114300" simplePos="0" relativeHeight="251657728" behindDoc="0" locked="0" layoutInCell="1" allowOverlap="1">
          <wp:simplePos x="0" y="0"/>
          <wp:positionH relativeFrom="column">
            <wp:posOffset>163195</wp:posOffset>
          </wp:positionH>
          <wp:positionV relativeFrom="paragraph">
            <wp:posOffset>-300990</wp:posOffset>
          </wp:positionV>
          <wp:extent cx="571500" cy="617855"/>
          <wp:effectExtent l="19050" t="0" r="0" b="0"/>
          <wp:wrapNone/>
          <wp:docPr id="5" name="Imagen 5" descr="ESCUDITO 12 ESTREL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CUDITO 12 ESTRELLAS"/>
                  <pic:cNvPicPr>
                    <a:picLocks noChangeAspect="1" noChangeArrowheads="1"/>
                  </pic:cNvPicPr>
                </pic:nvPicPr>
                <pic:blipFill>
                  <a:blip r:embed="rId1"/>
                  <a:srcRect/>
                  <a:stretch>
                    <a:fillRect/>
                  </a:stretch>
                </pic:blipFill>
                <pic:spPr bwMode="auto">
                  <a:xfrm>
                    <a:off x="0" y="0"/>
                    <a:ext cx="571500" cy="617855"/>
                  </a:xfrm>
                  <a:prstGeom prst="rect">
                    <a:avLst/>
                  </a:prstGeom>
                  <a:noFill/>
                  <a:ln w="9525">
                    <a:noFill/>
                    <a:miter lim="800000"/>
                    <a:headEnd/>
                    <a:tailEnd/>
                  </a:ln>
                </pic:spPr>
              </pic:pic>
            </a:graphicData>
          </a:graphic>
        </wp:anchor>
      </w:drawing>
    </w:r>
  </w:p>
  <w:p w:rsidR="00121AAD" w:rsidRDefault="00121AAD" w:rsidP="00B86909">
    <w:pPr>
      <w:pStyle w:val="Encabezado"/>
    </w:pPr>
  </w:p>
  <w:p w:rsidR="00B86909" w:rsidRPr="00B86909" w:rsidRDefault="00B86909" w:rsidP="00B86909">
    <w:pPr>
      <w:pStyle w:val="Encabezado"/>
      <w:pBdr>
        <w:bottom w:val="single" w:sz="4" w:space="1" w:color="auto"/>
        <w:between w:val="single" w:sz="4" w:space="1" w:color="auto"/>
      </w:pBdr>
    </w:pPr>
    <w:r>
      <w:t>Gobierno Provincial de Morona Santiago.</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0D7B"/>
    <w:multiLevelType w:val="singleLevel"/>
    <w:tmpl w:val="0C0A000F"/>
    <w:lvl w:ilvl="0">
      <w:start w:val="1"/>
      <w:numFmt w:val="decimal"/>
      <w:lvlText w:val="%1."/>
      <w:lvlJc w:val="left"/>
      <w:pPr>
        <w:tabs>
          <w:tab w:val="num" w:pos="360"/>
        </w:tabs>
        <w:ind w:left="360" w:hanging="360"/>
      </w:pPr>
    </w:lvl>
  </w:abstractNum>
  <w:abstractNum w:abstractNumId="1">
    <w:nsid w:val="06E236A6"/>
    <w:multiLevelType w:val="hybridMultilevel"/>
    <w:tmpl w:val="66CE72EA"/>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74F10B3"/>
    <w:multiLevelType w:val="hybridMultilevel"/>
    <w:tmpl w:val="A4503E2E"/>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F055E2D"/>
    <w:multiLevelType w:val="hybridMultilevel"/>
    <w:tmpl w:val="4920DFB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8035095"/>
    <w:multiLevelType w:val="singleLevel"/>
    <w:tmpl w:val="0C0A000F"/>
    <w:lvl w:ilvl="0">
      <w:start w:val="1"/>
      <w:numFmt w:val="decimal"/>
      <w:lvlText w:val="%1."/>
      <w:lvlJc w:val="left"/>
      <w:pPr>
        <w:tabs>
          <w:tab w:val="num" w:pos="360"/>
        </w:tabs>
        <w:ind w:left="360" w:hanging="360"/>
      </w:pPr>
    </w:lvl>
  </w:abstractNum>
  <w:abstractNum w:abstractNumId="5">
    <w:nsid w:val="24F80495"/>
    <w:multiLevelType w:val="singleLevel"/>
    <w:tmpl w:val="0C0A000F"/>
    <w:lvl w:ilvl="0">
      <w:start w:val="1"/>
      <w:numFmt w:val="decimal"/>
      <w:lvlText w:val="%1."/>
      <w:lvlJc w:val="left"/>
      <w:pPr>
        <w:tabs>
          <w:tab w:val="num" w:pos="360"/>
        </w:tabs>
        <w:ind w:left="360" w:hanging="360"/>
      </w:pPr>
    </w:lvl>
  </w:abstractNum>
  <w:abstractNum w:abstractNumId="6">
    <w:nsid w:val="274E1603"/>
    <w:multiLevelType w:val="singleLevel"/>
    <w:tmpl w:val="0C0A000F"/>
    <w:lvl w:ilvl="0">
      <w:start w:val="1"/>
      <w:numFmt w:val="decimal"/>
      <w:lvlText w:val="%1."/>
      <w:lvlJc w:val="left"/>
      <w:pPr>
        <w:tabs>
          <w:tab w:val="num" w:pos="360"/>
        </w:tabs>
        <w:ind w:left="360" w:hanging="360"/>
      </w:pPr>
    </w:lvl>
  </w:abstractNum>
  <w:abstractNum w:abstractNumId="7">
    <w:nsid w:val="2A4F41BF"/>
    <w:multiLevelType w:val="singleLevel"/>
    <w:tmpl w:val="0C0A000F"/>
    <w:lvl w:ilvl="0">
      <w:start w:val="1"/>
      <w:numFmt w:val="decimal"/>
      <w:lvlText w:val="%1."/>
      <w:lvlJc w:val="left"/>
      <w:pPr>
        <w:tabs>
          <w:tab w:val="num" w:pos="360"/>
        </w:tabs>
        <w:ind w:left="360" w:hanging="360"/>
      </w:pPr>
    </w:lvl>
  </w:abstractNum>
  <w:abstractNum w:abstractNumId="8">
    <w:nsid w:val="2DB11933"/>
    <w:multiLevelType w:val="singleLevel"/>
    <w:tmpl w:val="0C0A000F"/>
    <w:lvl w:ilvl="0">
      <w:start w:val="1"/>
      <w:numFmt w:val="decimal"/>
      <w:lvlText w:val="%1."/>
      <w:lvlJc w:val="left"/>
      <w:pPr>
        <w:tabs>
          <w:tab w:val="num" w:pos="360"/>
        </w:tabs>
        <w:ind w:left="360" w:hanging="360"/>
      </w:pPr>
    </w:lvl>
  </w:abstractNum>
  <w:abstractNum w:abstractNumId="9">
    <w:nsid w:val="396774D8"/>
    <w:multiLevelType w:val="singleLevel"/>
    <w:tmpl w:val="0C0A000F"/>
    <w:lvl w:ilvl="0">
      <w:start w:val="1"/>
      <w:numFmt w:val="decimal"/>
      <w:lvlText w:val="%1."/>
      <w:lvlJc w:val="left"/>
      <w:pPr>
        <w:tabs>
          <w:tab w:val="num" w:pos="360"/>
        </w:tabs>
        <w:ind w:left="360" w:hanging="360"/>
      </w:pPr>
    </w:lvl>
  </w:abstractNum>
  <w:abstractNum w:abstractNumId="10">
    <w:nsid w:val="3AB61A15"/>
    <w:multiLevelType w:val="singleLevel"/>
    <w:tmpl w:val="0C0A000F"/>
    <w:lvl w:ilvl="0">
      <w:start w:val="1"/>
      <w:numFmt w:val="decimal"/>
      <w:lvlText w:val="%1."/>
      <w:lvlJc w:val="left"/>
      <w:pPr>
        <w:tabs>
          <w:tab w:val="num" w:pos="360"/>
        </w:tabs>
        <w:ind w:left="360" w:hanging="360"/>
      </w:pPr>
    </w:lvl>
  </w:abstractNum>
  <w:abstractNum w:abstractNumId="11">
    <w:nsid w:val="425319DB"/>
    <w:multiLevelType w:val="hybridMultilevel"/>
    <w:tmpl w:val="6160F934"/>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A130DFF"/>
    <w:multiLevelType w:val="hybridMultilevel"/>
    <w:tmpl w:val="66AC5B74"/>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A3C16B2"/>
    <w:multiLevelType w:val="singleLevel"/>
    <w:tmpl w:val="0C0A000F"/>
    <w:lvl w:ilvl="0">
      <w:start w:val="1"/>
      <w:numFmt w:val="decimal"/>
      <w:lvlText w:val="%1."/>
      <w:lvlJc w:val="left"/>
      <w:pPr>
        <w:tabs>
          <w:tab w:val="num" w:pos="360"/>
        </w:tabs>
        <w:ind w:left="360" w:hanging="360"/>
      </w:pPr>
    </w:lvl>
  </w:abstractNum>
  <w:abstractNum w:abstractNumId="14">
    <w:nsid w:val="4A530458"/>
    <w:multiLevelType w:val="singleLevel"/>
    <w:tmpl w:val="0C0A000F"/>
    <w:lvl w:ilvl="0">
      <w:start w:val="1"/>
      <w:numFmt w:val="decimal"/>
      <w:lvlText w:val="%1."/>
      <w:lvlJc w:val="left"/>
      <w:pPr>
        <w:tabs>
          <w:tab w:val="num" w:pos="360"/>
        </w:tabs>
        <w:ind w:left="360" w:hanging="360"/>
      </w:pPr>
    </w:lvl>
  </w:abstractNum>
  <w:abstractNum w:abstractNumId="15">
    <w:nsid w:val="4E637ABA"/>
    <w:multiLevelType w:val="singleLevel"/>
    <w:tmpl w:val="0C0A000F"/>
    <w:lvl w:ilvl="0">
      <w:start w:val="1"/>
      <w:numFmt w:val="decimal"/>
      <w:lvlText w:val="%1."/>
      <w:lvlJc w:val="left"/>
      <w:pPr>
        <w:tabs>
          <w:tab w:val="num" w:pos="360"/>
        </w:tabs>
        <w:ind w:left="360" w:hanging="360"/>
      </w:pPr>
    </w:lvl>
  </w:abstractNum>
  <w:abstractNum w:abstractNumId="16">
    <w:nsid w:val="5BE82BE9"/>
    <w:multiLevelType w:val="singleLevel"/>
    <w:tmpl w:val="0C0A000F"/>
    <w:lvl w:ilvl="0">
      <w:start w:val="1"/>
      <w:numFmt w:val="decimal"/>
      <w:lvlText w:val="%1."/>
      <w:lvlJc w:val="left"/>
      <w:pPr>
        <w:tabs>
          <w:tab w:val="num" w:pos="360"/>
        </w:tabs>
        <w:ind w:left="360" w:hanging="360"/>
      </w:pPr>
    </w:lvl>
  </w:abstractNum>
  <w:abstractNum w:abstractNumId="17">
    <w:nsid w:val="617511C5"/>
    <w:multiLevelType w:val="hybridMultilevel"/>
    <w:tmpl w:val="B28E895C"/>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6977107"/>
    <w:multiLevelType w:val="singleLevel"/>
    <w:tmpl w:val="0C0A000F"/>
    <w:lvl w:ilvl="0">
      <w:start w:val="1"/>
      <w:numFmt w:val="decimal"/>
      <w:lvlText w:val="%1."/>
      <w:lvlJc w:val="left"/>
      <w:pPr>
        <w:tabs>
          <w:tab w:val="num" w:pos="360"/>
        </w:tabs>
        <w:ind w:left="360" w:hanging="360"/>
      </w:pPr>
    </w:lvl>
  </w:abstractNum>
  <w:abstractNum w:abstractNumId="19">
    <w:nsid w:val="6E07632C"/>
    <w:multiLevelType w:val="singleLevel"/>
    <w:tmpl w:val="0C0A000F"/>
    <w:lvl w:ilvl="0">
      <w:start w:val="1"/>
      <w:numFmt w:val="decimal"/>
      <w:lvlText w:val="%1."/>
      <w:lvlJc w:val="left"/>
      <w:pPr>
        <w:tabs>
          <w:tab w:val="num" w:pos="360"/>
        </w:tabs>
        <w:ind w:left="360" w:hanging="360"/>
      </w:pPr>
    </w:lvl>
  </w:abstractNum>
  <w:abstractNum w:abstractNumId="20">
    <w:nsid w:val="709A0135"/>
    <w:multiLevelType w:val="hybridMultilevel"/>
    <w:tmpl w:val="ED2EC38C"/>
    <w:lvl w:ilvl="0" w:tplc="0C0A0009">
      <w:start w:val="1"/>
      <w:numFmt w:val="bullet"/>
      <w:lvlText w:val=""/>
      <w:lvlJc w:val="left"/>
      <w:pPr>
        <w:tabs>
          <w:tab w:val="num" w:pos="786"/>
        </w:tabs>
        <w:ind w:left="786"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4F704F0"/>
    <w:multiLevelType w:val="singleLevel"/>
    <w:tmpl w:val="0C0A000F"/>
    <w:lvl w:ilvl="0">
      <w:start w:val="1"/>
      <w:numFmt w:val="decimal"/>
      <w:lvlText w:val="%1."/>
      <w:lvlJc w:val="left"/>
      <w:pPr>
        <w:tabs>
          <w:tab w:val="num" w:pos="360"/>
        </w:tabs>
        <w:ind w:left="360" w:hanging="360"/>
      </w:pPr>
    </w:lvl>
  </w:abstractNum>
  <w:abstractNum w:abstractNumId="22">
    <w:nsid w:val="757134F3"/>
    <w:multiLevelType w:val="hybridMultilevel"/>
    <w:tmpl w:val="E274F782"/>
    <w:lvl w:ilvl="0" w:tplc="EB9C635A">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3">
    <w:nsid w:val="7A2D5710"/>
    <w:multiLevelType w:val="singleLevel"/>
    <w:tmpl w:val="0C0A000F"/>
    <w:lvl w:ilvl="0">
      <w:start w:val="1"/>
      <w:numFmt w:val="decimal"/>
      <w:lvlText w:val="%1."/>
      <w:lvlJc w:val="left"/>
      <w:pPr>
        <w:tabs>
          <w:tab w:val="num" w:pos="360"/>
        </w:tabs>
        <w:ind w:left="360" w:hanging="360"/>
      </w:pPr>
    </w:lvl>
  </w:abstractNum>
  <w:abstractNum w:abstractNumId="24">
    <w:nsid w:val="7C523A92"/>
    <w:multiLevelType w:val="singleLevel"/>
    <w:tmpl w:val="0C0A000F"/>
    <w:lvl w:ilvl="0">
      <w:start w:val="1"/>
      <w:numFmt w:val="decimal"/>
      <w:lvlText w:val="%1."/>
      <w:lvlJc w:val="left"/>
      <w:pPr>
        <w:tabs>
          <w:tab w:val="num" w:pos="360"/>
        </w:tabs>
        <w:ind w:left="360" w:hanging="360"/>
      </w:pPr>
    </w:lvl>
  </w:abstractNum>
  <w:abstractNum w:abstractNumId="25">
    <w:nsid w:val="7E514EBC"/>
    <w:multiLevelType w:val="singleLevel"/>
    <w:tmpl w:val="0C0A000F"/>
    <w:lvl w:ilvl="0">
      <w:start w:val="1"/>
      <w:numFmt w:val="decimal"/>
      <w:lvlText w:val="%1."/>
      <w:lvlJc w:val="left"/>
      <w:pPr>
        <w:tabs>
          <w:tab w:val="num" w:pos="360"/>
        </w:tabs>
        <w:ind w:left="360" w:hanging="360"/>
      </w:pPr>
    </w:lvl>
  </w:abstractNum>
  <w:abstractNum w:abstractNumId="26">
    <w:nsid w:val="7FD43BB7"/>
    <w:multiLevelType w:val="singleLevel"/>
    <w:tmpl w:val="0C0A000F"/>
    <w:lvl w:ilvl="0">
      <w:start w:val="1"/>
      <w:numFmt w:val="decimal"/>
      <w:lvlText w:val="%1."/>
      <w:lvlJc w:val="left"/>
      <w:pPr>
        <w:tabs>
          <w:tab w:val="num" w:pos="360"/>
        </w:tabs>
        <w:ind w:left="360" w:hanging="360"/>
      </w:pPr>
    </w:lvl>
  </w:abstractNum>
  <w:num w:numId="1">
    <w:abstractNumId w:val="16"/>
  </w:num>
  <w:num w:numId="2">
    <w:abstractNumId w:val="14"/>
  </w:num>
  <w:num w:numId="3">
    <w:abstractNumId w:val="8"/>
  </w:num>
  <w:num w:numId="4">
    <w:abstractNumId w:val="5"/>
  </w:num>
  <w:num w:numId="5">
    <w:abstractNumId w:val="7"/>
  </w:num>
  <w:num w:numId="6">
    <w:abstractNumId w:val="0"/>
  </w:num>
  <w:num w:numId="7">
    <w:abstractNumId w:val="21"/>
  </w:num>
  <w:num w:numId="8">
    <w:abstractNumId w:val="23"/>
  </w:num>
  <w:num w:numId="9">
    <w:abstractNumId w:val="25"/>
  </w:num>
  <w:num w:numId="10">
    <w:abstractNumId w:val="24"/>
  </w:num>
  <w:num w:numId="11">
    <w:abstractNumId w:val="15"/>
  </w:num>
  <w:num w:numId="12">
    <w:abstractNumId w:val="18"/>
  </w:num>
  <w:num w:numId="13">
    <w:abstractNumId w:val="19"/>
  </w:num>
  <w:num w:numId="14">
    <w:abstractNumId w:val="13"/>
  </w:num>
  <w:num w:numId="15">
    <w:abstractNumId w:val="9"/>
  </w:num>
  <w:num w:numId="16">
    <w:abstractNumId w:val="10"/>
  </w:num>
  <w:num w:numId="17">
    <w:abstractNumId w:val="4"/>
  </w:num>
  <w:num w:numId="18">
    <w:abstractNumId w:val="26"/>
  </w:num>
  <w:num w:numId="19">
    <w:abstractNumId w:val="6"/>
  </w:num>
  <w:num w:numId="2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3"/>
  </w:num>
  <w:num w:numId="23">
    <w:abstractNumId w:val="2"/>
  </w:num>
  <w:num w:numId="24">
    <w:abstractNumId w:val="17"/>
  </w:num>
  <w:num w:numId="25">
    <w:abstractNumId w:val="12"/>
  </w:num>
  <w:num w:numId="26">
    <w:abstractNumId w:val="1"/>
  </w:num>
  <w:num w:numId="27">
    <w:abstractNumId w:val="20"/>
  </w:num>
  <w:num w:numId="2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0"/>
    <w:footnote w:id="1"/>
  </w:footnotePr>
  <w:endnotePr>
    <w:endnote w:id="0"/>
    <w:endnote w:id="1"/>
  </w:endnotePr>
  <w:compat/>
  <w:rsids>
    <w:rsidRoot w:val="00066C83"/>
    <w:rsid w:val="00003026"/>
    <w:rsid w:val="00004C10"/>
    <w:rsid w:val="00014343"/>
    <w:rsid w:val="00014503"/>
    <w:rsid w:val="00036241"/>
    <w:rsid w:val="000422AB"/>
    <w:rsid w:val="0004341D"/>
    <w:rsid w:val="000457C4"/>
    <w:rsid w:val="00051946"/>
    <w:rsid w:val="00051E7B"/>
    <w:rsid w:val="00053143"/>
    <w:rsid w:val="00055D42"/>
    <w:rsid w:val="00055FDF"/>
    <w:rsid w:val="00056C53"/>
    <w:rsid w:val="000603B0"/>
    <w:rsid w:val="0006498B"/>
    <w:rsid w:val="00066C83"/>
    <w:rsid w:val="00072D9D"/>
    <w:rsid w:val="00073C7C"/>
    <w:rsid w:val="00074F05"/>
    <w:rsid w:val="00076B86"/>
    <w:rsid w:val="0007702E"/>
    <w:rsid w:val="000773E7"/>
    <w:rsid w:val="00081B4B"/>
    <w:rsid w:val="00084C6D"/>
    <w:rsid w:val="000867EC"/>
    <w:rsid w:val="00087AAC"/>
    <w:rsid w:val="00087D2A"/>
    <w:rsid w:val="0009560E"/>
    <w:rsid w:val="000A2CBE"/>
    <w:rsid w:val="000A3E50"/>
    <w:rsid w:val="000A5E0D"/>
    <w:rsid w:val="000A70B7"/>
    <w:rsid w:val="000B31CA"/>
    <w:rsid w:val="000B3949"/>
    <w:rsid w:val="000B4904"/>
    <w:rsid w:val="000B7231"/>
    <w:rsid w:val="000C408E"/>
    <w:rsid w:val="000D2CCD"/>
    <w:rsid w:val="000D3D6C"/>
    <w:rsid w:val="000D7D91"/>
    <w:rsid w:val="000E0A3F"/>
    <w:rsid w:val="000E5122"/>
    <w:rsid w:val="000E61A7"/>
    <w:rsid w:val="000E6CBB"/>
    <w:rsid w:val="000F0804"/>
    <w:rsid w:val="000F0A56"/>
    <w:rsid w:val="000F0CA4"/>
    <w:rsid w:val="000F1CF7"/>
    <w:rsid w:val="000F3743"/>
    <w:rsid w:val="000F53FD"/>
    <w:rsid w:val="000F5773"/>
    <w:rsid w:val="00100F6F"/>
    <w:rsid w:val="00105AFD"/>
    <w:rsid w:val="0010677A"/>
    <w:rsid w:val="00110DDA"/>
    <w:rsid w:val="00117758"/>
    <w:rsid w:val="00120361"/>
    <w:rsid w:val="001214EB"/>
    <w:rsid w:val="00121AAD"/>
    <w:rsid w:val="00133CD8"/>
    <w:rsid w:val="00135267"/>
    <w:rsid w:val="0013568F"/>
    <w:rsid w:val="00135803"/>
    <w:rsid w:val="00141B15"/>
    <w:rsid w:val="00145A98"/>
    <w:rsid w:val="001534A4"/>
    <w:rsid w:val="0015419B"/>
    <w:rsid w:val="0016255B"/>
    <w:rsid w:val="00165BDF"/>
    <w:rsid w:val="00170778"/>
    <w:rsid w:val="001715C4"/>
    <w:rsid w:val="00171CC9"/>
    <w:rsid w:val="00172253"/>
    <w:rsid w:val="001728A9"/>
    <w:rsid w:val="0017381A"/>
    <w:rsid w:val="00174127"/>
    <w:rsid w:val="00174974"/>
    <w:rsid w:val="00174F17"/>
    <w:rsid w:val="00175448"/>
    <w:rsid w:val="00176735"/>
    <w:rsid w:val="00181B12"/>
    <w:rsid w:val="00182388"/>
    <w:rsid w:val="0018255D"/>
    <w:rsid w:val="001856DF"/>
    <w:rsid w:val="00187195"/>
    <w:rsid w:val="00187DE0"/>
    <w:rsid w:val="001934C2"/>
    <w:rsid w:val="00194B55"/>
    <w:rsid w:val="00196B22"/>
    <w:rsid w:val="001A29B1"/>
    <w:rsid w:val="001A2D71"/>
    <w:rsid w:val="001A6000"/>
    <w:rsid w:val="001A6C1A"/>
    <w:rsid w:val="001B00D2"/>
    <w:rsid w:val="001B12CA"/>
    <w:rsid w:val="001B6D24"/>
    <w:rsid w:val="001C150D"/>
    <w:rsid w:val="001C2785"/>
    <w:rsid w:val="001C69C5"/>
    <w:rsid w:val="001C7D6C"/>
    <w:rsid w:val="001D05A1"/>
    <w:rsid w:val="001D1F43"/>
    <w:rsid w:val="001D3BAD"/>
    <w:rsid w:val="001D4E56"/>
    <w:rsid w:val="001D6BD9"/>
    <w:rsid w:val="001E0E02"/>
    <w:rsid w:val="001F2188"/>
    <w:rsid w:val="001F3961"/>
    <w:rsid w:val="001F41A8"/>
    <w:rsid w:val="001F4D0B"/>
    <w:rsid w:val="001F6AFF"/>
    <w:rsid w:val="00204A0B"/>
    <w:rsid w:val="00204EE4"/>
    <w:rsid w:val="00213FB6"/>
    <w:rsid w:val="002154CB"/>
    <w:rsid w:val="00216DCE"/>
    <w:rsid w:val="00220515"/>
    <w:rsid w:val="0022316F"/>
    <w:rsid w:val="002242D7"/>
    <w:rsid w:val="00231C12"/>
    <w:rsid w:val="00234012"/>
    <w:rsid w:val="00237B49"/>
    <w:rsid w:val="00240213"/>
    <w:rsid w:val="00240765"/>
    <w:rsid w:val="00241820"/>
    <w:rsid w:val="002418E5"/>
    <w:rsid w:val="00242DA9"/>
    <w:rsid w:val="00244451"/>
    <w:rsid w:val="00244A25"/>
    <w:rsid w:val="00245166"/>
    <w:rsid w:val="0024712D"/>
    <w:rsid w:val="00257250"/>
    <w:rsid w:val="0026059D"/>
    <w:rsid w:val="00260723"/>
    <w:rsid w:val="002648B0"/>
    <w:rsid w:val="00267279"/>
    <w:rsid w:val="00267EDA"/>
    <w:rsid w:val="00270504"/>
    <w:rsid w:val="00272075"/>
    <w:rsid w:val="0027515B"/>
    <w:rsid w:val="00276B79"/>
    <w:rsid w:val="00282243"/>
    <w:rsid w:val="00284675"/>
    <w:rsid w:val="0028642B"/>
    <w:rsid w:val="0028642F"/>
    <w:rsid w:val="00297555"/>
    <w:rsid w:val="002A2100"/>
    <w:rsid w:val="002A3714"/>
    <w:rsid w:val="002A38D1"/>
    <w:rsid w:val="002A5578"/>
    <w:rsid w:val="002B5D4A"/>
    <w:rsid w:val="002C0741"/>
    <w:rsid w:val="002C1AA6"/>
    <w:rsid w:val="002C1DAB"/>
    <w:rsid w:val="002C2A00"/>
    <w:rsid w:val="002C36A2"/>
    <w:rsid w:val="002D1C4E"/>
    <w:rsid w:val="002D2188"/>
    <w:rsid w:val="002E2D26"/>
    <w:rsid w:val="002E3474"/>
    <w:rsid w:val="002F00AD"/>
    <w:rsid w:val="002F0BC0"/>
    <w:rsid w:val="003024E7"/>
    <w:rsid w:val="003042D9"/>
    <w:rsid w:val="0031111A"/>
    <w:rsid w:val="00313D97"/>
    <w:rsid w:val="00314903"/>
    <w:rsid w:val="003159CE"/>
    <w:rsid w:val="0032167E"/>
    <w:rsid w:val="00322CB1"/>
    <w:rsid w:val="00323CE2"/>
    <w:rsid w:val="00324923"/>
    <w:rsid w:val="00325A51"/>
    <w:rsid w:val="00326D81"/>
    <w:rsid w:val="00332C35"/>
    <w:rsid w:val="00332CF1"/>
    <w:rsid w:val="00336D85"/>
    <w:rsid w:val="0034022C"/>
    <w:rsid w:val="00343A0E"/>
    <w:rsid w:val="00352E02"/>
    <w:rsid w:val="00353E52"/>
    <w:rsid w:val="0035422F"/>
    <w:rsid w:val="0035454B"/>
    <w:rsid w:val="003615DF"/>
    <w:rsid w:val="0036643C"/>
    <w:rsid w:val="00371ABC"/>
    <w:rsid w:val="0037248C"/>
    <w:rsid w:val="003738E9"/>
    <w:rsid w:val="00380A0B"/>
    <w:rsid w:val="00381D18"/>
    <w:rsid w:val="00382713"/>
    <w:rsid w:val="00383C49"/>
    <w:rsid w:val="00384544"/>
    <w:rsid w:val="0038465C"/>
    <w:rsid w:val="0038645F"/>
    <w:rsid w:val="003905A2"/>
    <w:rsid w:val="003918D9"/>
    <w:rsid w:val="00392A32"/>
    <w:rsid w:val="00393A96"/>
    <w:rsid w:val="00394160"/>
    <w:rsid w:val="003A2579"/>
    <w:rsid w:val="003B3A6C"/>
    <w:rsid w:val="003B7A87"/>
    <w:rsid w:val="003C5B11"/>
    <w:rsid w:val="003C61C7"/>
    <w:rsid w:val="003C7167"/>
    <w:rsid w:val="003C74DF"/>
    <w:rsid w:val="003C7CA0"/>
    <w:rsid w:val="003C7F4A"/>
    <w:rsid w:val="003D1BDC"/>
    <w:rsid w:val="003D288E"/>
    <w:rsid w:val="003D64A0"/>
    <w:rsid w:val="003D6F76"/>
    <w:rsid w:val="003E1634"/>
    <w:rsid w:val="003E5D16"/>
    <w:rsid w:val="003E7C1C"/>
    <w:rsid w:val="003F019B"/>
    <w:rsid w:val="003F11E5"/>
    <w:rsid w:val="003F288A"/>
    <w:rsid w:val="00401A94"/>
    <w:rsid w:val="00403787"/>
    <w:rsid w:val="0040381F"/>
    <w:rsid w:val="004045A9"/>
    <w:rsid w:val="00405E50"/>
    <w:rsid w:val="004074A2"/>
    <w:rsid w:val="00407D68"/>
    <w:rsid w:val="00412550"/>
    <w:rsid w:val="00412702"/>
    <w:rsid w:val="004133A9"/>
    <w:rsid w:val="00414747"/>
    <w:rsid w:val="004279CD"/>
    <w:rsid w:val="00431C4C"/>
    <w:rsid w:val="00434D84"/>
    <w:rsid w:val="00437FD2"/>
    <w:rsid w:val="00441C45"/>
    <w:rsid w:val="004439A5"/>
    <w:rsid w:val="00445639"/>
    <w:rsid w:val="0044577E"/>
    <w:rsid w:val="0045089A"/>
    <w:rsid w:val="00450C67"/>
    <w:rsid w:val="00453524"/>
    <w:rsid w:val="00455F5D"/>
    <w:rsid w:val="0045636D"/>
    <w:rsid w:val="00460DEC"/>
    <w:rsid w:val="00475240"/>
    <w:rsid w:val="0047783E"/>
    <w:rsid w:val="00481203"/>
    <w:rsid w:val="004825AB"/>
    <w:rsid w:val="00482FD8"/>
    <w:rsid w:val="00486200"/>
    <w:rsid w:val="00487F05"/>
    <w:rsid w:val="004916B5"/>
    <w:rsid w:val="00491D6C"/>
    <w:rsid w:val="00493E09"/>
    <w:rsid w:val="004A3B78"/>
    <w:rsid w:val="004A5CFF"/>
    <w:rsid w:val="004A61C7"/>
    <w:rsid w:val="004A67F7"/>
    <w:rsid w:val="004A76B4"/>
    <w:rsid w:val="004B07BB"/>
    <w:rsid w:val="004B0A7B"/>
    <w:rsid w:val="004B534B"/>
    <w:rsid w:val="004B6890"/>
    <w:rsid w:val="004C0241"/>
    <w:rsid w:val="004C148F"/>
    <w:rsid w:val="004C2B7E"/>
    <w:rsid w:val="004D1819"/>
    <w:rsid w:val="004D2D8C"/>
    <w:rsid w:val="004D71C5"/>
    <w:rsid w:val="004D721F"/>
    <w:rsid w:val="004E3764"/>
    <w:rsid w:val="004E39E7"/>
    <w:rsid w:val="004E6E2D"/>
    <w:rsid w:val="004F11C1"/>
    <w:rsid w:val="004F2A37"/>
    <w:rsid w:val="004F617D"/>
    <w:rsid w:val="004F6902"/>
    <w:rsid w:val="004F741E"/>
    <w:rsid w:val="005013B6"/>
    <w:rsid w:val="00505BF0"/>
    <w:rsid w:val="00506E6F"/>
    <w:rsid w:val="0051192A"/>
    <w:rsid w:val="005151FA"/>
    <w:rsid w:val="00515F6B"/>
    <w:rsid w:val="00515FD8"/>
    <w:rsid w:val="00521686"/>
    <w:rsid w:val="005218A2"/>
    <w:rsid w:val="005230C8"/>
    <w:rsid w:val="00523AFA"/>
    <w:rsid w:val="00525E31"/>
    <w:rsid w:val="005306DF"/>
    <w:rsid w:val="005310DF"/>
    <w:rsid w:val="0053149C"/>
    <w:rsid w:val="00537942"/>
    <w:rsid w:val="005408AB"/>
    <w:rsid w:val="00541BAD"/>
    <w:rsid w:val="00544AB4"/>
    <w:rsid w:val="00545722"/>
    <w:rsid w:val="0055221E"/>
    <w:rsid w:val="005567FA"/>
    <w:rsid w:val="00564BCF"/>
    <w:rsid w:val="00564D57"/>
    <w:rsid w:val="00567D83"/>
    <w:rsid w:val="00570935"/>
    <w:rsid w:val="00573A91"/>
    <w:rsid w:val="00573B0B"/>
    <w:rsid w:val="00574644"/>
    <w:rsid w:val="00575F78"/>
    <w:rsid w:val="00590704"/>
    <w:rsid w:val="005907C2"/>
    <w:rsid w:val="00590BC0"/>
    <w:rsid w:val="00590E8F"/>
    <w:rsid w:val="00596DC8"/>
    <w:rsid w:val="00596EE1"/>
    <w:rsid w:val="005A01AD"/>
    <w:rsid w:val="005A446F"/>
    <w:rsid w:val="005A5F74"/>
    <w:rsid w:val="005A6EA9"/>
    <w:rsid w:val="005B21E1"/>
    <w:rsid w:val="005B2567"/>
    <w:rsid w:val="005B7680"/>
    <w:rsid w:val="005C1298"/>
    <w:rsid w:val="005C5269"/>
    <w:rsid w:val="005C59B6"/>
    <w:rsid w:val="005D3B72"/>
    <w:rsid w:val="005D40F6"/>
    <w:rsid w:val="005D5227"/>
    <w:rsid w:val="005D5FB7"/>
    <w:rsid w:val="005D7C45"/>
    <w:rsid w:val="005E051E"/>
    <w:rsid w:val="005E14D2"/>
    <w:rsid w:val="005E1DD0"/>
    <w:rsid w:val="005E262D"/>
    <w:rsid w:val="005E4DA5"/>
    <w:rsid w:val="005E55CA"/>
    <w:rsid w:val="005E7B94"/>
    <w:rsid w:val="005F08C4"/>
    <w:rsid w:val="005F1552"/>
    <w:rsid w:val="005F6376"/>
    <w:rsid w:val="00603AA7"/>
    <w:rsid w:val="00604820"/>
    <w:rsid w:val="00606F53"/>
    <w:rsid w:val="00610098"/>
    <w:rsid w:val="0061783E"/>
    <w:rsid w:val="0062487B"/>
    <w:rsid w:val="00625E5D"/>
    <w:rsid w:val="00626323"/>
    <w:rsid w:val="00631447"/>
    <w:rsid w:val="006325F6"/>
    <w:rsid w:val="006356D7"/>
    <w:rsid w:val="00640633"/>
    <w:rsid w:val="00640990"/>
    <w:rsid w:val="006460E6"/>
    <w:rsid w:val="00653254"/>
    <w:rsid w:val="0065511D"/>
    <w:rsid w:val="0065787F"/>
    <w:rsid w:val="0065795E"/>
    <w:rsid w:val="00661164"/>
    <w:rsid w:val="006613CA"/>
    <w:rsid w:val="00662C23"/>
    <w:rsid w:val="00663857"/>
    <w:rsid w:val="006645E9"/>
    <w:rsid w:val="006721B6"/>
    <w:rsid w:val="006775EA"/>
    <w:rsid w:val="00680BAC"/>
    <w:rsid w:val="00680DD5"/>
    <w:rsid w:val="0068177F"/>
    <w:rsid w:val="0068785A"/>
    <w:rsid w:val="00691919"/>
    <w:rsid w:val="006925CF"/>
    <w:rsid w:val="006926FC"/>
    <w:rsid w:val="00693A02"/>
    <w:rsid w:val="0069488A"/>
    <w:rsid w:val="00694B12"/>
    <w:rsid w:val="00695B12"/>
    <w:rsid w:val="006A1D9D"/>
    <w:rsid w:val="006A30EE"/>
    <w:rsid w:val="006A3DFB"/>
    <w:rsid w:val="006A7594"/>
    <w:rsid w:val="006B2E8F"/>
    <w:rsid w:val="006B3095"/>
    <w:rsid w:val="006D27DD"/>
    <w:rsid w:val="006D4620"/>
    <w:rsid w:val="006E2107"/>
    <w:rsid w:val="006E75F5"/>
    <w:rsid w:val="006F31E4"/>
    <w:rsid w:val="006F54E5"/>
    <w:rsid w:val="007005BE"/>
    <w:rsid w:val="00700620"/>
    <w:rsid w:val="00700B42"/>
    <w:rsid w:val="00707939"/>
    <w:rsid w:val="007124C5"/>
    <w:rsid w:val="00712ECB"/>
    <w:rsid w:val="00713116"/>
    <w:rsid w:val="00715611"/>
    <w:rsid w:val="00716F83"/>
    <w:rsid w:val="0071791F"/>
    <w:rsid w:val="00720BB3"/>
    <w:rsid w:val="00721F10"/>
    <w:rsid w:val="007250C2"/>
    <w:rsid w:val="00725B40"/>
    <w:rsid w:val="00726269"/>
    <w:rsid w:val="0073050D"/>
    <w:rsid w:val="00730DC8"/>
    <w:rsid w:val="00730F06"/>
    <w:rsid w:val="00732D71"/>
    <w:rsid w:val="007337A4"/>
    <w:rsid w:val="007337C6"/>
    <w:rsid w:val="00741549"/>
    <w:rsid w:val="0074159B"/>
    <w:rsid w:val="00741F20"/>
    <w:rsid w:val="00743B4B"/>
    <w:rsid w:val="007442E6"/>
    <w:rsid w:val="00744D90"/>
    <w:rsid w:val="007460D1"/>
    <w:rsid w:val="00752A02"/>
    <w:rsid w:val="0075358D"/>
    <w:rsid w:val="007569D2"/>
    <w:rsid w:val="00756C8B"/>
    <w:rsid w:val="00757C7B"/>
    <w:rsid w:val="00760AF0"/>
    <w:rsid w:val="007625BF"/>
    <w:rsid w:val="00763912"/>
    <w:rsid w:val="007704ED"/>
    <w:rsid w:val="007710DD"/>
    <w:rsid w:val="007714A8"/>
    <w:rsid w:val="00772F38"/>
    <w:rsid w:val="007851D2"/>
    <w:rsid w:val="00786940"/>
    <w:rsid w:val="00792A33"/>
    <w:rsid w:val="00792CCF"/>
    <w:rsid w:val="00793D3A"/>
    <w:rsid w:val="00795548"/>
    <w:rsid w:val="007957FA"/>
    <w:rsid w:val="00795E2E"/>
    <w:rsid w:val="00796FCD"/>
    <w:rsid w:val="007978F8"/>
    <w:rsid w:val="007A0D7F"/>
    <w:rsid w:val="007A46FB"/>
    <w:rsid w:val="007B18E4"/>
    <w:rsid w:val="007B4C55"/>
    <w:rsid w:val="007B674F"/>
    <w:rsid w:val="007C2A85"/>
    <w:rsid w:val="007C325A"/>
    <w:rsid w:val="007C33F3"/>
    <w:rsid w:val="007C3622"/>
    <w:rsid w:val="007C3F38"/>
    <w:rsid w:val="007C6ED0"/>
    <w:rsid w:val="007E2862"/>
    <w:rsid w:val="007E3A16"/>
    <w:rsid w:val="007E430E"/>
    <w:rsid w:val="007F096B"/>
    <w:rsid w:val="007F0F71"/>
    <w:rsid w:val="007F4D94"/>
    <w:rsid w:val="007F7169"/>
    <w:rsid w:val="008057B7"/>
    <w:rsid w:val="00806255"/>
    <w:rsid w:val="00812D75"/>
    <w:rsid w:val="00815BD8"/>
    <w:rsid w:val="00816C43"/>
    <w:rsid w:val="00817FD8"/>
    <w:rsid w:val="0082092F"/>
    <w:rsid w:val="00820BE3"/>
    <w:rsid w:val="00825D3F"/>
    <w:rsid w:val="008276E0"/>
    <w:rsid w:val="00827A39"/>
    <w:rsid w:val="00830292"/>
    <w:rsid w:val="008337A7"/>
    <w:rsid w:val="008346B7"/>
    <w:rsid w:val="00840BE5"/>
    <w:rsid w:val="00841CB5"/>
    <w:rsid w:val="008477EB"/>
    <w:rsid w:val="0085418D"/>
    <w:rsid w:val="008561FD"/>
    <w:rsid w:val="00863F35"/>
    <w:rsid w:val="00864594"/>
    <w:rsid w:val="00864A38"/>
    <w:rsid w:val="008723F9"/>
    <w:rsid w:val="008724D5"/>
    <w:rsid w:val="00873B18"/>
    <w:rsid w:val="00873B2E"/>
    <w:rsid w:val="00874C8E"/>
    <w:rsid w:val="008750F5"/>
    <w:rsid w:val="008772C4"/>
    <w:rsid w:val="00882933"/>
    <w:rsid w:val="00886891"/>
    <w:rsid w:val="00886F48"/>
    <w:rsid w:val="008919F0"/>
    <w:rsid w:val="00892437"/>
    <w:rsid w:val="00894C95"/>
    <w:rsid w:val="00897331"/>
    <w:rsid w:val="008977A8"/>
    <w:rsid w:val="008A0A3E"/>
    <w:rsid w:val="008A2A58"/>
    <w:rsid w:val="008A2B22"/>
    <w:rsid w:val="008A4167"/>
    <w:rsid w:val="008A5FEA"/>
    <w:rsid w:val="008A76AD"/>
    <w:rsid w:val="008B4A07"/>
    <w:rsid w:val="008B5FE0"/>
    <w:rsid w:val="008B72FB"/>
    <w:rsid w:val="008C197D"/>
    <w:rsid w:val="008C27E0"/>
    <w:rsid w:val="008C413A"/>
    <w:rsid w:val="008C5D7C"/>
    <w:rsid w:val="008C6A55"/>
    <w:rsid w:val="008D30D3"/>
    <w:rsid w:val="008D5E37"/>
    <w:rsid w:val="008D6696"/>
    <w:rsid w:val="008D6F89"/>
    <w:rsid w:val="008D7C00"/>
    <w:rsid w:val="008E1CED"/>
    <w:rsid w:val="008E64E7"/>
    <w:rsid w:val="008F57AB"/>
    <w:rsid w:val="008F6765"/>
    <w:rsid w:val="009001ED"/>
    <w:rsid w:val="00900854"/>
    <w:rsid w:val="00900D7C"/>
    <w:rsid w:val="009014FF"/>
    <w:rsid w:val="00903427"/>
    <w:rsid w:val="00903F44"/>
    <w:rsid w:val="009046CB"/>
    <w:rsid w:val="0090535A"/>
    <w:rsid w:val="00906FF7"/>
    <w:rsid w:val="00911D7B"/>
    <w:rsid w:val="009138BD"/>
    <w:rsid w:val="009203BB"/>
    <w:rsid w:val="009314BF"/>
    <w:rsid w:val="009370DF"/>
    <w:rsid w:val="00937E09"/>
    <w:rsid w:val="00942B8C"/>
    <w:rsid w:val="009454C8"/>
    <w:rsid w:val="00946B40"/>
    <w:rsid w:val="00946F5F"/>
    <w:rsid w:val="00950383"/>
    <w:rsid w:val="00954FB3"/>
    <w:rsid w:val="00955438"/>
    <w:rsid w:val="00956913"/>
    <w:rsid w:val="009645FA"/>
    <w:rsid w:val="00965ED9"/>
    <w:rsid w:val="00967B4C"/>
    <w:rsid w:val="0097130B"/>
    <w:rsid w:val="009745C6"/>
    <w:rsid w:val="00976C30"/>
    <w:rsid w:val="00980F4F"/>
    <w:rsid w:val="00982BF9"/>
    <w:rsid w:val="009853BE"/>
    <w:rsid w:val="00986CFB"/>
    <w:rsid w:val="00987AAC"/>
    <w:rsid w:val="0099378C"/>
    <w:rsid w:val="00994B14"/>
    <w:rsid w:val="009A0130"/>
    <w:rsid w:val="009A1BB7"/>
    <w:rsid w:val="009B0445"/>
    <w:rsid w:val="009B2E11"/>
    <w:rsid w:val="009B3F65"/>
    <w:rsid w:val="009B590B"/>
    <w:rsid w:val="009B624A"/>
    <w:rsid w:val="009C2335"/>
    <w:rsid w:val="009C6459"/>
    <w:rsid w:val="009C7B1A"/>
    <w:rsid w:val="009D0BA5"/>
    <w:rsid w:val="009D23B7"/>
    <w:rsid w:val="009D6083"/>
    <w:rsid w:val="009D6369"/>
    <w:rsid w:val="009E0373"/>
    <w:rsid w:val="009E1BE1"/>
    <w:rsid w:val="009E351F"/>
    <w:rsid w:val="009E55A4"/>
    <w:rsid w:val="009F30B3"/>
    <w:rsid w:val="009F47B8"/>
    <w:rsid w:val="00A03232"/>
    <w:rsid w:val="00A07F9F"/>
    <w:rsid w:val="00A13D33"/>
    <w:rsid w:val="00A170F5"/>
    <w:rsid w:val="00A22A75"/>
    <w:rsid w:val="00A24501"/>
    <w:rsid w:val="00A26EB6"/>
    <w:rsid w:val="00A313C2"/>
    <w:rsid w:val="00A32D67"/>
    <w:rsid w:val="00A34D44"/>
    <w:rsid w:val="00A356DE"/>
    <w:rsid w:val="00A35C92"/>
    <w:rsid w:val="00A37B84"/>
    <w:rsid w:val="00A46C82"/>
    <w:rsid w:val="00A52A27"/>
    <w:rsid w:val="00A57353"/>
    <w:rsid w:val="00A57606"/>
    <w:rsid w:val="00A72A51"/>
    <w:rsid w:val="00A74EB2"/>
    <w:rsid w:val="00A75E1E"/>
    <w:rsid w:val="00A80F77"/>
    <w:rsid w:val="00A82B62"/>
    <w:rsid w:val="00A85972"/>
    <w:rsid w:val="00A86FB5"/>
    <w:rsid w:val="00A95B04"/>
    <w:rsid w:val="00AA03AD"/>
    <w:rsid w:val="00AA189E"/>
    <w:rsid w:val="00AB42E3"/>
    <w:rsid w:val="00AB562D"/>
    <w:rsid w:val="00AB621A"/>
    <w:rsid w:val="00AB66D9"/>
    <w:rsid w:val="00AC08B0"/>
    <w:rsid w:val="00AC379D"/>
    <w:rsid w:val="00AC3DA4"/>
    <w:rsid w:val="00AC6AD1"/>
    <w:rsid w:val="00AC6E42"/>
    <w:rsid w:val="00AC77F3"/>
    <w:rsid w:val="00AD296C"/>
    <w:rsid w:val="00AD5F17"/>
    <w:rsid w:val="00AD63ED"/>
    <w:rsid w:val="00AE270C"/>
    <w:rsid w:val="00AE70A1"/>
    <w:rsid w:val="00AF0D55"/>
    <w:rsid w:val="00B02411"/>
    <w:rsid w:val="00B03F61"/>
    <w:rsid w:val="00B05171"/>
    <w:rsid w:val="00B05276"/>
    <w:rsid w:val="00B10D2D"/>
    <w:rsid w:val="00B10F3C"/>
    <w:rsid w:val="00B12F55"/>
    <w:rsid w:val="00B13FA4"/>
    <w:rsid w:val="00B15A2D"/>
    <w:rsid w:val="00B1743E"/>
    <w:rsid w:val="00B17D53"/>
    <w:rsid w:val="00B21081"/>
    <w:rsid w:val="00B210D6"/>
    <w:rsid w:val="00B212F2"/>
    <w:rsid w:val="00B227D1"/>
    <w:rsid w:val="00B22AC1"/>
    <w:rsid w:val="00B24E05"/>
    <w:rsid w:val="00B2528D"/>
    <w:rsid w:val="00B25D90"/>
    <w:rsid w:val="00B34EBE"/>
    <w:rsid w:val="00B37F6C"/>
    <w:rsid w:val="00B41259"/>
    <w:rsid w:val="00B4153D"/>
    <w:rsid w:val="00B41ACC"/>
    <w:rsid w:val="00B42EE2"/>
    <w:rsid w:val="00B467EB"/>
    <w:rsid w:val="00B470B0"/>
    <w:rsid w:val="00B475E3"/>
    <w:rsid w:val="00B50572"/>
    <w:rsid w:val="00B53F82"/>
    <w:rsid w:val="00B56815"/>
    <w:rsid w:val="00B71775"/>
    <w:rsid w:val="00B74145"/>
    <w:rsid w:val="00B81940"/>
    <w:rsid w:val="00B83B2D"/>
    <w:rsid w:val="00B85948"/>
    <w:rsid w:val="00B86909"/>
    <w:rsid w:val="00B90446"/>
    <w:rsid w:val="00B9280B"/>
    <w:rsid w:val="00B935E2"/>
    <w:rsid w:val="00B95972"/>
    <w:rsid w:val="00BA3AEE"/>
    <w:rsid w:val="00BA473C"/>
    <w:rsid w:val="00BA49DA"/>
    <w:rsid w:val="00BA557C"/>
    <w:rsid w:val="00BA59CF"/>
    <w:rsid w:val="00BA6CBF"/>
    <w:rsid w:val="00BA7F3C"/>
    <w:rsid w:val="00BB0104"/>
    <w:rsid w:val="00BB0A3A"/>
    <w:rsid w:val="00BB0E1F"/>
    <w:rsid w:val="00BB250F"/>
    <w:rsid w:val="00BB426C"/>
    <w:rsid w:val="00BB58CE"/>
    <w:rsid w:val="00BB62F3"/>
    <w:rsid w:val="00BC14FB"/>
    <w:rsid w:val="00BC1597"/>
    <w:rsid w:val="00BC45A1"/>
    <w:rsid w:val="00BC4B8F"/>
    <w:rsid w:val="00BC4C2C"/>
    <w:rsid w:val="00BC7B14"/>
    <w:rsid w:val="00BD1245"/>
    <w:rsid w:val="00BD3882"/>
    <w:rsid w:val="00BD3BEB"/>
    <w:rsid w:val="00BD400A"/>
    <w:rsid w:val="00BD4998"/>
    <w:rsid w:val="00BD5DFB"/>
    <w:rsid w:val="00BD6D40"/>
    <w:rsid w:val="00BD75C4"/>
    <w:rsid w:val="00BF58A4"/>
    <w:rsid w:val="00BF5C7B"/>
    <w:rsid w:val="00BF7FB0"/>
    <w:rsid w:val="00C001CE"/>
    <w:rsid w:val="00C04BB0"/>
    <w:rsid w:val="00C05C1C"/>
    <w:rsid w:val="00C076DA"/>
    <w:rsid w:val="00C109E8"/>
    <w:rsid w:val="00C10A31"/>
    <w:rsid w:val="00C16933"/>
    <w:rsid w:val="00C16AB6"/>
    <w:rsid w:val="00C171DA"/>
    <w:rsid w:val="00C175B8"/>
    <w:rsid w:val="00C234C3"/>
    <w:rsid w:val="00C25AE9"/>
    <w:rsid w:val="00C26CA3"/>
    <w:rsid w:val="00C27652"/>
    <w:rsid w:val="00C33D30"/>
    <w:rsid w:val="00C34975"/>
    <w:rsid w:val="00C3503A"/>
    <w:rsid w:val="00C35B17"/>
    <w:rsid w:val="00C36E2B"/>
    <w:rsid w:val="00C41980"/>
    <w:rsid w:val="00C43E02"/>
    <w:rsid w:val="00C469B9"/>
    <w:rsid w:val="00C47FDB"/>
    <w:rsid w:val="00C52D35"/>
    <w:rsid w:val="00C534C6"/>
    <w:rsid w:val="00C53695"/>
    <w:rsid w:val="00C53B3B"/>
    <w:rsid w:val="00C53F58"/>
    <w:rsid w:val="00C567DF"/>
    <w:rsid w:val="00C571D1"/>
    <w:rsid w:val="00C63B0F"/>
    <w:rsid w:val="00C658BD"/>
    <w:rsid w:val="00C7318D"/>
    <w:rsid w:val="00C83479"/>
    <w:rsid w:val="00C84861"/>
    <w:rsid w:val="00C8556A"/>
    <w:rsid w:val="00C8747C"/>
    <w:rsid w:val="00C91392"/>
    <w:rsid w:val="00C9337C"/>
    <w:rsid w:val="00C937D2"/>
    <w:rsid w:val="00CA251E"/>
    <w:rsid w:val="00CA2BEA"/>
    <w:rsid w:val="00CA2E0E"/>
    <w:rsid w:val="00CA390E"/>
    <w:rsid w:val="00CA4B9B"/>
    <w:rsid w:val="00CA6446"/>
    <w:rsid w:val="00CA72A7"/>
    <w:rsid w:val="00CA783E"/>
    <w:rsid w:val="00CB0A1F"/>
    <w:rsid w:val="00CB1EED"/>
    <w:rsid w:val="00CB5F51"/>
    <w:rsid w:val="00CB72BF"/>
    <w:rsid w:val="00CC012B"/>
    <w:rsid w:val="00CC1EB8"/>
    <w:rsid w:val="00CC4D0A"/>
    <w:rsid w:val="00CC7E31"/>
    <w:rsid w:val="00CD2AE4"/>
    <w:rsid w:val="00CD36D2"/>
    <w:rsid w:val="00CE1354"/>
    <w:rsid w:val="00CE4CC3"/>
    <w:rsid w:val="00CE571D"/>
    <w:rsid w:val="00CE609E"/>
    <w:rsid w:val="00CE75B7"/>
    <w:rsid w:val="00CE76E9"/>
    <w:rsid w:val="00CF1C8F"/>
    <w:rsid w:val="00CF3301"/>
    <w:rsid w:val="00CF5E0B"/>
    <w:rsid w:val="00D00065"/>
    <w:rsid w:val="00D029DA"/>
    <w:rsid w:val="00D034C1"/>
    <w:rsid w:val="00D07422"/>
    <w:rsid w:val="00D076A9"/>
    <w:rsid w:val="00D07897"/>
    <w:rsid w:val="00D07A92"/>
    <w:rsid w:val="00D11746"/>
    <w:rsid w:val="00D11B01"/>
    <w:rsid w:val="00D142DA"/>
    <w:rsid w:val="00D15760"/>
    <w:rsid w:val="00D16EC8"/>
    <w:rsid w:val="00D174B7"/>
    <w:rsid w:val="00D24814"/>
    <w:rsid w:val="00D26089"/>
    <w:rsid w:val="00D3145B"/>
    <w:rsid w:val="00D361C2"/>
    <w:rsid w:val="00D36744"/>
    <w:rsid w:val="00D3748C"/>
    <w:rsid w:val="00D40016"/>
    <w:rsid w:val="00D46DB8"/>
    <w:rsid w:val="00D50FF0"/>
    <w:rsid w:val="00D53D91"/>
    <w:rsid w:val="00D53EAC"/>
    <w:rsid w:val="00D55A6D"/>
    <w:rsid w:val="00D564AF"/>
    <w:rsid w:val="00D605C2"/>
    <w:rsid w:val="00D61E5A"/>
    <w:rsid w:val="00D63C09"/>
    <w:rsid w:val="00D6515E"/>
    <w:rsid w:val="00D71225"/>
    <w:rsid w:val="00D7156A"/>
    <w:rsid w:val="00D7160C"/>
    <w:rsid w:val="00D74130"/>
    <w:rsid w:val="00D75270"/>
    <w:rsid w:val="00D756AB"/>
    <w:rsid w:val="00D76231"/>
    <w:rsid w:val="00D774E6"/>
    <w:rsid w:val="00D778DA"/>
    <w:rsid w:val="00D87476"/>
    <w:rsid w:val="00D91746"/>
    <w:rsid w:val="00D91A17"/>
    <w:rsid w:val="00D92875"/>
    <w:rsid w:val="00D94BC3"/>
    <w:rsid w:val="00DA01AA"/>
    <w:rsid w:val="00DA107A"/>
    <w:rsid w:val="00DA1456"/>
    <w:rsid w:val="00DA1D41"/>
    <w:rsid w:val="00DA613F"/>
    <w:rsid w:val="00DA6A2C"/>
    <w:rsid w:val="00DB0991"/>
    <w:rsid w:val="00DB3E17"/>
    <w:rsid w:val="00DB4A1E"/>
    <w:rsid w:val="00DC1970"/>
    <w:rsid w:val="00DC4483"/>
    <w:rsid w:val="00DC5C76"/>
    <w:rsid w:val="00DC60AE"/>
    <w:rsid w:val="00DC697C"/>
    <w:rsid w:val="00DC738E"/>
    <w:rsid w:val="00DD1FB6"/>
    <w:rsid w:val="00DD2A7C"/>
    <w:rsid w:val="00DD2DE5"/>
    <w:rsid w:val="00DD62FA"/>
    <w:rsid w:val="00DE0235"/>
    <w:rsid w:val="00DE2D6F"/>
    <w:rsid w:val="00DE6AC1"/>
    <w:rsid w:val="00DF1909"/>
    <w:rsid w:val="00DF1B6A"/>
    <w:rsid w:val="00DF2EFC"/>
    <w:rsid w:val="00DF4BD6"/>
    <w:rsid w:val="00DF4D00"/>
    <w:rsid w:val="00E00BF5"/>
    <w:rsid w:val="00E10E60"/>
    <w:rsid w:val="00E13C4D"/>
    <w:rsid w:val="00E1708E"/>
    <w:rsid w:val="00E20739"/>
    <w:rsid w:val="00E22626"/>
    <w:rsid w:val="00E2287B"/>
    <w:rsid w:val="00E24C4C"/>
    <w:rsid w:val="00E315DC"/>
    <w:rsid w:val="00E31D92"/>
    <w:rsid w:val="00E33C7C"/>
    <w:rsid w:val="00E36A02"/>
    <w:rsid w:val="00E372A8"/>
    <w:rsid w:val="00E424D7"/>
    <w:rsid w:val="00E44708"/>
    <w:rsid w:val="00E479F4"/>
    <w:rsid w:val="00E50103"/>
    <w:rsid w:val="00E50541"/>
    <w:rsid w:val="00E56D27"/>
    <w:rsid w:val="00E60131"/>
    <w:rsid w:val="00E62F74"/>
    <w:rsid w:val="00E70AA1"/>
    <w:rsid w:val="00E71087"/>
    <w:rsid w:val="00E724A8"/>
    <w:rsid w:val="00E730DF"/>
    <w:rsid w:val="00E74FB6"/>
    <w:rsid w:val="00E75F42"/>
    <w:rsid w:val="00E81228"/>
    <w:rsid w:val="00E83DCB"/>
    <w:rsid w:val="00E909F7"/>
    <w:rsid w:val="00E91136"/>
    <w:rsid w:val="00E91CCD"/>
    <w:rsid w:val="00EA29E0"/>
    <w:rsid w:val="00EA2F51"/>
    <w:rsid w:val="00EA41AA"/>
    <w:rsid w:val="00EA5144"/>
    <w:rsid w:val="00EA6A87"/>
    <w:rsid w:val="00EB000C"/>
    <w:rsid w:val="00EB07C4"/>
    <w:rsid w:val="00EB5140"/>
    <w:rsid w:val="00EB6D87"/>
    <w:rsid w:val="00EB6D9B"/>
    <w:rsid w:val="00EB7140"/>
    <w:rsid w:val="00EB7759"/>
    <w:rsid w:val="00EC1E0E"/>
    <w:rsid w:val="00EC2C10"/>
    <w:rsid w:val="00EC448B"/>
    <w:rsid w:val="00EC4629"/>
    <w:rsid w:val="00EC5CBF"/>
    <w:rsid w:val="00ED5FCE"/>
    <w:rsid w:val="00ED64ED"/>
    <w:rsid w:val="00ED7ACF"/>
    <w:rsid w:val="00EE0BD7"/>
    <w:rsid w:val="00EE2D0F"/>
    <w:rsid w:val="00EE620A"/>
    <w:rsid w:val="00EE62DA"/>
    <w:rsid w:val="00EE6A40"/>
    <w:rsid w:val="00EF2CB6"/>
    <w:rsid w:val="00EF3CEA"/>
    <w:rsid w:val="00EF60E9"/>
    <w:rsid w:val="00F001CE"/>
    <w:rsid w:val="00F058E0"/>
    <w:rsid w:val="00F0725E"/>
    <w:rsid w:val="00F1009C"/>
    <w:rsid w:val="00F13C89"/>
    <w:rsid w:val="00F140BC"/>
    <w:rsid w:val="00F15891"/>
    <w:rsid w:val="00F161A5"/>
    <w:rsid w:val="00F16952"/>
    <w:rsid w:val="00F22A6E"/>
    <w:rsid w:val="00F27AD8"/>
    <w:rsid w:val="00F304D6"/>
    <w:rsid w:val="00F32C14"/>
    <w:rsid w:val="00F340F5"/>
    <w:rsid w:val="00F34AA0"/>
    <w:rsid w:val="00F36B7F"/>
    <w:rsid w:val="00F44217"/>
    <w:rsid w:val="00F46847"/>
    <w:rsid w:val="00F50A47"/>
    <w:rsid w:val="00F51F13"/>
    <w:rsid w:val="00F5221F"/>
    <w:rsid w:val="00F52D99"/>
    <w:rsid w:val="00F53A8C"/>
    <w:rsid w:val="00F607A8"/>
    <w:rsid w:val="00F641D2"/>
    <w:rsid w:val="00F64CD1"/>
    <w:rsid w:val="00F72661"/>
    <w:rsid w:val="00F749ED"/>
    <w:rsid w:val="00F75DFD"/>
    <w:rsid w:val="00F77312"/>
    <w:rsid w:val="00F80B6A"/>
    <w:rsid w:val="00F80CF4"/>
    <w:rsid w:val="00F82548"/>
    <w:rsid w:val="00F82DA5"/>
    <w:rsid w:val="00F82EB5"/>
    <w:rsid w:val="00F851A3"/>
    <w:rsid w:val="00F85D46"/>
    <w:rsid w:val="00F90F2A"/>
    <w:rsid w:val="00F90F4E"/>
    <w:rsid w:val="00F92768"/>
    <w:rsid w:val="00F938C4"/>
    <w:rsid w:val="00FA1384"/>
    <w:rsid w:val="00FA201A"/>
    <w:rsid w:val="00FA2358"/>
    <w:rsid w:val="00FA60FE"/>
    <w:rsid w:val="00FB02FD"/>
    <w:rsid w:val="00FB1130"/>
    <w:rsid w:val="00FB4AA9"/>
    <w:rsid w:val="00FB4F9C"/>
    <w:rsid w:val="00FB7E11"/>
    <w:rsid w:val="00FC0F3A"/>
    <w:rsid w:val="00FC25B8"/>
    <w:rsid w:val="00FC27E1"/>
    <w:rsid w:val="00FC56AC"/>
    <w:rsid w:val="00FD62BB"/>
    <w:rsid w:val="00FD7414"/>
    <w:rsid w:val="00FE1E53"/>
    <w:rsid w:val="00FE5987"/>
    <w:rsid w:val="00FE6B21"/>
    <w:rsid w:val="00FE6E39"/>
    <w:rsid w:val="00FE7F01"/>
    <w:rsid w:val="00FF0F9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Ttulo1">
    <w:name w:val="heading 1"/>
    <w:basedOn w:val="Normal"/>
    <w:next w:val="Normal"/>
    <w:qFormat/>
    <w:pPr>
      <w:keepNext/>
      <w:jc w:val="both"/>
      <w:outlineLvl w:val="0"/>
    </w:pPr>
    <w:rPr>
      <w:b/>
      <w:sz w:val="24"/>
    </w:rPr>
  </w:style>
  <w:style w:type="paragraph" w:styleId="Ttulo2">
    <w:name w:val="heading 2"/>
    <w:basedOn w:val="Normal"/>
    <w:next w:val="Normal"/>
    <w:qFormat/>
    <w:pPr>
      <w:keepNext/>
      <w:ind w:left="6372" w:hanging="6372"/>
      <w:jc w:val="both"/>
      <w:outlineLvl w:val="1"/>
    </w:pPr>
    <w:rPr>
      <w:b/>
      <w:sz w:val="24"/>
    </w:rPr>
  </w:style>
  <w:style w:type="paragraph" w:styleId="Ttulo3">
    <w:name w:val="heading 3"/>
    <w:basedOn w:val="Normal"/>
    <w:next w:val="Normal"/>
    <w:qFormat/>
    <w:pPr>
      <w:keepNext/>
      <w:jc w:val="both"/>
      <w:outlineLvl w:val="2"/>
    </w:pPr>
    <w:rPr>
      <w:sz w:val="24"/>
    </w:rPr>
  </w:style>
  <w:style w:type="paragraph" w:styleId="Ttulo4">
    <w:name w:val="heading 4"/>
    <w:basedOn w:val="Normal"/>
    <w:next w:val="Normal"/>
    <w:qFormat/>
    <w:pPr>
      <w:keepNext/>
      <w:outlineLvl w:val="3"/>
    </w:pPr>
    <w:rPr>
      <w:b/>
      <w:sz w:val="24"/>
      <w:lang w:val="es-MX"/>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pPr>
      <w:jc w:val="both"/>
    </w:pPr>
    <w:rPr>
      <w:sz w:val="24"/>
      <w:lang w:val="es-ES_tradnl"/>
    </w:rPr>
  </w:style>
  <w:style w:type="paragraph" w:styleId="Sangradetextonormal">
    <w:name w:val="Body Text Indent"/>
    <w:basedOn w:val="Normal"/>
    <w:pPr>
      <w:ind w:left="6372" w:hanging="6372"/>
    </w:pPr>
    <w:rPr>
      <w:b/>
      <w:sz w:val="24"/>
    </w:rPr>
  </w:style>
  <w:style w:type="paragraph" w:styleId="Textoindependiente2">
    <w:name w:val="Body Text 2"/>
    <w:basedOn w:val="Normal"/>
    <w:rPr>
      <w:sz w:val="24"/>
      <w:lang w:val="es-MX"/>
    </w:rPr>
  </w:style>
  <w:style w:type="paragraph" w:styleId="Encabezado">
    <w:name w:val="header"/>
    <w:basedOn w:val="Normal"/>
    <w:link w:val="EncabezadoCar"/>
    <w:uiPriority w:val="99"/>
    <w:rsid w:val="004D71C5"/>
    <w:pPr>
      <w:tabs>
        <w:tab w:val="center" w:pos="4252"/>
        <w:tab w:val="right" w:pos="8504"/>
      </w:tabs>
    </w:pPr>
  </w:style>
  <w:style w:type="paragraph" w:styleId="Piedepgina">
    <w:name w:val="footer"/>
    <w:basedOn w:val="Normal"/>
    <w:link w:val="PiedepginaCar"/>
    <w:uiPriority w:val="99"/>
    <w:rsid w:val="004D71C5"/>
    <w:pPr>
      <w:tabs>
        <w:tab w:val="center" w:pos="4252"/>
        <w:tab w:val="right" w:pos="8504"/>
      </w:tabs>
    </w:pPr>
  </w:style>
  <w:style w:type="character" w:styleId="Hipervnculo">
    <w:name w:val="Hyperlink"/>
    <w:basedOn w:val="Fuentedeprrafopredeter"/>
    <w:rsid w:val="004D71C5"/>
    <w:rPr>
      <w:color w:val="0000FF"/>
      <w:u w:val="single"/>
    </w:rPr>
  </w:style>
  <w:style w:type="table" w:styleId="Tablaconcuadrcula">
    <w:name w:val="Table Grid"/>
    <w:basedOn w:val="Tablanormal"/>
    <w:rsid w:val="00680D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cabezadoCar">
    <w:name w:val="Encabezado Car"/>
    <w:basedOn w:val="Fuentedeprrafopredeter"/>
    <w:link w:val="Encabezado"/>
    <w:uiPriority w:val="99"/>
    <w:rsid w:val="00A82B62"/>
  </w:style>
  <w:style w:type="character" w:customStyle="1" w:styleId="PiedepginaCar">
    <w:name w:val="Pie de página Car"/>
    <w:basedOn w:val="Fuentedeprrafopredeter"/>
    <w:link w:val="Piedepgina"/>
    <w:uiPriority w:val="99"/>
    <w:rsid w:val="0024712D"/>
  </w:style>
</w:styles>
</file>

<file path=word/webSettings.xml><?xml version="1.0" encoding="utf-8"?>
<w:webSettings xmlns:r="http://schemas.openxmlformats.org/officeDocument/2006/relationships" xmlns:w="http://schemas.openxmlformats.org/wordprocessingml/2006/main">
  <w:divs>
    <w:div w:id="231432534">
      <w:bodyDiv w:val="1"/>
      <w:marLeft w:val="0"/>
      <w:marRight w:val="0"/>
      <w:marTop w:val="0"/>
      <w:marBottom w:val="0"/>
      <w:divBdr>
        <w:top w:val="none" w:sz="0" w:space="0" w:color="auto"/>
        <w:left w:val="none" w:sz="0" w:space="0" w:color="auto"/>
        <w:bottom w:val="none" w:sz="0" w:space="0" w:color="auto"/>
        <w:right w:val="none" w:sz="0" w:space="0" w:color="auto"/>
      </w:divBdr>
    </w:div>
    <w:div w:id="282343578">
      <w:bodyDiv w:val="1"/>
      <w:marLeft w:val="0"/>
      <w:marRight w:val="0"/>
      <w:marTop w:val="0"/>
      <w:marBottom w:val="0"/>
      <w:divBdr>
        <w:top w:val="none" w:sz="0" w:space="0" w:color="auto"/>
        <w:left w:val="none" w:sz="0" w:space="0" w:color="auto"/>
        <w:bottom w:val="none" w:sz="0" w:space="0" w:color="auto"/>
        <w:right w:val="none" w:sz="0" w:space="0" w:color="auto"/>
      </w:divBdr>
    </w:div>
    <w:div w:id="398748718">
      <w:bodyDiv w:val="1"/>
      <w:marLeft w:val="0"/>
      <w:marRight w:val="0"/>
      <w:marTop w:val="0"/>
      <w:marBottom w:val="0"/>
      <w:divBdr>
        <w:top w:val="none" w:sz="0" w:space="0" w:color="auto"/>
        <w:left w:val="none" w:sz="0" w:space="0" w:color="auto"/>
        <w:bottom w:val="none" w:sz="0" w:space="0" w:color="auto"/>
        <w:right w:val="none" w:sz="0" w:space="0" w:color="auto"/>
      </w:divBdr>
    </w:div>
    <w:div w:id="451363895">
      <w:bodyDiv w:val="1"/>
      <w:marLeft w:val="0"/>
      <w:marRight w:val="0"/>
      <w:marTop w:val="0"/>
      <w:marBottom w:val="0"/>
      <w:divBdr>
        <w:top w:val="none" w:sz="0" w:space="0" w:color="auto"/>
        <w:left w:val="none" w:sz="0" w:space="0" w:color="auto"/>
        <w:bottom w:val="none" w:sz="0" w:space="0" w:color="auto"/>
        <w:right w:val="none" w:sz="0" w:space="0" w:color="auto"/>
      </w:divBdr>
    </w:div>
    <w:div w:id="483278619">
      <w:bodyDiv w:val="1"/>
      <w:marLeft w:val="0"/>
      <w:marRight w:val="0"/>
      <w:marTop w:val="0"/>
      <w:marBottom w:val="0"/>
      <w:divBdr>
        <w:top w:val="none" w:sz="0" w:space="0" w:color="auto"/>
        <w:left w:val="none" w:sz="0" w:space="0" w:color="auto"/>
        <w:bottom w:val="none" w:sz="0" w:space="0" w:color="auto"/>
        <w:right w:val="none" w:sz="0" w:space="0" w:color="auto"/>
      </w:divBdr>
    </w:div>
    <w:div w:id="531067180">
      <w:bodyDiv w:val="1"/>
      <w:marLeft w:val="0"/>
      <w:marRight w:val="0"/>
      <w:marTop w:val="0"/>
      <w:marBottom w:val="0"/>
      <w:divBdr>
        <w:top w:val="none" w:sz="0" w:space="0" w:color="auto"/>
        <w:left w:val="none" w:sz="0" w:space="0" w:color="auto"/>
        <w:bottom w:val="none" w:sz="0" w:space="0" w:color="auto"/>
        <w:right w:val="none" w:sz="0" w:space="0" w:color="auto"/>
      </w:divBdr>
    </w:div>
    <w:div w:id="1180705494">
      <w:bodyDiv w:val="1"/>
      <w:marLeft w:val="0"/>
      <w:marRight w:val="0"/>
      <w:marTop w:val="0"/>
      <w:marBottom w:val="0"/>
      <w:divBdr>
        <w:top w:val="none" w:sz="0" w:space="0" w:color="auto"/>
        <w:left w:val="none" w:sz="0" w:space="0" w:color="auto"/>
        <w:bottom w:val="none" w:sz="0" w:space="0" w:color="auto"/>
        <w:right w:val="none" w:sz="0" w:space="0" w:color="auto"/>
      </w:divBdr>
    </w:div>
    <w:div w:id="1446733779">
      <w:bodyDiv w:val="1"/>
      <w:marLeft w:val="0"/>
      <w:marRight w:val="0"/>
      <w:marTop w:val="0"/>
      <w:marBottom w:val="0"/>
      <w:divBdr>
        <w:top w:val="none" w:sz="0" w:space="0" w:color="auto"/>
        <w:left w:val="none" w:sz="0" w:space="0" w:color="auto"/>
        <w:bottom w:val="none" w:sz="0" w:space="0" w:color="auto"/>
        <w:right w:val="none" w:sz="0" w:space="0" w:color="auto"/>
      </w:divBdr>
    </w:div>
    <w:div w:id="1707021948">
      <w:bodyDiv w:val="1"/>
      <w:marLeft w:val="0"/>
      <w:marRight w:val="0"/>
      <w:marTop w:val="0"/>
      <w:marBottom w:val="0"/>
      <w:divBdr>
        <w:top w:val="none" w:sz="0" w:space="0" w:color="auto"/>
        <w:left w:val="none" w:sz="0" w:space="0" w:color="auto"/>
        <w:bottom w:val="none" w:sz="0" w:space="0" w:color="auto"/>
        <w:right w:val="none" w:sz="0" w:space="0" w:color="auto"/>
      </w:divBdr>
    </w:div>
    <w:div w:id="182419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publicas.gov.ec"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praspublica.gov.e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publicas.gov.ec"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ompraspublicas.gov.ec" TargetMode="External"/><Relationship Id="rId4" Type="http://schemas.openxmlformats.org/officeDocument/2006/relationships/settings" Target="settings.xml"/><Relationship Id="rId9" Type="http://schemas.openxmlformats.org/officeDocument/2006/relationships/hyperlink" Target="http://www.compraspublicas.gov.ec"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10611-63DA-4FE8-A489-297A00D75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12501</Words>
  <Characters>69337</Characters>
  <Application>Microsoft Office Word</Application>
  <DocSecurity>0</DocSecurity>
  <Lines>577</Lines>
  <Paragraphs>163</Paragraphs>
  <ScaleCrop>false</ScaleCrop>
  <HeadingPairs>
    <vt:vector size="2" baseType="variant">
      <vt:variant>
        <vt:lpstr>Título</vt:lpstr>
      </vt:variant>
      <vt:variant>
        <vt:i4>1</vt:i4>
      </vt:variant>
    </vt:vector>
  </HeadingPairs>
  <TitlesOfParts>
    <vt:vector size="1" baseType="lpstr">
      <vt:lpstr>MFCNKASEHFHJF</vt:lpstr>
    </vt:vector>
  </TitlesOfParts>
  <Company>H. CONSEJO PROVINCIAL</Company>
  <LinksUpToDate>false</LinksUpToDate>
  <CharactersWithSpaces>81675</CharactersWithSpaces>
  <SharedDoc>false</SharedDoc>
  <HLinks>
    <vt:vector size="30" baseType="variant">
      <vt:variant>
        <vt:i4>5374016</vt:i4>
      </vt:variant>
      <vt:variant>
        <vt:i4>12</vt:i4>
      </vt:variant>
      <vt:variant>
        <vt:i4>0</vt:i4>
      </vt:variant>
      <vt:variant>
        <vt:i4>5</vt:i4>
      </vt:variant>
      <vt:variant>
        <vt:lpwstr>http://www.compraspublica.gov.ec/</vt:lpwstr>
      </vt:variant>
      <vt:variant>
        <vt:lpwstr/>
      </vt:variant>
      <vt:variant>
        <vt:i4>7733304</vt:i4>
      </vt:variant>
      <vt:variant>
        <vt:i4>9</vt:i4>
      </vt:variant>
      <vt:variant>
        <vt:i4>0</vt:i4>
      </vt:variant>
      <vt:variant>
        <vt:i4>5</vt:i4>
      </vt:variant>
      <vt:variant>
        <vt:lpwstr>http://www.compraspublicas.gov.ec/</vt:lpwstr>
      </vt:variant>
      <vt:variant>
        <vt:lpwstr/>
      </vt:variant>
      <vt:variant>
        <vt:i4>7733304</vt:i4>
      </vt:variant>
      <vt:variant>
        <vt:i4>6</vt:i4>
      </vt:variant>
      <vt:variant>
        <vt:i4>0</vt:i4>
      </vt:variant>
      <vt:variant>
        <vt:i4>5</vt:i4>
      </vt:variant>
      <vt:variant>
        <vt:lpwstr>http://www.compraspublicas.gov.ec/</vt:lpwstr>
      </vt:variant>
      <vt:variant>
        <vt:lpwstr/>
      </vt:variant>
      <vt:variant>
        <vt:i4>7733304</vt:i4>
      </vt:variant>
      <vt:variant>
        <vt:i4>3</vt:i4>
      </vt:variant>
      <vt:variant>
        <vt:i4>0</vt:i4>
      </vt:variant>
      <vt:variant>
        <vt:i4>5</vt:i4>
      </vt:variant>
      <vt:variant>
        <vt:lpwstr>http://www.compraspublicas.gov.ec/</vt:lpwstr>
      </vt:variant>
      <vt:variant>
        <vt:lpwstr/>
      </vt:variant>
      <vt:variant>
        <vt:i4>7733304</vt:i4>
      </vt:variant>
      <vt:variant>
        <vt:i4>0</vt:i4>
      </vt:variant>
      <vt:variant>
        <vt:i4>0</vt:i4>
      </vt:variant>
      <vt:variant>
        <vt:i4>5</vt:i4>
      </vt:variant>
      <vt:variant>
        <vt:lpwstr>http://www.compraspublicas.gov.ec/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MFCNKASEHFHJF</dc:title>
  <dc:subject/>
  <dc:creator>JURIDICO</dc:creator>
  <cp:keywords/>
  <cp:lastModifiedBy>Ruben</cp:lastModifiedBy>
  <cp:revision>2</cp:revision>
  <cp:lastPrinted>2008-10-13T20:55:00Z</cp:lastPrinted>
  <dcterms:created xsi:type="dcterms:W3CDTF">2008-10-13T21:01:00Z</dcterms:created>
  <dcterms:modified xsi:type="dcterms:W3CDTF">2008-10-13T21:01:00Z</dcterms:modified>
</cp:coreProperties>
</file>