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4F2" w:rsidRDefault="002304F2" w:rsidP="002304F2">
      <w:pPr>
        <w:jc w:val="center"/>
        <w:rPr>
          <w:b/>
          <w:u w:val="single"/>
        </w:rPr>
      </w:pPr>
      <w:r>
        <w:rPr>
          <w:b/>
          <w:u w:val="single"/>
        </w:rPr>
        <w:t>CARACTERISTICAS DE MICROMOTOR DE BAJA VELOCIDAD</w:t>
      </w:r>
    </w:p>
    <w:p w:rsidR="002304F2" w:rsidRDefault="00290810" w:rsidP="002304F2">
      <w:proofErr w:type="spellStart"/>
      <w:r>
        <w:t>Adquisicion</w:t>
      </w:r>
      <w:proofErr w:type="spellEnd"/>
      <w:r>
        <w:t xml:space="preserve"> de 4 </w:t>
      </w:r>
      <w:r w:rsidR="002304F2">
        <w:t>Micro motor con pieza recta, acople para cotrángulo y cotrangulo, control de velocidad de 10-20000RPM.</w:t>
      </w:r>
    </w:p>
    <w:p w:rsidR="002304F2" w:rsidRDefault="002304F2" w:rsidP="002304F2">
      <w:r>
        <w:t xml:space="preserve">Rotación en dirección horaria y anti </w:t>
      </w:r>
      <w:proofErr w:type="gramStart"/>
      <w:r>
        <w:t>oraría ,</w:t>
      </w:r>
      <w:proofErr w:type="gramEnd"/>
      <w:r>
        <w:t xml:space="preserve"> procedencia USA</w:t>
      </w:r>
      <w:r w:rsidR="00595C3B">
        <w:t>, (JUEGO) MARCA: DEN-TAL-EZ</w:t>
      </w:r>
    </w:p>
    <w:p w:rsidR="0003308E" w:rsidRDefault="0003308E"/>
    <w:sectPr w:rsidR="0003308E" w:rsidSect="000330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2304F2"/>
    <w:rsid w:val="0003308E"/>
    <w:rsid w:val="002304F2"/>
    <w:rsid w:val="00290810"/>
    <w:rsid w:val="00595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4F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39</Words>
  <Characters>219</Characters>
  <Application>Microsoft Office Word</Application>
  <DocSecurity>0</DocSecurity>
  <Lines>1</Lines>
  <Paragraphs>1</Paragraphs>
  <ScaleCrop>false</ScaleCrop>
  <Company>MULTICOMPU</Company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MULTICOMPU</dc:creator>
  <cp:keywords/>
  <dc:description/>
  <cp:lastModifiedBy>MULTICOMPU</cp:lastModifiedBy>
  <cp:revision>4</cp:revision>
  <dcterms:created xsi:type="dcterms:W3CDTF">2008-09-11T16:58:00Z</dcterms:created>
  <dcterms:modified xsi:type="dcterms:W3CDTF">2008-09-11T17:17:00Z</dcterms:modified>
</cp:coreProperties>
</file>