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6D4" w:rsidRDefault="00F656D4" w:rsidP="00F656D4">
      <w:pPr>
        <w:rPr>
          <w:rFonts w:ascii="Times New Roman" w:eastAsia="Times New Roman" w:hAnsi="Times New Roman" w:cs="Times New Roman"/>
          <w:sz w:val="24"/>
          <w:szCs w:val="24"/>
          <w:lang w:eastAsia="es-EC"/>
        </w:rPr>
      </w:pPr>
      <w:r>
        <w:rPr>
          <w:rFonts w:ascii="Times New Roman" w:eastAsia="Times New Roman" w:hAnsi="Times New Roman" w:cs="Times New Roman"/>
          <w:sz w:val="24"/>
          <w:szCs w:val="24"/>
          <w:lang w:eastAsia="es-EC"/>
        </w:rPr>
        <w:t>RC-240434</w:t>
      </w:r>
    </w:p>
    <w:p w:rsidR="00F656D4" w:rsidRDefault="00F656D4" w:rsidP="00F656D4">
      <w:pPr>
        <w:rPr>
          <w:rFonts w:ascii="Times New Roman" w:eastAsia="Times New Roman" w:hAnsi="Times New Roman" w:cs="Times New Roman"/>
          <w:sz w:val="24"/>
          <w:szCs w:val="24"/>
          <w:lang w:eastAsia="es-EC"/>
        </w:rPr>
      </w:pP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Dando contestación a sus preguntas:</w:t>
      </w:r>
    </w:p>
    <w:p w:rsidR="00F656D4" w:rsidRDefault="00F656D4" w:rsidP="00F656D4">
      <w:pPr>
        <w:rPr>
          <w:rFonts w:ascii="Times New Roman" w:eastAsia="Times New Roman" w:hAnsi="Times New Roman" w:cs="Times New Roman"/>
          <w:sz w:val="24"/>
          <w:szCs w:val="24"/>
          <w:lang w:eastAsia="es-EC"/>
        </w:rPr>
      </w:pP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Pregunta 1 : Tal como se elaboró la requisición, los equipos cotizados deben ajustarse a las especificaciones técnicas de los anexos sin importar la marca, pero si se debe considerar la garantía del equipo así como la disponibilidad de repuestos, respaldo y asesoría técnica.</w:t>
      </w: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 </w:t>
      </w: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 xml:space="preserve">Pregunta </w:t>
      </w:r>
      <w:proofErr w:type="gramStart"/>
      <w:r w:rsidRPr="00F656D4">
        <w:rPr>
          <w:rFonts w:ascii="Times New Roman" w:eastAsia="Times New Roman" w:hAnsi="Times New Roman" w:cs="Times New Roman"/>
          <w:sz w:val="24"/>
          <w:szCs w:val="24"/>
          <w:lang w:eastAsia="es-EC"/>
        </w:rPr>
        <w:t>2 :</w:t>
      </w:r>
      <w:proofErr w:type="gramEnd"/>
      <w:r w:rsidRPr="00F656D4">
        <w:rPr>
          <w:rFonts w:ascii="Times New Roman" w:eastAsia="Times New Roman" w:hAnsi="Times New Roman" w:cs="Times New Roman"/>
          <w:sz w:val="24"/>
          <w:szCs w:val="24"/>
          <w:lang w:eastAsia="es-EC"/>
        </w:rPr>
        <w:t xml:space="preserve"> La configuración con el software depende del fabricante, siempre que se ajuste a nuestros requerimientos, y exista el compromiso de programar cursos para el personal que va a utilizar los equipos adjudicados es factible aceptarlos.</w:t>
      </w: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 </w:t>
      </w: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 xml:space="preserve">Pregunta </w:t>
      </w:r>
      <w:proofErr w:type="gramStart"/>
      <w:r w:rsidRPr="00F656D4">
        <w:rPr>
          <w:rFonts w:ascii="Times New Roman" w:eastAsia="Times New Roman" w:hAnsi="Times New Roman" w:cs="Times New Roman"/>
          <w:sz w:val="24"/>
          <w:szCs w:val="24"/>
          <w:lang w:eastAsia="es-EC"/>
        </w:rPr>
        <w:t>3 :</w:t>
      </w:r>
      <w:proofErr w:type="gramEnd"/>
      <w:r w:rsidRPr="00F656D4">
        <w:rPr>
          <w:rFonts w:ascii="Times New Roman" w:eastAsia="Times New Roman" w:hAnsi="Times New Roman" w:cs="Times New Roman"/>
          <w:sz w:val="24"/>
          <w:szCs w:val="24"/>
          <w:lang w:eastAsia="es-EC"/>
        </w:rPr>
        <w:t xml:space="preserve"> La capacitación, instalación y puesta en marcha deben correr por cuenta del proveedor, por lo tanto esos costos debe asumirlos. Quedaría al buen criterio del mismo si los traslada a la oferta o no y en lo que concierne a la capacitación de igual manera en muchos de los casos es el fabricante el que se encarga de dictarlos, </w:t>
      </w:r>
      <w:proofErr w:type="spellStart"/>
      <w:r w:rsidRPr="00F656D4">
        <w:rPr>
          <w:rFonts w:ascii="Times New Roman" w:eastAsia="Times New Roman" w:hAnsi="Times New Roman" w:cs="Times New Roman"/>
          <w:sz w:val="24"/>
          <w:szCs w:val="24"/>
          <w:lang w:eastAsia="es-EC"/>
        </w:rPr>
        <w:t>coordinandolos</w:t>
      </w:r>
      <w:proofErr w:type="spellEnd"/>
      <w:r w:rsidRPr="00F656D4">
        <w:rPr>
          <w:rFonts w:ascii="Times New Roman" w:eastAsia="Times New Roman" w:hAnsi="Times New Roman" w:cs="Times New Roman"/>
          <w:sz w:val="24"/>
          <w:szCs w:val="24"/>
          <w:lang w:eastAsia="es-EC"/>
        </w:rPr>
        <w:t xml:space="preserve"> con el proveedor, y pueden ser en el distrito o en el sitio sugerido por el proveedor, en el caso de ser en el distrito </w:t>
      </w:r>
      <w:proofErr w:type="spellStart"/>
      <w:r w:rsidRPr="00F656D4">
        <w:rPr>
          <w:rFonts w:ascii="Times New Roman" w:eastAsia="Times New Roman" w:hAnsi="Times New Roman" w:cs="Times New Roman"/>
          <w:sz w:val="24"/>
          <w:szCs w:val="24"/>
          <w:lang w:eastAsia="es-EC"/>
        </w:rPr>
        <w:t>petroproducción</w:t>
      </w:r>
      <w:proofErr w:type="spellEnd"/>
      <w:r w:rsidRPr="00F656D4">
        <w:rPr>
          <w:rFonts w:ascii="Times New Roman" w:eastAsia="Times New Roman" w:hAnsi="Times New Roman" w:cs="Times New Roman"/>
          <w:sz w:val="24"/>
          <w:szCs w:val="24"/>
          <w:lang w:eastAsia="es-EC"/>
        </w:rPr>
        <w:t xml:space="preserve"> puede facilitar las instalaciones. Así también queda a criterio del proveedor. El número de personas depende del sitio donde se dicten los cursos, lo que debe ser coordinado con el proveedor, el tiempo de duración será el recomendado por los instructores.</w:t>
      </w: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 </w:t>
      </w:r>
    </w:p>
    <w:p w:rsidR="00F656D4" w:rsidRPr="00F656D4" w:rsidRDefault="00F656D4" w:rsidP="00F656D4">
      <w:pPr>
        <w:rPr>
          <w:rFonts w:ascii="Times New Roman" w:eastAsia="Times New Roman" w:hAnsi="Times New Roman" w:cs="Times New Roman"/>
          <w:sz w:val="24"/>
          <w:szCs w:val="24"/>
          <w:lang w:eastAsia="es-EC"/>
        </w:rPr>
      </w:pPr>
      <w:r w:rsidRPr="00F656D4">
        <w:rPr>
          <w:rFonts w:ascii="Times New Roman" w:eastAsia="Times New Roman" w:hAnsi="Times New Roman" w:cs="Times New Roman"/>
          <w:sz w:val="24"/>
          <w:szCs w:val="24"/>
          <w:lang w:eastAsia="es-EC"/>
        </w:rPr>
        <w:t>Espero haber absuelto sus inquietudes.</w:t>
      </w:r>
    </w:p>
    <w:p w:rsidR="00BF23B4" w:rsidRDefault="00BF23B4"/>
    <w:sectPr w:rsidR="00BF23B4" w:rsidSect="00BF23B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656D4"/>
    <w:rsid w:val="0000492D"/>
    <w:rsid w:val="00006C7A"/>
    <w:rsid w:val="000114CA"/>
    <w:rsid w:val="0001288B"/>
    <w:rsid w:val="000205C1"/>
    <w:rsid w:val="000236BE"/>
    <w:rsid w:val="000260A1"/>
    <w:rsid w:val="0002641D"/>
    <w:rsid w:val="00034EA4"/>
    <w:rsid w:val="00044721"/>
    <w:rsid w:val="00054A37"/>
    <w:rsid w:val="00056E32"/>
    <w:rsid w:val="00061C86"/>
    <w:rsid w:val="00066812"/>
    <w:rsid w:val="000756B6"/>
    <w:rsid w:val="0008536B"/>
    <w:rsid w:val="00093F48"/>
    <w:rsid w:val="00097749"/>
    <w:rsid w:val="000A35AC"/>
    <w:rsid w:val="000A4209"/>
    <w:rsid w:val="000A47B1"/>
    <w:rsid w:val="000B056B"/>
    <w:rsid w:val="000B1AFB"/>
    <w:rsid w:val="000B506A"/>
    <w:rsid w:val="000C6C00"/>
    <w:rsid w:val="000D0A92"/>
    <w:rsid w:val="000D212C"/>
    <w:rsid w:val="000D354F"/>
    <w:rsid w:val="000D521E"/>
    <w:rsid w:val="000D648E"/>
    <w:rsid w:val="000E2C7E"/>
    <w:rsid w:val="000E5889"/>
    <w:rsid w:val="000E7475"/>
    <w:rsid w:val="000F1CC8"/>
    <w:rsid w:val="000F23E0"/>
    <w:rsid w:val="000F2E2E"/>
    <w:rsid w:val="000F7C19"/>
    <w:rsid w:val="00101979"/>
    <w:rsid w:val="001040F1"/>
    <w:rsid w:val="0010449D"/>
    <w:rsid w:val="001045BC"/>
    <w:rsid w:val="00110C0E"/>
    <w:rsid w:val="00116CF0"/>
    <w:rsid w:val="001221C6"/>
    <w:rsid w:val="001252FD"/>
    <w:rsid w:val="00131D9D"/>
    <w:rsid w:val="00132694"/>
    <w:rsid w:val="00133932"/>
    <w:rsid w:val="00155DCA"/>
    <w:rsid w:val="00155FA3"/>
    <w:rsid w:val="00157FB5"/>
    <w:rsid w:val="00163D47"/>
    <w:rsid w:val="00172BE4"/>
    <w:rsid w:val="00180E99"/>
    <w:rsid w:val="0018154A"/>
    <w:rsid w:val="00190584"/>
    <w:rsid w:val="00194251"/>
    <w:rsid w:val="00194857"/>
    <w:rsid w:val="00196C30"/>
    <w:rsid w:val="001C1BE1"/>
    <w:rsid w:val="001C6641"/>
    <w:rsid w:val="001D13BE"/>
    <w:rsid w:val="001D2CA0"/>
    <w:rsid w:val="001D4D18"/>
    <w:rsid w:val="001D61D3"/>
    <w:rsid w:val="001D62B1"/>
    <w:rsid w:val="001D748B"/>
    <w:rsid w:val="001E52B7"/>
    <w:rsid w:val="001F07A0"/>
    <w:rsid w:val="002056C6"/>
    <w:rsid w:val="00213C68"/>
    <w:rsid w:val="0022074D"/>
    <w:rsid w:val="0022167B"/>
    <w:rsid w:val="0022762C"/>
    <w:rsid w:val="00227725"/>
    <w:rsid w:val="00231948"/>
    <w:rsid w:val="0023388E"/>
    <w:rsid w:val="00234535"/>
    <w:rsid w:val="002423E4"/>
    <w:rsid w:val="0024401B"/>
    <w:rsid w:val="002527FF"/>
    <w:rsid w:val="0026175D"/>
    <w:rsid w:val="0027019C"/>
    <w:rsid w:val="00272D98"/>
    <w:rsid w:val="00272FCE"/>
    <w:rsid w:val="0027540F"/>
    <w:rsid w:val="0027591D"/>
    <w:rsid w:val="00276E2F"/>
    <w:rsid w:val="0028579D"/>
    <w:rsid w:val="00290F15"/>
    <w:rsid w:val="00291B27"/>
    <w:rsid w:val="0029525A"/>
    <w:rsid w:val="002A2124"/>
    <w:rsid w:val="002B04CD"/>
    <w:rsid w:val="002B591A"/>
    <w:rsid w:val="002C0FB1"/>
    <w:rsid w:val="002C1F89"/>
    <w:rsid w:val="002C38FB"/>
    <w:rsid w:val="002C3A1F"/>
    <w:rsid w:val="002C4548"/>
    <w:rsid w:val="002C58B3"/>
    <w:rsid w:val="002D34EC"/>
    <w:rsid w:val="002D431A"/>
    <w:rsid w:val="002E3624"/>
    <w:rsid w:val="002E712A"/>
    <w:rsid w:val="002F1513"/>
    <w:rsid w:val="002F4AB5"/>
    <w:rsid w:val="002F53D8"/>
    <w:rsid w:val="00310E9A"/>
    <w:rsid w:val="0031222F"/>
    <w:rsid w:val="00337E18"/>
    <w:rsid w:val="00340B7C"/>
    <w:rsid w:val="003503B4"/>
    <w:rsid w:val="00351EB1"/>
    <w:rsid w:val="003623AA"/>
    <w:rsid w:val="00362B94"/>
    <w:rsid w:val="00367296"/>
    <w:rsid w:val="00370B12"/>
    <w:rsid w:val="00381F73"/>
    <w:rsid w:val="003A01A2"/>
    <w:rsid w:val="003A0C46"/>
    <w:rsid w:val="003A1CCB"/>
    <w:rsid w:val="003A3FB5"/>
    <w:rsid w:val="003A5260"/>
    <w:rsid w:val="003B1D6C"/>
    <w:rsid w:val="003B274B"/>
    <w:rsid w:val="003D1D49"/>
    <w:rsid w:val="003D27D3"/>
    <w:rsid w:val="003D72BA"/>
    <w:rsid w:val="003E32B3"/>
    <w:rsid w:val="003E65DD"/>
    <w:rsid w:val="003E6620"/>
    <w:rsid w:val="003E7B13"/>
    <w:rsid w:val="003F09AC"/>
    <w:rsid w:val="003F35C4"/>
    <w:rsid w:val="003F4FFE"/>
    <w:rsid w:val="003F5F6A"/>
    <w:rsid w:val="003F6B03"/>
    <w:rsid w:val="00407549"/>
    <w:rsid w:val="004133CF"/>
    <w:rsid w:val="00413E99"/>
    <w:rsid w:val="0041651A"/>
    <w:rsid w:val="0041769A"/>
    <w:rsid w:val="00430DA4"/>
    <w:rsid w:val="00431A04"/>
    <w:rsid w:val="00435201"/>
    <w:rsid w:val="00442F0C"/>
    <w:rsid w:val="004436D7"/>
    <w:rsid w:val="00445C61"/>
    <w:rsid w:val="00446D4B"/>
    <w:rsid w:val="0045322F"/>
    <w:rsid w:val="00472A71"/>
    <w:rsid w:val="004730DB"/>
    <w:rsid w:val="00476EF5"/>
    <w:rsid w:val="00477FC8"/>
    <w:rsid w:val="00480672"/>
    <w:rsid w:val="00491A54"/>
    <w:rsid w:val="004926C3"/>
    <w:rsid w:val="004B0647"/>
    <w:rsid w:val="004B17D2"/>
    <w:rsid w:val="004B6EA8"/>
    <w:rsid w:val="004D023E"/>
    <w:rsid w:val="004D2C98"/>
    <w:rsid w:val="004D6FC8"/>
    <w:rsid w:val="004E1E33"/>
    <w:rsid w:val="004E7513"/>
    <w:rsid w:val="0050286B"/>
    <w:rsid w:val="0050558B"/>
    <w:rsid w:val="00514F7D"/>
    <w:rsid w:val="005207B2"/>
    <w:rsid w:val="00527863"/>
    <w:rsid w:val="005307FD"/>
    <w:rsid w:val="00531B3E"/>
    <w:rsid w:val="00535292"/>
    <w:rsid w:val="0053533A"/>
    <w:rsid w:val="0053642F"/>
    <w:rsid w:val="00545FE3"/>
    <w:rsid w:val="0055540A"/>
    <w:rsid w:val="00555C79"/>
    <w:rsid w:val="00557771"/>
    <w:rsid w:val="00557C05"/>
    <w:rsid w:val="005608B2"/>
    <w:rsid w:val="005612E6"/>
    <w:rsid w:val="005641D7"/>
    <w:rsid w:val="00566ECA"/>
    <w:rsid w:val="00575F7F"/>
    <w:rsid w:val="00580694"/>
    <w:rsid w:val="00580830"/>
    <w:rsid w:val="00580DB4"/>
    <w:rsid w:val="00581326"/>
    <w:rsid w:val="005829AD"/>
    <w:rsid w:val="005838FB"/>
    <w:rsid w:val="00583D69"/>
    <w:rsid w:val="00596E93"/>
    <w:rsid w:val="005B101F"/>
    <w:rsid w:val="005B3C21"/>
    <w:rsid w:val="005B6BD1"/>
    <w:rsid w:val="005C39A9"/>
    <w:rsid w:val="005F558A"/>
    <w:rsid w:val="00601D74"/>
    <w:rsid w:val="0060462C"/>
    <w:rsid w:val="00604949"/>
    <w:rsid w:val="00606AB6"/>
    <w:rsid w:val="00614F18"/>
    <w:rsid w:val="006228C1"/>
    <w:rsid w:val="00627C17"/>
    <w:rsid w:val="00655B73"/>
    <w:rsid w:val="006646B7"/>
    <w:rsid w:val="006729EB"/>
    <w:rsid w:val="006754E9"/>
    <w:rsid w:val="00681F06"/>
    <w:rsid w:val="00683CC2"/>
    <w:rsid w:val="006847B5"/>
    <w:rsid w:val="006957BF"/>
    <w:rsid w:val="00695B9A"/>
    <w:rsid w:val="006B03CE"/>
    <w:rsid w:val="006B48BC"/>
    <w:rsid w:val="006E6FD6"/>
    <w:rsid w:val="006F1AB3"/>
    <w:rsid w:val="00702ED5"/>
    <w:rsid w:val="007039E1"/>
    <w:rsid w:val="007110BB"/>
    <w:rsid w:val="00715F4A"/>
    <w:rsid w:val="00723A46"/>
    <w:rsid w:val="007269A4"/>
    <w:rsid w:val="0073058D"/>
    <w:rsid w:val="00736838"/>
    <w:rsid w:val="00746617"/>
    <w:rsid w:val="00767662"/>
    <w:rsid w:val="00777312"/>
    <w:rsid w:val="00777FE1"/>
    <w:rsid w:val="00784ECF"/>
    <w:rsid w:val="00785391"/>
    <w:rsid w:val="00791EC0"/>
    <w:rsid w:val="00793091"/>
    <w:rsid w:val="00793FF1"/>
    <w:rsid w:val="00797EF1"/>
    <w:rsid w:val="007A68CE"/>
    <w:rsid w:val="007D084A"/>
    <w:rsid w:val="007D4786"/>
    <w:rsid w:val="007D5167"/>
    <w:rsid w:val="007E3481"/>
    <w:rsid w:val="007E43E5"/>
    <w:rsid w:val="007E4830"/>
    <w:rsid w:val="007E5E53"/>
    <w:rsid w:val="007F11F4"/>
    <w:rsid w:val="007F50B7"/>
    <w:rsid w:val="007F5C40"/>
    <w:rsid w:val="007F7B94"/>
    <w:rsid w:val="00807071"/>
    <w:rsid w:val="00814605"/>
    <w:rsid w:val="00814EB9"/>
    <w:rsid w:val="00821AD7"/>
    <w:rsid w:val="0082531E"/>
    <w:rsid w:val="00837DD6"/>
    <w:rsid w:val="00861CE1"/>
    <w:rsid w:val="00876EAD"/>
    <w:rsid w:val="00884F06"/>
    <w:rsid w:val="00890873"/>
    <w:rsid w:val="008A2CD8"/>
    <w:rsid w:val="008A47A6"/>
    <w:rsid w:val="008A568D"/>
    <w:rsid w:val="008B14EB"/>
    <w:rsid w:val="008C1995"/>
    <w:rsid w:val="008D0172"/>
    <w:rsid w:val="008D098A"/>
    <w:rsid w:val="008D0D3D"/>
    <w:rsid w:val="008D4BEA"/>
    <w:rsid w:val="00901593"/>
    <w:rsid w:val="00911F02"/>
    <w:rsid w:val="00912E9C"/>
    <w:rsid w:val="00913963"/>
    <w:rsid w:val="009210C4"/>
    <w:rsid w:val="00921B02"/>
    <w:rsid w:val="00925130"/>
    <w:rsid w:val="00925AA7"/>
    <w:rsid w:val="0093111F"/>
    <w:rsid w:val="009424B3"/>
    <w:rsid w:val="00962E7A"/>
    <w:rsid w:val="009653ED"/>
    <w:rsid w:val="00967656"/>
    <w:rsid w:val="009769DC"/>
    <w:rsid w:val="00977716"/>
    <w:rsid w:val="00980632"/>
    <w:rsid w:val="0098713A"/>
    <w:rsid w:val="00995379"/>
    <w:rsid w:val="009A0438"/>
    <w:rsid w:val="009C0D70"/>
    <w:rsid w:val="009C1672"/>
    <w:rsid w:val="009C5405"/>
    <w:rsid w:val="009C59D4"/>
    <w:rsid w:val="009D1D5A"/>
    <w:rsid w:val="009D3DBA"/>
    <w:rsid w:val="009D49D1"/>
    <w:rsid w:val="009E70F2"/>
    <w:rsid w:val="00A0580F"/>
    <w:rsid w:val="00A1127B"/>
    <w:rsid w:val="00A118E3"/>
    <w:rsid w:val="00A122DD"/>
    <w:rsid w:val="00A1787C"/>
    <w:rsid w:val="00A207B7"/>
    <w:rsid w:val="00A21AA4"/>
    <w:rsid w:val="00A308F8"/>
    <w:rsid w:val="00A3300A"/>
    <w:rsid w:val="00A34C55"/>
    <w:rsid w:val="00A42072"/>
    <w:rsid w:val="00A44469"/>
    <w:rsid w:val="00A46C8C"/>
    <w:rsid w:val="00A47F8C"/>
    <w:rsid w:val="00A50D85"/>
    <w:rsid w:val="00A66986"/>
    <w:rsid w:val="00A71FC9"/>
    <w:rsid w:val="00A7603D"/>
    <w:rsid w:val="00A933BB"/>
    <w:rsid w:val="00A954DE"/>
    <w:rsid w:val="00AA4C5A"/>
    <w:rsid w:val="00AB5914"/>
    <w:rsid w:val="00AC54E2"/>
    <w:rsid w:val="00AD3AE6"/>
    <w:rsid w:val="00AD4A1D"/>
    <w:rsid w:val="00AD5F88"/>
    <w:rsid w:val="00AD68FD"/>
    <w:rsid w:val="00AD6AF8"/>
    <w:rsid w:val="00AE0CBC"/>
    <w:rsid w:val="00AE2ADF"/>
    <w:rsid w:val="00B02084"/>
    <w:rsid w:val="00B14C6F"/>
    <w:rsid w:val="00B22990"/>
    <w:rsid w:val="00B242E9"/>
    <w:rsid w:val="00B27E0C"/>
    <w:rsid w:val="00B30509"/>
    <w:rsid w:val="00B4680A"/>
    <w:rsid w:val="00B507FE"/>
    <w:rsid w:val="00B55376"/>
    <w:rsid w:val="00B55469"/>
    <w:rsid w:val="00B60403"/>
    <w:rsid w:val="00B64D04"/>
    <w:rsid w:val="00B65369"/>
    <w:rsid w:val="00B65E4C"/>
    <w:rsid w:val="00B67E25"/>
    <w:rsid w:val="00B86166"/>
    <w:rsid w:val="00B87BD0"/>
    <w:rsid w:val="00B97B1D"/>
    <w:rsid w:val="00BA4C8B"/>
    <w:rsid w:val="00BA7034"/>
    <w:rsid w:val="00BB37A9"/>
    <w:rsid w:val="00BC1F83"/>
    <w:rsid w:val="00BD445A"/>
    <w:rsid w:val="00BE0389"/>
    <w:rsid w:val="00BE041E"/>
    <w:rsid w:val="00BE2384"/>
    <w:rsid w:val="00BF23B4"/>
    <w:rsid w:val="00BF3C0F"/>
    <w:rsid w:val="00BF46D6"/>
    <w:rsid w:val="00C05DB8"/>
    <w:rsid w:val="00C05EC3"/>
    <w:rsid w:val="00C22149"/>
    <w:rsid w:val="00C233B9"/>
    <w:rsid w:val="00C23710"/>
    <w:rsid w:val="00C24420"/>
    <w:rsid w:val="00C316A5"/>
    <w:rsid w:val="00C41238"/>
    <w:rsid w:val="00C53A6A"/>
    <w:rsid w:val="00C55B29"/>
    <w:rsid w:val="00C5665C"/>
    <w:rsid w:val="00C649FD"/>
    <w:rsid w:val="00C67647"/>
    <w:rsid w:val="00C7191C"/>
    <w:rsid w:val="00C7689C"/>
    <w:rsid w:val="00C87C74"/>
    <w:rsid w:val="00C9244B"/>
    <w:rsid w:val="00C978B8"/>
    <w:rsid w:val="00CA165F"/>
    <w:rsid w:val="00CA5DAF"/>
    <w:rsid w:val="00CB08E5"/>
    <w:rsid w:val="00CB1427"/>
    <w:rsid w:val="00CB197A"/>
    <w:rsid w:val="00CB3B0A"/>
    <w:rsid w:val="00CB559F"/>
    <w:rsid w:val="00CB7884"/>
    <w:rsid w:val="00CC5829"/>
    <w:rsid w:val="00CD48FC"/>
    <w:rsid w:val="00CD6F30"/>
    <w:rsid w:val="00CF1CD6"/>
    <w:rsid w:val="00CF3DED"/>
    <w:rsid w:val="00D02B39"/>
    <w:rsid w:val="00D0371F"/>
    <w:rsid w:val="00D05D84"/>
    <w:rsid w:val="00D05E4A"/>
    <w:rsid w:val="00D20C0A"/>
    <w:rsid w:val="00D261C1"/>
    <w:rsid w:val="00D32A37"/>
    <w:rsid w:val="00D338E5"/>
    <w:rsid w:val="00D34877"/>
    <w:rsid w:val="00D352A5"/>
    <w:rsid w:val="00D35ECA"/>
    <w:rsid w:val="00D361C7"/>
    <w:rsid w:val="00D36953"/>
    <w:rsid w:val="00D42151"/>
    <w:rsid w:val="00D46998"/>
    <w:rsid w:val="00D5452D"/>
    <w:rsid w:val="00D6359C"/>
    <w:rsid w:val="00D71359"/>
    <w:rsid w:val="00D90E99"/>
    <w:rsid w:val="00DA1304"/>
    <w:rsid w:val="00DB02B1"/>
    <w:rsid w:val="00DB1EF5"/>
    <w:rsid w:val="00DB3372"/>
    <w:rsid w:val="00DB43E9"/>
    <w:rsid w:val="00DB5964"/>
    <w:rsid w:val="00DE0E7D"/>
    <w:rsid w:val="00DE2B06"/>
    <w:rsid w:val="00DE6A47"/>
    <w:rsid w:val="00DE789F"/>
    <w:rsid w:val="00DF6374"/>
    <w:rsid w:val="00E0273F"/>
    <w:rsid w:val="00E130CE"/>
    <w:rsid w:val="00E2719B"/>
    <w:rsid w:val="00E346B8"/>
    <w:rsid w:val="00E35FFB"/>
    <w:rsid w:val="00E36D29"/>
    <w:rsid w:val="00E4101C"/>
    <w:rsid w:val="00E46854"/>
    <w:rsid w:val="00E550C8"/>
    <w:rsid w:val="00E646C9"/>
    <w:rsid w:val="00E73C0E"/>
    <w:rsid w:val="00E8585D"/>
    <w:rsid w:val="00E87CC9"/>
    <w:rsid w:val="00E929DB"/>
    <w:rsid w:val="00E95074"/>
    <w:rsid w:val="00E956CC"/>
    <w:rsid w:val="00E95A8F"/>
    <w:rsid w:val="00EA306E"/>
    <w:rsid w:val="00EA4DF9"/>
    <w:rsid w:val="00EA759F"/>
    <w:rsid w:val="00EB0460"/>
    <w:rsid w:val="00EC0D40"/>
    <w:rsid w:val="00EC27A6"/>
    <w:rsid w:val="00EC2E1A"/>
    <w:rsid w:val="00EC34BB"/>
    <w:rsid w:val="00EC584E"/>
    <w:rsid w:val="00EC79EE"/>
    <w:rsid w:val="00ED11DE"/>
    <w:rsid w:val="00ED4AC9"/>
    <w:rsid w:val="00EE17AD"/>
    <w:rsid w:val="00EE34EB"/>
    <w:rsid w:val="00EE3DEE"/>
    <w:rsid w:val="00EE707D"/>
    <w:rsid w:val="00EE71D2"/>
    <w:rsid w:val="00EF3F67"/>
    <w:rsid w:val="00EF551C"/>
    <w:rsid w:val="00EF5C1F"/>
    <w:rsid w:val="00F028D4"/>
    <w:rsid w:val="00F03920"/>
    <w:rsid w:val="00F0398A"/>
    <w:rsid w:val="00F107D8"/>
    <w:rsid w:val="00F310E0"/>
    <w:rsid w:val="00F4217F"/>
    <w:rsid w:val="00F4279B"/>
    <w:rsid w:val="00F467B2"/>
    <w:rsid w:val="00F510DC"/>
    <w:rsid w:val="00F633B2"/>
    <w:rsid w:val="00F656D4"/>
    <w:rsid w:val="00F66C35"/>
    <w:rsid w:val="00F74B96"/>
    <w:rsid w:val="00F7773F"/>
    <w:rsid w:val="00F86F3D"/>
    <w:rsid w:val="00FA5F09"/>
    <w:rsid w:val="00FB1097"/>
    <w:rsid w:val="00FB4113"/>
    <w:rsid w:val="00FB5D47"/>
    <w:rsid w:val="00FC33B2"/>
    <w:rsid w:val="00FC67A9"/>
    <w:rsid w:val="00FC7929"/>
    <w:rsid w:val="00FD1B08"/>
    <w:rsid w:val="00FD7A41"/>
    <w:rsid w:val="00FE0FC8"/>
    <w:rsid w:val="00FF269E"/>
    <w:rsid w:val="00FF3726"/>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3B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9297559">
      <w:bodyDiv w:val="1"/>
      <w:marLeft w:val="0"/>
      <w:marRight w:val="0"/>
      <w:marTop w:val="0"/>
      <w:marBottom w:val="0"/>
      <w:divBdr>
        <w:top w:val="none" w:sz="0" w:space="0" w:color="auto"/>
        <w:left w:val="none" w:sz="0" w:space="0" w:color="auto"/>
        <w:bottom w:val="none" w:sz="0" w:space="0" w:color="auto"/>
        <w:right w:val="none" w:sz="0" w:space="0" w:color="auto"/>
      </w:divBdr>
      <w:divsChild>
        <w:div w:id="1502938157">
          <w:marLeft w:val="0"/>
          <w:marRight w:val="0"/>
          <w:marTop w:val="0"/>
          <w:marBottom w:val="0"/>
          <w:divBdr>
            <w:top w:val="none" w:sz="0" w:space="0" w:color="auto"/>
            <w:left w:val="none" w:sz="0" w:space="0" w:color="auto"/>
            <w:bottom w:val="none" w:sz="0" w:space="0" w:color="auto"/>
            <w:right w:val="none" w:sz="0" w:space="0" w:color="auto"/>
          </w:divBdr>
        </w:div>
        <w:div w:id="1140684299">
          <w:marLeft w:val="0"/>
          <w:marRight w:val="0"/>
          <w:marTop w:val="0"/>
          <w:marBottom w:val="0"/>
          <w:divBdr>
            <w:top w:val="none" w:sz="0" w:space="0" w:color="auto"/>
            <w:left w:val="none" w:sz="0" w:space="0" w:color="auto"/>
            <w:bottom w:val="none" w:sz="0" w:space="0" w:color="auto"/>
            <w:right w:val="none" w:sz="0" w:space="0" w:color="auto"/>
          </w:divBdr>
        </w:div>
        <w:div w:id="593048780">
          <w:marLeft w:val="0"/>
          <w:marRight w:val="0"/>
          <w:marTop w:val="0"/>
          <w:marBottom w:val="0"/>
          <w:divBdr>
            <w:top w:val="none" w:sz="0" w:space="0" w:color="auto"/>
            <w:left w:val="none" w:sz="0" w:space="0" w:color="auto"/>
            <w:bottom w:val="none" w:sz="0" w:space="0" w:color="auto"/>
            <w:right w:val="none" w:sz="0" w:space="0" w:color="auto"/>
          </w:divBdr>
        </w:div>
        <w:div w:id="438337253">
          <w:marLeft w:val="0"/>
          <w:marRight w:val="0"/>
          <w:marTop w:val="0"/>
          <w:marBottom w:val="0"/>
          <w:divBdr>
            <w:top w:val="none" w:sz="0" w:space="0" w:color="auto"/>
            <w:left w:val="none" w:sz="0" w:space="0" w:color="auto"/>
            <w:bottom w:val="none" w:sz="0" w:space="0" w:color="auto"/>
            <w:right w:val="none" w:sz="0" w:space="0" w:color="auto"/>
          </w:divBdr>
        </w:div>
        <w:div w:id="1074006966">
          <w:marLeft w:val="0"/>
          <w:marRight w:val="0"/>
          <w:marTop w:val="0"/>
          <w:marBottom w:val="0"/>
          <w:divBdr>
            <w:top w:val="none" w:sz="0" w:space="0" w:color="auto"/>
            <w:left w:val="none" w:sz="0" w:space="0" w:color="auto"/>
            <w:bottom w:val="none" w:sz="0" w:space="0" w:color="auto"/>
            <w:right w:val="none" w:sz="0" w:space="0" w:color="auto"/>
          </w:divBdr>
        </w:div>
        <w:div w:id="1667660522">
          <w:marLeft w:val="0"/>
          <w:marRight w:val="0"/>
          <w:marTop w:val="0"/>
          <w:marBottom w:val="0"/>
          <w:divBdr>
            <w:top w:val="none" w:sz="0" w:space="0" w:color="auto"/>
            <w:left w:val="none" w:sz="0" w:space="0" w:color="auto"/>
            <w:bottom w:val="none" w:sz="0" w:space="0" w:color="auto"/>
            <w:right w:val="none" w:sz="0" w:space="0" w:color="auto"/>
          </w:divBdr>
        </w:div>
        <w:div w:id="552155507">
          <w:marLeft w:val="0"/>
          <w:marRight w:val="0"/>
          <w:marTop w:val="0"/>
          <w:marBottom w:val="0"/>
          <w:divBdr>
            <w:top w:val="none" w:sz="0" w:space="0" w:color="auto"/>
            <w:left w:val="none" w:sz="0" w:space="0" w:color="auto"/>
            <w:bottom w:val="none" w:sz="0" w:space="0" w:color="auto"/>
            <w:right w:val="none" w:sz="0" w:space="0" w:color="auto"/>
          </w:divBdr>
        </w:div>
        <w:div w:id="371465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1151</Characters>
  <Application>Microsoft Office Word</Application>
  <DocSecurity>0</DocSecurity>
  <Lines>9</Lines>
  <Paragraphs>2</Paragraphs>
  <ScaleCrop>false</ScaleCrop>
  <Company>Petroproducion</Company>
  <LinksUpToDate>false</LinksUpToDate>
  <CharactersWithSpaces>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Arias</dc:creator>
  <cp:lastModifiedBy>Edgar Arias</cp:lastModifiedBy>
  <cp:revision>1</cp:revision>
  <dcterms:created xsi:type="dcterms:W3CDTF">2008-12-12T12:54:00Z</dcterms:created>
  <dcterms:modified xsi:type="dcterms:W3CDTF">2008-12-12T12:55:00Z</dcterms:modified>
</cp:coreProperties>
</file>