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D4" w:rsidRDefault="002A26D4" w:rsidP="008738AB">
      <w:pPr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jc w:val="both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Quito, 2 de Diciembre de 2008</w:t>
      </w:r>
    </w:p>
    <w:p w:rsidR="008738AB" w:rsidRDefault="008738AB" w:rsidP="00873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738AB" w:rsidRDefault="002A26D4" w:rsidP="00873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Of. Nro. 213 </w:t>
      </w:r>
      <w:r w:rsidR="008738AB">
        <w:rPr>
          <w:rFonts w:ascii="Arial" w:hAnsi="Arial" w:cs="Arial"/>
          <w:sz w:val="22"/>
          <w:szCs w:val="22"/>
        </w:rPr>
        <w:t>-FONSAT- 2008</w:t>
      </w:r>
    </w:p>
    <w:p w:rsidR="008738AB" w:rsidRDefault="008738AB" w:rsidP="008738AB">
      <w:pPr>
        <w:jc w:val="both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jc w:val="both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ACTA DE ADJUDICACIÓN DE 10 COMPUTADORAS DE ESCRITORIO, 10 UPS, UN SERVIDOR, UN </w:t>
      </w:r>
      <w:proofErr w:type="gramStart"/>
      <w:r>
        <w:rPr>
          <w:rFonts w:ascii="Arial" w:hAnsi="Arial" w:cs="Arial"/>
          <w:b/>
          <w:sz w:val="22"/>
          <w:szCs w:val="22"/>
        </w:rPr>
        <w:t>SERVIDOR ,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TRES IMPRESORAS LASER Y UNA IMPRESORA MATRICIAL, PARA LA AUTOMATIZACIÓN DEL FONDO DEL SEGURO OBLIGATORIO DE ACCIDENTES DE TRANSITO (FONSAT) , A LA PERSONA NATURAL CARLOS DAVID CORONEL ZURITA.</w:t>
      </w:r>
    </w:p>
    <w:p w:rsidR="008738AB" w:rsidRDefault="008738AB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738AB" w:rsidRPr="002A26D4" w:rsidRDefault="008738AB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la ciudad de Quito a las catorce horas y quince minutos se instala en sesión extraordinaria el consejo directivo del FONSAT presidido por el Ing. Carlos Emanuel Veliz, representante legal quien conjuntamente con </w:t>
      </w:r>
      <w:smartTag w:uri="urn:schemas-microsoft-com:office:smarttags" w:element="PersonName">
        <w:smartTagPr>
          <w:attr w:name="ProductID" w:val="la Ab."/>
        </w:smartTagPr>
        <w:r>
          <w:rPr>
            <w:rFonts w:ascii="Arial" w:hAnsi="Arial" w:cs="Arial"/>
            <w:sz w:val="22"/>
            <w:szCs w:val="22"/>
          </w:rPr>
          <w:t>la Ab.</w:t>
        </w:r>
      </w:smartTag>
      <w:r>
        <w:rPr>
          <w:rFonts w:ascii="Arial" w:hAnsi="Arial" w:cs="Arial"/>
          <w:sz w:val="22"/>
          <w:szCs w:val="22"/>
        </w:rPr>
        <w:t xml:space="preserve"> Sandra Delgado y el Señor </w:t>
      </w:r>
      <w:proofErr w:type="spellStart"/>
      <w:r>
        <w:rPr>
          <w:rFonts w:ascii="Arial" w:hAnsi="Arial" w:cs="Arial"/>
          <w:sz w:val="22"/>
          <w:szCs w:val="22"/>
        </w:rPr>
        <w:t>Wladimir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2A26D4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LLumitasig</w:t>
      </w:r>
      <w:proofErr w:type="spellEnd"/>
      <w:r>
        <w:rPr>
          <w:rFonts w:ascii="Arial" w:hAnsi="Arial" w:cs="Arial"/>
          <w:sz w:val="22"/>
          <w:szCs w:val="22"/>
        </w:rPr>
        <w:t xml:space="preserve">, proceden </w:t>
      </w:r>
      <w:r w:rsidR="00864947">
        <w:rPr>
          <w:rFonts w:ascii="Arial" w:hAnsi="Arial" w:cs="Arial"/>
          <w:sz w:val="22"/>
          <w:szCs w:val="22"/>
        </w:rPr>
        <w:t xml:space="preserve"> a la apertura del sobre  de la Compañía QUANYX DEL ECUADOR CIA  LTDA, al tiempo que lee en voz alta el  Ing. Emanuel, la excusa de justificación de la </w:t>
      </w:r>
      <w:proofErr w:type="spellStart"/>
      <w:r w:rsidR="00864947">
        <w:rPr>
          <w:rFonts w:ascii="Arial" w:hAnsi="Arial" w:cs="Arial"/>
          <w:sz w:val="22"/>
          <w:szCs w:val="22"/>
        </w:rPr>
        <w:t>Cia</w:t>
      </w:r>
      <w:proofErr w:type="spellEnd"/>
      <w:r w:rsidR="00864947">
        <w:rPr>
          <w:rFonts w:ascii="Arial" w:hAnsi="Arial" w:cs="Arial"/>
          <w:sz w:val="22"/>
          <w:szCs w:val="22"/>
        </w:rPr>
        <w:t xml:space="preserve"> QUANYX, en el que expresa las  justificaciones por las que no va a ´</w:t>
      </w:r>
      <w:r w:rsidR="006D310F">
        <w:rPr>
          <w:rFonts w:ascii="Arial" w:hAnsi="Arial" w:cs="Arial"/>
          <w:sz w:val="22"/>
          <w:szCs w:val="22"/>
        </w:rPr>
        <w:t>poder hacer la entrega de las c</w:t>
      </w:r>
      <w:r w:rsidR="00864947">
        <w:rPr>
          <w:rFonts w:ascii="Arial" w:hAnsi="Arial" w:cs="Arial"/>
          <w:sz w:val="22"/>
          <w:szCs w:val="22"/>
        </w:rPr>
        <w:t>omputadoras y demás equipos pactados, en vista de que como manifiesta en la respectiva comunicación, no tienen en bodega los referidos equipos</w:t>
      </w:r>
      <w:r w:rsidR="006D310F">
        <w:rPr>
          <w:rFonts w:ascii="Arial" w:hAnsi="Arial" w:cs="Arial"/>
          <w:sz w:val="22"/>
          <w:szCs w:val="22"/>
        </w:rPr>
        <w:t>, anexa además la certificación de su proveedor.  Por lo tanto, y por convenir a los intereses del FONAST, Procedemos de acuerdo al Reglamento de la Ley de Contratación Pública, Art.      , a adjudicar a</w:t>
      </w:r>
      <w:r w:rsidR="002A26D4">
        <w:rPr>
          <w:rFonts w:ascii="Arial" w:hAnsi="Arial" w:cs="Arial"/>
          <w:sz w:val="22"/>
          <w:szCs w:val="22"/>
        </w:rPr>
        <w:t xml:space="preserve"> </w:t>
      </w:r>
      <w:r w:rsidR="006D310F">
        <w:rPr>
          <w:rFonts w:ascii="Arial" w:hAnsi="Arial" w:cs="Arial"/>
          <w:sz w:val="22"/>
          <w:szCs w:val="22"/>
        </w:rPr>
        <w:t xml:space="preserve">la Persona Natural CARLOS DAVID CORONEL ZURITA, por cumplir con la Evaluación Legal y Técnica y por ocupar el Segundo Lugar en el Proceso de Subasta Inversa, período </w:t>
      </w:r>
      <w:r w:rsidR="002A26D4">
        <w:rPr>
          <w:rFonts w:ascii="Arial" w:hAnsi="Arial" w:cs="Arial"/>
          <w:sz w:val="22"/>
          <w:szCs w:val="22"/>
        </w:rPr>
        <w:t xml:space="preserve">de </w:t>
      </w:r>
      <w:proofErr w:type="spellStart"/>
      <w:r w:rsidR="002A26D4">
        <w:rPr>
          <w:rFonts w:ascii="Arial" w:hAnsi="Arial" w:cs="Arial"/>
          <w:sz w:val="22"/>
          <w:szCs w:val="22"/>
        </w:rPr>
        <w:t>puja</w:t>
      </w:r>
      <w:proofErr w:type="gramStart"/>
      <w:r w:rsidR="002A26D4">
        <w:rPr>
          <w:rFonts w:ascii="Arial" w:hAnsi="Arial" w:cs="Arial"/>
          <w:sz w:val="22"/>
          <w:szCs w:val="22"/>
        </w:rPr>
        <w:t>,</w:t>
      </w:r>
      <w:r w:rsidR="006D310F">
        <w:rPr>
          <w:rFonts w:ascii="Arial" w:hAnsi="Arial" w:cs="Arial"/>
          <w:sz w:val="22"/>
          <w:szCs w:val="22"/>
        </w:rPr>
        <w:t>el</w:t>
      </w:r>
      <w:proofErr w:type="spellEnd"/>
      <w:proofErr w:type="gramEnd"/>
      <w:r w:rsidR="006D310F">
        <w:rPr>
          <w:rFonts w:ascii="Arial" w:hAnsi="Arial" w:cs="Arial"/>
          <w:sz w:val="22"/>
          <w:szCs w:val="22"/>
        </w:rPr>
        <w:t xml:space="preserve"> día 20 de Noviembre del presente año, llegando al valor de DIECINUEVE MIL TRESCIENTOS NUEVE, CON 20/100 DÓLARES AMERICANOS, a quien se le notificará inmediatamente, recordándole que el plazo de entrega de dichos equipos, es de QUINCE DÍAS, contados a pa</w:t>
      </w:r>
      <w:r w:rsidR="002A26D4">
        <w:rPr>
          <w:rFonts w:ascii="Arial" w:hAnsi="Arial" w:cs="Arial"/>
          <w:sz w:val="22"/>
          <w:szCs w:val="22"/>
        </w:rPr>
        <w:t>rtir de la fecha de la presente adjudicación.</w:t>
      </w:r>
    </w:p>
    <w:p w:rsidR="008738AB" w:rsidRDefault="008738AB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Para constancia de la presente se adjunta a la presente la propuesta original y copias </w:t>
      </w:r>
      <w:proofErr w:type="spellStart"/>
      <w:r>
        <w:rPr>
          <w:rFonts w:ascii="Arial" w:hAnsi="Arial" w:cs="Arial"/>
          <w:sz w:val="22"/>
          <w:szCs w:val="22"/>
        </w:rPr>
        <w:t>sumilladas</w:t>
      </w:r>
      <w:proofErr w:type="spellEnd"/>
      <w:r>
        <w:rPr>
          <w:rFonts w:ascii="Arial" w:hAnsi="Arial" w:cs="Arial"/>
          <w:sz w:val="22"/>
          <w:szCs w:val="22"/>
        </w:rPr>
        <w:t xml:space="preserve"> para los respectivos duplicados de ésta acta; así como procede al contacto vía telefónica hasta una hora después del cierre de sesión a las quince horas en punto del mismo día.</w:t>
      </w: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26D4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738AB" w:rsidRDefault="002A26D4" w:rsidP="008738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Firman un original</w:t>
      </w:r>
      <w:r w:rsidR="008738AB">
        <w:rPr>
          <w:rFonts w:ascii="Arial" w:hAnsi="Arial" w:cs="Arial"/>
          <w:sz w:val="22"/>
          <w:szCs w:val="22"/>
        </w:rPr>
        <w:t xml:space="preserve"> y dos duplicados para archivo y constancia de la adjudicación los integrantes del directorio instaurado:</w:t>
      </w:r>
    </w:p>
    <w:p w:rsidR="008738AB" w:rsidRDefault="008738AB" w:rsidP="008738AB">
      <w:pPr>
        <w:spacing w:line="360" w:lineRule="auto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738AB" w:rsidRDefault="008738AB" w:rsidP="008738A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Carlos Emanuel Veliz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Ab. Sandra Delgado</w:t>
      </w:r>
    </w:p>
    <w:p w:rsidR="008738AB" w:rsidRDefault="008738AB" w:rsidP="008738AB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DIRECTOR EJECUTIVO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A26D4">
        <w:rPr>
          <w:rFonts w:ascii="Arial" w:hAnsi="Arial" w:cs="Arial"/>
          <w:b/>
          <w:sz w:val="22"/>
          <w:szCs w:val="22"/>
        </w:rPr>
        <w:t>DIRECTORA TÉCNICA</w:t>
      </w:r>
    </w:p>
    <w:p w:rsidR="002A26D4" w:rsidRDefault="002A26D4" w:rsidP="008738A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2A26D4" w:rsidRDefault="002A26D4" w:rsidP="008738A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2A26D4" w:rsidRDefault="002A26D4" w:rsidP="008738A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2A26D4" w:rsidRDefault="002A26D4" w:rsidP="008738A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2A26D4" w:rsidRPr="002A26D4" w:rsidRDefault="002A26D4" w:rsidP="002A26D4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2A26D4">
        <w:rPr>
          <w:rFonts w:ascii="Arial" w:hAnsi="Arial" w:cs="Arial"/>
          <w:sz w:val="22"/>
          <w:szCs w:val="22"/>
        </w:rPr>
        <w:t xml:space="preserve">Sr. </w:t>
      </w:r>
      <w:proofErr w:type="spellStart"/>
      <w:r w:rsidRPr="002A26D4">
        <w:rPr>
          <w:rFonts w:ascii="Arial" w:hAnsi="Arial" w:cs="Arial"/>
          <w:sz w:val="22"/>
          <w:szCs w:val="22"/>
        </w:rPr>
        <w:t>Wladimir</w:t>
      </w:r>
      <w:proofErr w:type="spellEnd"/>
      <w:r w:rsidRPr="002A26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26D4">
        <w:rPr>
          <w:rFonts w:ascii="Arial" w:hAnsi="Arial" w:cs="Arial"/>
          <w:sz w:val="22"/>
          <w:szCs w:val="22"/>
        </w:rPr>
        <w:t>LLumitasig</w:t>
      </w:r>
      <w:proofErr w:type="spellEnd"/>
    </w:p>
    <w:p w:rsidR="008738AB" w:rsidRPr="002A26D4" w:rsidRDefault="002A26D4" w:rsidP="002A26D4">
      <w:pPr>
        <w:jc w:val="center"/>
        <w:rPr>
          <w:b/>
        </w:rPr>
      </w:pPr>
      <w:r w:rsidRPr="002A26D4">
        <w:rPr>
          <w:b/>
        </w:rPr>
        <w:t>GESTION TECNOLÓGICA</w:t>
      </w:r>
    </w:p>
    <w:p w:rsidR="004D04CF" w:rsidRDefault="004D04CF" w:rsidP="002A26D4">
      <w:pPr>
        <w:jc w:val="center"/>
      </w:pPr>
    </w:p>
    <w:p w:rsidR="002A26D4" w:rsidRDefault="002A26D4">
      <w:pPr>
        <w:jc w:val="center"/>
      </w:pPr>
    </w:p>
    <w:sectPr w:rsidR="002A26D4" w:rsidSect="006D7C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738AB"/>
    <w:rsid w:val="002A26D4"/>
    <w:rsid w:val="00381C46"/>
    <w:rsid w:val="004D04CF"/>
    <w:rsid w:val="006D310F"/>
    <w:rsid w:val="00864947"/>
    <w:rsid w:val="0087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8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unhideWhenUsed/>
    <w:rsid w:val="008738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Comercial Vaca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cp:lastPrinted>2008-12-02T21:39:00Z</cp:lastPrinted>
  <dcterms:created xsi:type="dcterms:W3CDTF">2008-12-02T21:00:00Z</dcterms:created>
  <dcterms:modified xsi:type="dcterms:W3CDTF">2008-12-02T21:42:00Z</dcterms:modified>
</cp:coreProperties>
</file>